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jc w:val="left"/>
        <w:rPr>
          <w:sz w:val="23"/>
        </w:rPr>
      </w:pPr>
    </w:p>
    <w:p>
      <w:pPr>
        <w:pStyle w:val="BodyText"/>
        <w:ind w:left="1624"/>
        <w:jc w:val="left"/>
      </w:pPr>
      <w:r>
        <w:rPr/>
        <w:pict>
          <v:group style="width:198.05pt;height:61.45pt;mso-position-horizontal-relative:char;mso-position-vertical-relative:line" coordorigin="0,0" coordsize="3961,1229">
            <v:shape style="position:absolute;left:652;top:561;width:3304;height:667" type="#_x0000_t75" stroked="false">
              <v:imagedata r:id="rId5" o:title=""/>
            </v:shape>
            <v:shape style="position:absolute;left:0;top:0;width:3961;height:1213" type="#_x0000_t75" stroked="false">
              <v:imagedata r:id="rId6" o:title=""/>
            </v:shape>
          </v:group>
        </w:pict>
      </w:r>
      <w:r>
        <w:rPr/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spacing w:before="8"/>
        <w:jc w:val="left"/>
      </w:pPr>
    </w:p>
    <w:p>
      <w:pPr>
        <w:spacing w:line="232" w:lineRule="auto" w:before="100"/>
        <w:ind w:left="963" w:right="618" w:firstLine="0"/>
        <w:jc w:val="center"/>
        <w:rPr>
          <w:rFonts w:ascii="Trebuchet MS" w:hAnsi="Trebuchet MS"/>
          <w:sz w:val="32"/>
        </w:rPr>
      </w:pPr>
      <w:r>
        <w:rPr>
          <w:rFonts w:ascii="Trebuchet MS" w:hAnsi="Trebuchet MS"/>
          <w:color w:val="231F20"/>
          <w:w w:val="90"/>
          <w:sz w:val="32"/>
        </w:rPr>
        <w:t>ФЕДЕРАЛЬНАЯ</w:t>
      </w:r>
      <w:r>
        <w:rPr>
          <w:rFonts w:ascii="Trebuchet MS" w:hAnsi="Trebuchet MS"/>
          <w:color w:val="231F20"/>
          <w:spacing w:val="-10"/>
          <w:w w:val="90"/>
          <w:sz w:val="32"/>
        </w:rPr>
        <w:t> </w:t>
      </w:r>
      <w:r>
        <w:rPr>
          <w:rFonts w:ascii="Trebuchet MS" w:hAnsi="Trebuchet MS"/>
          <w:color w:val="231F20"/>
          <w:w w:val="90"/>
          <w:sz w:val="32"/>
        </w:rPr>
        <w:t>РАБОЧАЯ</w:t>
      </w:r>
      <w:r>
        <w:rPr>
          <w:rFonts w:ascii="Trebuchet MS" w:hAnsi="Trebuchet MS"/>
          <w:color w:val="231F20"/>
          <w:spacing w:val="-10"/>
          <w:w w:val="90"/>
          <w:sz w:val="32"/>
        </w:rPr>
        <w:t> </w:t>
      </w:r>
      <w:r>
        <w:rPr>
          <w:rFonts w:ascii="Trebuchet MS" w:hAnsi="Trebuchet MS"/>
          <w:color w:val="231F20"/>
          <w:w w:val="90"/>
          <w:sz w:val="32"/>
        </w:rPr>
        <w:t>ПРОГРАММА</w:t>
      </w:r>
      <w:r>
        <w:rPr>
          <w:rFonts w:ascii="Trebuchet MS" w:hAnsi="Trebuchet MS"/>
          <w:color w:val="231F20"/>
          <w:spacing w:val="-83"/>
          <w:w w:val="90"/>
          <w:sz w:val="32"/>
        </w:rPr>
        <w:t> </w:t>
      </w:r>
      <w:r>
        <w:rPr>
          <w:rFonts w:ascii="Trebuchet MS" w:hAnsi="Trebuchet MS"/>
          <w:color w:val="231F20"/>
          <w:w w:val="85"/>
          <w:sz w:val="32"/>
        </w:rPr>
        <w:t>ОСНОВНОГО</w:t>
      </w:r>
      <w:r>
        <w:rPr>
          <w:rFonts w:ascii="Trebuchet MS" w:hAnsi="Trebuchet MS"/>
          <w:color w:val="231F20"/>
          <w:spacing w:val="42"/>
          <w:w w:val="85"/>
          <w:sz w:val="32"/>
        </w:rPr>
        <w:t> </w:t>
      </w:r>
      <w:r>
        <w:rPr>
          <w:rFonts w:ascii="Trebuchet MS" w:hAnsi="Trebuchet MS"/>
          <w:color w:val="231F20"/>
          <w:w w:val="85"/>
          <w:sz w:val="32"/>
        </w:rPr>
        <w:t>ОБЩЕГО</w:t>
      </w:r>
      <w:r>
        <w:rPr>
          <w:rFonts w:ascii="Trebuchet MS" w:hAnsi="Trebuchet MS"/>
          <w:color w:val="231F20"/>
          <w:spacing w:val="43"/>
          <w:w w:val="85"/>
          <w:sz w:val="32"/>
        </w:rPr>
        <w:t> </w:t>
      </w:r>
      <w:r>
        <w:rPr>
          <w:rFonts w:ascii="Trebuchet MS" w:hAnsi="Trebuchet MS"/>
          <w:color w:val="231F20"/>
          <w:w w:val="85"/>
          <w:sz w:val="32"/>
        </w:rPr>
        <w:t>ОБРАЗОВАНИЯ</w:t>
      </w:r>
    </w:p>
    <w:p>
      <w:pPr>
        <w:pStyle w:val="BodyText"/>
        <w:spacing w:before="2"/>
        <w:jc w:val="left"/>
        <w:rPr>
          <w:rFonts w:ascii="Trebuchet MS"/>
          <w:sz w:val="31"/>
        </w:rPr>
      </w:pPr>
    </w:p>
    <w:p>
      <w:pPr>
        <w:pStyle w:val="Title"/>
      </w:pPr>
      <w:r>
        <w:rPr>
          <w:color w:val="808285"/>
          <w:w w:val="85"/>
        </w:rPr>
        <w:t>ГЕОГРАФИЯ</w:t>
      </w:r>
    </w:p>
    <w:p>
      <w:pPr>
        <w:pStyle w:val="BodyText"/>
        <w:spacing w:before="590"/>
        <w:ind w:left="963" w:right="620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(для</w:t>
      </w:r>
      <w:r>
        <w:rPr>
          <w:rFonts w:ascii="Trebuchet MS" w:hAnsi="Trebuchet MS"/>
          <w:color w:val="231F20"/>
          <w:spacing w:val="6"/>
          <w:w w:val="90"/>
        </w:rPr>
        <w:t> </w:t>
      </w:r>
      <w:r>
        <w:rPr>
          <w:rFonts w:ascii="Trebuchet MS" w:hAnsi="Trebuchet MS"/>
          <w:color w:val="231F20"/>
          <w:w w:val="90"/>
        </w:rPr>
        <w:t>5–9</w:t>
      </w:r>
      <w:r>
        <w:rPr>
          <w:rFonts w:ascii="Trebuchet MS" w:hAnsi="Trebuchet MS"/>
          <w:color w:val="231F20"/>
          <w:spacing w:val="6"/>
          <w:w w:val="90"/>
        </w:rPr>
        <w:t> </w:t>
      </w:r>
      <w:r>
        <w:rPr>
          <w:rFonts w:ascii="Trebuchet MS" w:hAnsi="Trebuchet MS"/>
          <w:color w:val="231F20"/>
          <w:w w:val="90"/>
        </w:rPr>
        <w:t>классов</w:t>
      </w:r>
      <w:r>
        <w:rPr>
          <w:rFonts w:ascii="Trebuchet MS" w:hAnsi="Trebuchet MS"/>
          <w:color w:val="231F20"/>
          <w:spacing w:val="7"/>
          <w:w w:val="90"/>
        </w:rPr>
        <w:t> </w:t>
      </w:r>
      <w:r>
        <w:rPr>
          <w:rFonts w:ascii="Trebuchet MS" w:hAnsi="Trebuchet MS"/>
          <w:color w:val="231F20"/>
          <w:w w:val="90"/>
        </w:rPr>
        <w:t>образовательных</w:t>
      </w:r>
      <w:r>
        <w:rPr>
          <w:rFonts w:ascii="Trebuchet MS" w:hAnsi="Trebuchet MS"/>
          <w:color w:val="231F20"/>
          <w:spacing w:val="6"/>
          <w:w w:val="90"/>
        </w:rPr>
        <w:t> </w:t>
      </w:r>
      <w:r>
        <w:rPr>
          <w:rFonts w:ascii="Trebuchet MS" w:hAnsi="Trebuchet MS"/>
          <w:color w:val="231F20"/>
          <w:w w:val="90"/>
        </w:rPr>
        <w:t>организаций)</w:t>
      </w:r>
    </w:p>
    <w:p>
      <w:pPr>
        <w:pStyle w:val="BodyText"/>
        <w:jc w:val="left"/>
        <w:rPr>
          <w:rFonts w:ascii="Trebuchet MS"/>
          <w:sz w:val="22"/>
        </w:rPr>
      </w:pPr>
    </w:p>
    <w:p>
      <w:pPr>
        <w:pStyle w:val="BodyText"/>
        <w:jc w:val="left"/>
        <w:rPr>
          <w:rFonts w:ascii="Trebuchet MS"/>
          <w:sz w:val="22"/>
        </w:rPr>
      </w:pPr>
    </w:p>
    <w:p>
      <w:pPr>
        <w:pStyle w:val="BodyText"/>
        <w:jc w:val="left"/>
        <w:rPr>
          <w:rFonts w:ascii="Trebuchet MS"/>
          <w:sz w:val="22"/>
        </w:rPr>
      </w:pPr>
    </w:p>
    <w:p>
      <w:pPr>
        <w:pStyle w:val="BodyText"/>
        <w:jc w:val="left"/>
        <w:rPr>
          <w:rFonts w:ascii="Trebuchet MS"/>
          <w:sz w:val="22"/>
        </w:rPr>
      </w:pPr>
    </w:p>
    <w:p>
      <w:pPr>
        <w:pStyle w:val="BodyText"/>
        <w:jc w:val="left"/>
        <w:rPr>
          <w:rFonts w:ascii="Trebuchet MS"/>
          <w:sz w:val="22"/>
        </w:rPr>
      </w:pPr>
    </w:p>
    <w:p>
      <w:pPr>
        <w:pStyle w:val="BodyText"/>
        <w:jc w:val="left"/>
        <w:rPr>
          <w:rFonts w:ascii="Trebuchet MS"/>
          <w:sz w:val="22"/>
        </w:rPr>
      </w:pPr>
    </w:p>
    <w:p>
      <w:pPr>
        <w:pStyle w:val="BodyText"/>
        <w:jc w:val="left"/>
        <w:rPr>
          <w:rFonts w:ascii="Trebuchet MS"/>
          <w:sz w:val="22"/>
        </w:rPr>
      </w:pPr>
    </w:p>
    <w:p>
      <w:pPr>
        <w:pStyle w:val="BodyText"/>
        <w:jc w:val="left"/>
        <w:rPr>
          <w:rFonts w:ascii="Trebuchet MS"/>
          <w:sz w:val="22"/>
        </w:rPr>
      </w:pPr>
    </w:p>
    <w:p>
      <w:pPr>
        <w:pStyle w:val="BodyText"/>
        <w:jc w:val="left"/>
        <w:rPr>
          <w:rFonts w:ascii="Trebuchet MS"/>
          <w:sz w:val="22"/>
        </w:rPr>
      </w:pPr>
    </w:p>
    <w:p>
      <w:pPr>
        <w:pStyle w:val="BodyText"/>
        <w:spacing w:before="2"/>
        <w:jc w:val="left"/>
        <w:rPr>
          <w:rFonts w:ascii="Trebuchet MS"/>
          <w:sz w:val="27"/>
        </w:rPr>
      </w:pPr>
    </w:p>
    <w:p>
      <w:pPr>
        <w:pStyle w:val="BodyText"/>
        <w:spacing w:line="247" w:lineRule="auto"/>
        <w:ind w:left="3279" w:right="2927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МОСкВА</w:t>
      </w:r>
      <w:r>
        <w:rPr>
          <w:rFonts w:ascii="Trebuchet MS" w:hAnsi="Trebuchet MS"/>
          <w:color w:val="231F20"/>
          <w:spacing w:val="-52"/>
          <w:w w:val="90"/>
        </w:rPr>
        <w:t> </w:t>
      </w:r>
      <w:r>
        <w:rPr>
          <w:rFonts w:ascii="Trebuchet MS" w:hAnsi="Trebuchet MS"/>
          <w:color w:val="231F20"/>
        </w:rPr>
        <w:t>2022</w:t>
      </w:r>
    </w:p>
    <w:p>
      <w:pPr>
        <w:spacing w:after="0" w:line="247" w:lineRule="auto"/>
        <w:jc w:val="center"/>
        <w:rPr>
          <w:rFonts w:ascii="Trebuchet MS" w:hAnsi="Trebuchet MS"/>
        </w:rPr>
        <w:sectPr>
          <w:type w:val="continuous"/>
          <w:pgSz w:w="8110" w:h="12590"/>
          <w:pgMar w:top="1180" w:bottom="280" w:left="580" w:right="620"/>
        </w:sectPr>
      </w:pPr>
    </w:p>
    <w:tbl>
      <w:tblPr>
        <w:tblW w:w="0" w:type="auto"/>
        <w:jc w:val="left"/>
        <w:tblInd w:w="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9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83"/>
        <w:gridCol w:w="153"/>
        <w:gridCol w:w="168"/>
        <w:gridCol w:w="168"/>
        <w:gridCol w:w="168"/>
        <w:gridCol w:w="246"/>
        <w:gridCol w:w="416"/>
      </w:tblGrid>
      <w:tr>
        <w:trPr>
          <w:trHeight w:val="329" w:hRule="atLeast"/>
        </w:trPr>
        <w:tc>
          <w:tcPr>
            <w:tcW w:w="5142" w:type="dxa"/>
            <w:gridSpan w:val="12"/>
            <w:tcBorders>
              <w:bottom w:val="single" w:sz="4" w:space="0" w:color="231F20"/>
            </w:tcBorders>
          </w:tcPr>
          <w:p>
            <w:pPr>
              <w:pStyle w:val="TableParagraph"/>
              <w:spacing w:line="280" w:lineRule="exact"/>
              <w:ind w:left="51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24"/>
              </w:rPr>
              <w:t>СОдЕРжАнИЕ</w:t>
            </w:r>
          </w:p>
        </w:tc>
        <w:tc>
          <w:tcPr>
            <w:tcW w:w="1319" w:type="dxa"/>
            <w:gridSpan w:val="6"/>
            <w:tcBorders>
              <w:bottom w:val="single" w:sz="4" w:space="0" w:color="231F2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022" w:hRule="atLeast"/>
        </w:trPr>
        <w:tc>
          <w:tcPr>
            <w:tcW w:w="5142" w:type="dxa"/>
            <w:gridSpan w:val="12"/>
            <w:tcBorders>
              <w:top w:val="single" w:sz="4" w:space="0" w:color="231F20"/>
            </w:tcBorders>
          </w:tcPr>
          <w:p>
            <w:pPr>
              <w:pStyle w:val="TableParagraph"/>
              <w:spacing w:before="1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spacing w:line="249" w:lineRule="auto"/>
              <w:ind w:left="276" w:right="67" w:hanging="227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Пояснительная                                </w:t>
            </w:r>
            <w:r>
              <w:rPr>
                <w:color w:val="231F20"/>
                <w:spacing w:val="7"/>
                <w:w w:val="120"/>
                <w:sz w:val="20"/>
              </w:rPr>
              <w:t> </w:t>
            </w:r>
            <w:r>
              <w:rPr>
                <w:color w:val="231F20"/>
                <w:w w:val="120"/>
                <w:sz w:val="20"/>
              </w:rPr>
              <w:t>записка</w:t>
            </w:r>
            <w:r>
              <w:rPr>
                <w:color w:val="231F20"/>
                <w:spacing w:val="1"/>
                <w:w w:val="120"/>
                <w:sz w:val="20"/>
              </w:rPr>
              <w:t> </w:t>
            </w:r>
            <w:r>
              <w:rPr>
                <w:color w:val="231F20"/>
                <w:w w:val="120"/>
                <w:sz w:val="20"/>
              </w:rPr>
              <w:t>Общая</w:t>
            </w:r>
            <w:r>
              <w:rPr>
                <w:color w:val="231F20"/>
                <w:spacing w:val="1"/>
                <w:w w:val="120"/>
                <w:sz w:val="20"/>
              </w:rPr>
              <w:t> </w:t>
            </w:r>
            <w:r>
              <w:rPr>
                <w:color w:val="231F20"/>
                <w:w w:val="120"/>
                <w:sz w:val="20"/>
              </w:rPr>
              <w:t>характеристика</w:t>
            </w:r>
            <w:r>
              <w:rPr>
                <w:color w:val="231F20"/>
                <w:spacing w:val="1"/>
                <w:w w:val="120"/>
                <w:sz w:val="20"/>
              </w:rPr>
              <w:t> </w:t>
            </w:r>
            <w:r>
              <w:rPr>
                <w:color w:val="231F20"/>
                <w:w w:val="120"/>
                <w:sz w:val="20"/>
              </w:rPr>
              <w:t>учебного</w:t>
            </w:r>
            <w:r>
              <w:rPr>
                <w:color w:val="231F20"/>
                <w:spacing w:val="1"/>
                <w:w w:val="120"/>
                <w:sz w:val="20"/>
              </w:rPr>
              <w:t> </w:t>
            </w:r>
            <w:r>
              <w:rPr>
                <w:color w:val="231F20"/>
                <w:w w:val="120"/>
                <w:sz w:val="20"/>
              </w:rPr>
              <w:t>предмета</w:t>
            </w:r>
          </w:p>
          <w:p>
            <w:pPr>
              <w:pStyle w:val="TableParagraph"/>
              <w:spacing w:line="219" w:lineRule="exact" w:before="2"/>
              <w:ind w:left="276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«География»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53" w:type="dxa"/>
            <w:tcBorders>
              <w:top w:val="single" w:sz="4" w:space="0" w:color="231F20"/>
            </w:tcBorders>
          </w:tcPr>
          <w:p>
            <w:pPr>
              <w:pStyle w:val="TableParagraph"/>
              <w:spacing w:before="1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  <w:p>
            <w:pPr>
              <w:pStyle w:val="TableParagraph"/>
              <w:spacing w:before="6"/>
              <w:ind w:left="0"/>
              <w:rPr>
                <w:rFonts w:ascii="Trebuchet MS"/>
                <w:sz w:val="21"/>
              </w:rPr>
            </w:pPr>
          </w:p>
          <w:p>
            <w:pPr>
              <w:pStyle w:val="TableParagraph"/>
              <w:spacing w:line="219" w:lineRule="exact"/>
              <w:ind w:left="2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  <w:tcBorders>
              <w:top w:val="single" w:sz="4" w:space="0" w:color="231F20"/>
            </w:tcBorders>
          </w:tcPr>
          <w:p>
            <w:pPr>
              <w:pStyle w:val="TableParagraph"/>
              <w:spacing w:before="1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  <w:p>
            <w:pPr>
              <w:pStyle w:val="TableParagraph"/>
              <w:spacing w:before="6"/>
              <w:ind w:left="0"/>
              <w:rPr>
                <w:rFonts w:ascii="Trebuchet MS"/>
                <w:sz w:val="21"/>
              </w:rPr>
            </w:pPr>
          </w:p>
          <w:p>
            <w:pPr>
              <w:pStyle w:val="TableParagraph"/>
              <w:spacing w:line="219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  <w:tcBorders>
              <w:top w:val="single" w:sz="4" w:space="0" w:color="231F20"/>
            </w:tcBorders>
          </w:tcPr>
          <w:p>
            <w:pPr>
              <w:pStyle w:val="TableParagraph"/>
              <w:spacing w:before="1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  <w:p>
            <w:pPr>
              <w:pStyle w:val="TableParagraph"/>
              <w:spacing w:before="6"/>
              <w:ind w:left="0"/>
              <w:rPr>
                <w:rFonts w:ascii="Trebuchet MS"/>
                <w:sz w:val="21"/>
              </w:rPr>
            </w:pPr>
          </w:p>
          <w:p>
            <w:pPr>
              <w:pStyle w:val="TableParagraph"/>
              <w:spacing w:line="219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  <w:tcBorders>
              <w:top w:val="single" w:sz="4" w:space="0" w:color="231F20"/>
            </w:tcBorders>
          </w:tcPr>
          <w:p>
            <w:pPr>
              <w:pStyle w:val="TableParagraph"/>
              <w:spacing w:before="1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  <w:p>
            <w:pPr>
              <w:pStyle w:val="TableParagraph"/>
              <w:spacing w:before="6"/>
              <w:ind w:left="0"/>
              <w:rPr>
                <w:rFonts w:ascii="Trebuchet MS"/>
                <w:sz w:val="21"/>
              </w:rPr>
            </w:pPr>
          </w:p>
          <w:p>
            <w:pPr>
              <w:pStyle w:val="TableParagraph"/>
              <w:spacing w:line="219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246" w:type="dxa"/>
            <w:tcBorders>
              <w:top w:val="single" w:sz="4" w:space="0" w:color="231F20"/>
            </w:tcBorders>
          </w:tcPr>
          <w:p>
            <w:pPr>
              <w:pStyle w:val="TableParagraph"/>
              <w:spacing w:before="1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  <w:p>
            <w:pPr>
              <w:pStyle w:val="TableParagraph"/>
              <w:spacing w:before="6"/>
              <w:ind w:left="0"/>
              <w:rPr>
                <w:rFonts w:ascii="Trebuchet MS"/>
                <w:sz w:val="21"/>
              </w:rPr>
            </w:pPr>
          </w:p>
          <w:p>
            <w:pPr>
              <w:pStyle w:val="TableParagraph"/>
              <w:spacing w:line="219" w:lineRule="exact"/>
              <w:ind w:left="3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416" w:type="dxa"/>
            <w:tcBorders>
              <w:top w:val="single" w:sz="4" w:space="0" w:color="231F20"/>
            </w:tcBorders>
          </w:tcPr>
          <w:p>
            <w:pPr>
              <w:pStyle w:val="TableParagraph"/>
              <w:spacing w:before="1"/>
              <w:ind w:left="0"/>
              <w:rPr>
                <w:rFonts w:ascii="Trebuchet MS"/>
                <w:sz w:val="26"/>
              </w:rPr>
            </w:pPr>
          </w:p>
          <w:p>
            <w:pPr>
              <w:pStyle w:val="TableParagraph"/>
              <w:ind w:left="235"/>
              <w:rPr>
                <w:sz w:val="20"/>
              </w:rPr>
            </w:pPr>
            <w:r>
              <w:rPr>
                <w:color w:val="231F20"/>
                <w:w w:val="119"/>
                <w:sz w:val="20"/>
              </w:rPr>
              <w:t>4</w:t>
            </w:r>
          </w:p>
          <w:p>
            <w:pPr>
              <w:pStyle w:val="TableParagraph"/>
              <w:spacing w:before="6"/>
              <w:ind w:left="0"/>
              <w:rPr>
                <w:rFonts w:ascii="Trebuchet MS"/>
                <w:sz w:val="21"/>
              </w:rPr>
            </w:pPr>
          </w:p>
          <w:p>
            <w:pPr>
              <w:pStyle w:val="TableParagraph"/>
              <w:spacing w:line="219" w:lineRule="exact"/>
              <w:ind w:left="235"/>
              <w:rPr>
                <w:sz w:val="20"/>
              </w:rPr>
            </w:pPr>
            <w:r>
              <w:rPr>
                <w:color w:val="231F20"/>
                <w:w w:val="119"/>
                <w:sz w:val="20"/>
              </w:rPr>
              <w:t>5</w:t>
            </w:r>
          </w:p>
        </w:tc>
      </w:tr>
      <w:tr>
        <w:trPr>
          <w:trHeight w:val="780" w:hRule="atLeast"/>
        </w:trPr>
        <w:tc>
          <w:tcPr>
            <w:tcW w:w="5142" w:type="dxa"/>
            <w:gridSpan w:val="12"/>
          </w:tcPr>
          <w:p>
            <w:pPr>
              <w:pStyle w:val="TableParagraph"/>
              <w:spacing w:line="249" w:lineRule="auto" w:before="1"/>
              <w:ind w:left="276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Цели</w:t>
            </w:r>
            <w:r>
              <w:rPr>
                <w:color w:val="231F20"/>
                <w:spacing w:val="24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изучения</w:t>
            </w:r>
            <w:r>
              <w:rPr>
                <w:color w:val="231F20"/>
                <w:spacing w:val="24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учебного</w:t>
            </w:r>
            <w:r>
              <w:rPr>
                <w:color w:val="231F20"/>
                <w:spacing w:val="25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предмета</w:t>
            </w:r>
            <w:r>
              <w:rPr>
                <w:color w:val="231F20"/>
                <w:spacing w:val="24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«География»</w:t>
            </w:r>
            <w:r>
              <w:rPr>
                <w:color w:val="231F20"/>
                <w:spacing w:val="-54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Место</w:t>
            </w:r>
            <w:r>
              <w:rPr>
                <w:color w:val="231F20"/>
                <w:spacing w:val="13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учебного</w:t>
            </w:r>
            <w:r>
              <w:rPr>
                <w:color w:val="231F20"/>
                <w:spacing w:val="13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предмета</w:t>
            </w:r>
            <w:r>
              <w:rPr>
                <w:color w:val="231F20"/>
                <w:spacing w:val="13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«География»</w:t>
            </w:r>
          </w:p>
          <w:p>
            <w:pPr>
              <w:pStyle w:val="TableParagraph"/>
              <w:tabs>
                <w:tab w:pos="2154" w:val="left" w:leader="none"/>
              </w:tabs>
              <w:spacing w:before="1"/>
              <w:ind w:left="276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в</w:t>
            </w:r>
            <w:r>
              <w:rPr>
                <w:color w:val="231F20"/>
                <w:spacing w:val="15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учебном</w:t>
            </w:r>
            <w:r>
              <w:rPr>
                <w:color w:val="231F20"/>
                <w:spacing w:val="16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плане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53" w:type="dxa"/>
          </w:tcPr>
          <w:p>
            <w:pPr>
              <w:pStyle w:val="TableParagraph"/>
              <w:ind w:left="0"/>
              <w:rPr>
                <w:rFonts w:ascii="Trebuchet MS"/>
                <w:sz w:val="22"/>
              </w:rPr>
            </w:pPr>
          </w:p>
          <w:p>
            <w:pPr>
              <w:pStyle w:val="TableParagraph"/>
              <w:spacing w:before="5"/>
              <w:ind w:left="0"/>
              <w:rPr>
                <w:rFonts w:ascii="Trebuchet MS"/>
                <w:sz w:val="19"/>
              </w:rPr>
            </w:pPr>
          </w:p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  <w:p>
            <w:pPr>
              <w:pStyle w:val="TableParagraph"/>
              <w:spacing w:before="6"/>
              <w:ind w:left="0"/>
              <w:rPr>
                <w:rFonts w:ascii="Trebuchet MS"/>
                <w:sz w:val="21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  <w:p>
            <w:pPr>
              <w:pStyle w:val="TableParagraph"/>
              <w:spacing w:before="6"/>
              <w:ind w:left="0"/>
              <w:rPr>
                <w:rFonts w:ascii="Trebuchet MS"/>
                <w:sz w:val="21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  <w:p>
            <w:pPr>
              <w:pStyle w:val="TableParagraph"/>
              <w:spacing w:before="6"/>
              <w:ind w:left="0"/>
              <w:rPr>
                <w:rFonts w:ascii="Trebuchet MS"/>
                <w:sz w:val="21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246" w:type="dxa"/>
          </w:tcPr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  <w:p>
            <w:pPr>
              <w:pStyle w:val="TableParagraph"/>
              <w:spacing w:before="6"/>
              <w:ind w:left="0"/>
              <w:rPr>
                <w:rFonts w:ascii="Trebuchet MS"/>
                <w:sz w:val="21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416" w:type="dxa"/>
          </w:tcPr>
          <w:p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color w:val="231F20"/>
                <w:w w:val="119"/>
                <w:sz w:val="20"/>
              </w:rPr>
              <w:t>5</w:t>
            </w:r>
          </w:p>
          <w:p>
            <w:pPr>
              <w:pStyle w:val="TableParagraph"/>
              <w:spacing w:before="6"/>
              <w:ind w:left="0"/>
              <w:rPr>
                <w:rFonts w:ascii="Trebuchet MS"/>
                <w:sz w:val="21"/>
              </w:rPr>
            </w:pPr>
          </w:p>
          <w:p>
            <w:pPr>
              <w:pStyle w:val="TableParagraph"/>
              <w:ind w:left="235"/>
              <w:rPr>
                <w:sz w:val="20"/>
              </w:rPr>
            </w:pPr>
            <w:r>
              <w:rPr>
                <w:color w:val="231F20"/>
                <w:w w:val="119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142" w:type="dxa"/>
            <w:gridSpan w:val="12"/>
          </w:tcPr>
          <w:p>
            <w:pPr>
              <w:pStyle w:val="TableParagraph"/>
              <w:spacing w:line="219" w:lineRule="exact" w:before="61"/>
              <w:ind w:left="50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Содержание</w:t>
            </w:r>
            <w:r>
              <w:rPr>
                <w:color w:val="231F20"/>
                <w:spacing w:val="16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учебного</w:t>
            </w:r>
            <w:r>
              <w:rPr>
                <w:color w:val="231F20"/>
                <w:spacing w:val="16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предмета</w:t>
            </w:r>
            <w:r>
              <w:rPr>
                <w:color w:val="231F20"/>
                <w:spacing w:val="16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«География»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53" w:type="dxa"/>
          </w:tcPr>
          <w:p>
            <w:pPr>
              <w:pStyle w:val="TableParagraph"/>
              <w:spacing w:line="219" w:lineRule="exact" w:before="61"/>
              <w:ind w:left="2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61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6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6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246" w:type="dxa"/>
          </w:tcPr>
          <w:p>
            <w:pPr>
              <w:pStyle w:val="TableParagraph"/>
              <w:spacing w:line="219" w:lineRule="exact" w:before="61"/>
              <w:ind w:left="3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416" w:type="dxa"/>
          </w:tcPr>
          <w:p>
            <w:pPr>
              <w:pStyle w:val="TableParagraph"/>
              <w:spacing w:line="219" w:lineRule="exact" w:before="61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19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142" w:type="dxa"/>
            <w:gridSpan w:val="12"/>
          </w:tcPr>
          <w:p>
            <w:pPr>
              <w:pStyle w:val="TableParagraph"/>
              <w:spacing w:line="219" w:lineRule="exact" w:before="1"/>
              <w:ind w:left="503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5</w:t>
            </w:r>
            <w:r>
              <w:rPr>
                <w:color w:val="231F20"/>
                <w:spacing w:val="10"/>
                <w:w w:val="120"/>
                <w:sz w:val="20"/>
              </w:rPr>
              <w:t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pacing w:val="20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53" w:type="dxa"/>
          </w:tcPr>
          <w:p>
            <w:pPr>
              <w:pStyle w:val="TableParagraph"/>
              <w:spacing w:line="219" w:lineRule="exact" w:before="1"/>
              <w:ind w:left="2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246" w:type="dxa"/>
          </w:tcPr>
          <w:p>
            <w:pPr>
              <w:pStyle w:val="TableParagraph"/>
              <w:spacing w:line="219" w:lineRule="exact" w:before="1"/>
              <w:ind w:left="3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416" w:type="dxa"/>
          </w:tcPr>
          <w:p>
            <w:pPr>
              <w:pStyle w:val="TableParagraph"/>
              <w:spacing w:line="219" w:lineRule="exact" w:before="1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19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142" w:type="dxa"/>
            <w:gridSpan w:val="12"/>
          </w:tcPr>
          <w:p>
            <w:pPr>
              <w:pStyle w:val="TableParagraph"/>
              <w:spacing w:line="219" w:lineRule="exact" w:before="1"/>
              <w:ind w:left="503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6</w:t>
            </w:r>
            <w:r>
              <w:rPr>
                <w:color w:val="231F20"/>
                <w:spacing w:val="10"/>
                <w:w w:val="120"/>
                <w:sz w:val="20"/>
              </w:rPr>
              <w:t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pacing w:val="19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53" w:type="dxa"/>
          </w:tcPr>
          <w:p>
            <w:pPr>
              <w:pStyle w:val="TableParagraph"/>
              <w:spacing w:line="219" w:lineRule="exact" w:before="1"/>
              <w:ind w:left="2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246" w:type="dxa"/>
          </w:tcPr>
          <w:p>
            <w:pPr>
              <w:pStyle w:val="TableParagraph"/>
              <w:spacing w:line="219" w:lineRule="exact" w:before="1"/>
              <w:ind w:left="3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416" w:type="dxa"/>
          </w:tcPr>
          <w:p>
            <w:pPr>
              <w:pStyle w:val="TableParagraph"/>
              <w:spacing w:line="219" w:lineRule="exact" w:before="1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5142" w:type="dxa"/>
            <w:gridSpan w:val="12"/>
          </w:tcPr>
          <w:p>
            <w:pPr>
              <w:pStyle w:val="TableParagraph"/>
              <w:spacing w:line="219" w:lineRule="exact" w:before="1"/>
              <w:ind w:left="503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7</w:t>
            </w:r>
            <w:r>
              <w:rPr>
                <w:color w:val="231F20"/>
                <w:spacing w:val="10"/>
                <w:w w:val="120"/>
                <w:sz w:val="20"/>
              </w:rPr>
              <w:t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pacing w:val="20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53" w:type="dxa"/>
          </w:tcPr>
          <w:p>
            <w:pPr>
              <w:pStyle w:val="TableParagraph"/>
              <w:spacing w:line="219" w:lineRule="exact" w:before="1"/>
              <w:ind w:left="2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246" w:type="dxa"/>
          </w:tcPr>
          <w:p>
            <w:pPr>
              <w:pStyle w:val="TableParagraph"/>
              <w:spacing w:line="219" w:lineRule="exact" w:before="1"/>
              <w:ind w:left="3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416" w:type="dxa"/>
          </w:tcPr>
          <w:p>
            <w:pPr>
              <w:pStyle w:val="TableParagraph"/>
              <w:spacing w:line="219" w:lineRule="exact" w:before="1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5142" w:type="dxa"/>
            <w:gridSpan w:val="12"/>
          </w:tcPr>
          <w:p>
            <w:pPr>
              <w:pStyle w:val="TableParagraph"/>
              <w:spacing w:line="219" w:lineRule="exact" w:before="1"/>
              <w:ind w:left="503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8</w:t>
            </w:r>
            <w:r>
              <w:rPr>
                <w:color w:val="231F20"/>
                <w:spacing w:val="9"/>
                <w:w w:val="120"/>
                <w:sz w:val="20"/>
              </w:rPr>
              <w:t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pacing w:val="20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53" w:type="dxa"/>
          </w:tcPr>
          <w:p>
            <w:pPr>
              <w:pStyle w:val="TableParagraph"/>
              <w:spacing w:line="219" w:lineRule="exact" w:before="1"/>
              <w:ind w:left="2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246" w:type="dxa"/>
          </w:tcPr>
          <w:p>
            <w:pPr>
              <w:pStyle w:val="TableParagraph"/>
              <w:spacing w:line="219" w:lineRule="exact" w:before="1"/>
              <w:ind w:left="3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416" w:type="dxa"/>
          </w:tcPr>
          <w:p>
            <w:pPr>
              <w:pStyle w:val="TableParagraph"/>
              <w:spacing w:line="219" w:lineRule="exact" w:before="1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5142" w:type="dxa"/>
            <w:gridSpan w:val="12"/>
          </w:tcPr>
          <w:p>
            <w:pPr>
              <w:pStyle w:val="TableParagraph"/>
              <w:spacing w:before="1"/>
              <w:ind w:left="503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9</w:t>
            </w:r>
            <w:r>
              <w:rPr>
                <w:color w:val="231F20"/>
                <w:spacing w:val="10"/>
                <w:w w:val="120"/>
                <w:sz w:val="20"/>
              </w:rPr>
              <w:t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pacing w:val="19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53" w:type="dxa"/>
          </w:tcPr>
          <w:p>
            <w:pPr>
              <w:pStyle w:val="TableParagraph"/>
              <w:spacing w:before="1"/>
              <w:ind w:left="2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246" w:type="dxa"/>
          </w:tcPr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416" w:type="dxa"/>
          </w:tcPr>
          <w:p>
            <w:pPr>
              <w:pStyle w:val="TableParagraph"/>
              <w:spacing w:before="1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23</w:t>
            </w:r>
          </w:p>
        </w:tc>
      </w:tr>
      <w:tr>
        <w:trPr>
          <w:trHeight w:val="292" w:hRule="atLeast"/>
        </w:trPr>
        <w:tc>
          <w:tcPr>
            <w:tcW w:w="5142" w:type="dxa"/>
            <w:gridSpan w:val="12"/>
          </w:tcPr>
          <w:p>
            <w:pPr>
              <w:pStyle w:val="TableParagraph"/>
              <w:spacing w:line="212" w:lineRule="exact" w:before="61"/>
              <w:ind w:left="50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Планируемые</w:t>
            </w:r>
            <w:r>
              <w:rPr>
                <w:color w:val="231F20"/>
                <w:spacing w:val="25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результаты</w:t>
            </w:r>
            <w:r>
              <w:rPr>
                <w:color w:val="231F20"/>
                <w:spacing w:val="26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освоения</w:t>
            </w:r>
            <w:r>
              <w:rPr>
                <w:color w:val="231F20"/>
                <w:spacing w:val="26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учебного</w:t>
            </w:r>
          </w:p>
        </w:tc>
        <w:tc>
          <w:tcPr>
            <w:tcW w:w="15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47" w:hRule="atLeast"/>
        </w:trPr>
        <w:tc>
          <w:tcPr>
            <w:tcW w:w="3279" w:type="dxa"/>
          </w:tcPr>
          <w:p>
            <w:pPr>
              <w:pStyle w:val="TableParagraph"/>
              <w:spacing w:line="213" w:lineRule="exact"/>
              <w:ind w:left="0" w:right="46"/>
              <w:jc w:val="right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предмета</w:t>
            </w:r>
            <w:r>
              <w:rPr>
                <w:color w:val="231F20"/>
                <w:spacing w:val="26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«География»</w:t>
            </w:r>
            <w:r>
              <w:rPr>
                <w:color w:val="231F20"/>
                <w:sz w:val="20"/>
              </w:rPr>
              <w:t>  </w:t>
            </w:r>
            <w:r>
              <w:rPr>
                <w:color w:val="231F20"/>
                <w:spacing w:val="17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3" w:lineRule="exact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3" w:lineRule="exact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3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3" w:lineRule="exact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3" w:lineRule="exact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3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3" w:lineRule="exact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3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3" w:lineRule="exact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3" w:lineRule="exact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83" w:type="dxa"/>
          </w:tcPr>
          <w:p>
            <w:pPr>
              <w:pStyle w:val="TableParagraph"/>
              <w:spacing w:line="213" w:lineRule="exact"/>
              <w:ind w:left="0" w:right="26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53" w:type="dxa"/>
          </w:tcPr>
          <w:p>
            <w:pPr>
              <w:pStyle w:val="TableParagraph"/>
              <w:spacing w:line="213" w:lineRule="exact"/>
              <w:ind w:left="2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3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3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3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246" w:type="dxa"/>
          </w:tcPr>
          <w:p>
            <w:pPr>
              <w:pStyle w:val="TableParagraph"/>
              <w:spacing w:line="213" w:lineRule="exact"/>
              <w:ind w:left="3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416" w:type="dxa"/>
          </w:tcPr>
          <w:p>
            <w:pPr>
              <w:pStyle w:val="TableParagraph"/>
              <w:spacing w:line="213" w:lineRule="exact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29</w:t>
            </w:r>
          </w:p>
        </w:tc>
      </w:tr>
      <w:tr>
        <w:trPr>
          <w:trHeight w:val="240" w:hRule="atLeast"/>
        </w:trPr>
        <w:tc>
          <w:tcPr>
            <w:tcW w:w="3279" w:type="dxa"/>
          </w:tcPr>
          <w:p>
            <w:pPr>
              <w:pStyle w:val="TableParagraph"/>
              <w:spacing w:line="219" w:lineRule="exact" w:before="1"/>
              <w:ind w:left="0" w:right="46"/>
              <w:jc w:val="right"/>
              <w:rPr>
                <w:sz w:val="20"/>
              </w:rPr>
            </w:pPr>
            <w:r>
              <w:rPr>
                <w:color w:val="231F20"/>
                <w:spacing w:val="-1"/>
                <w:w w:val="120"/>
                <w:sz w:val="20"/>
              </w:rPr>
              <w:t>Личностные</w:t>
            </w:r>
            <w:r>
              <w:rPr>
                <w:color w:val="231F20"/>
                <w:spacing w:val="-12"/>
                <w:w w:val="120"/>
                <w:sz w:val="20"/>
              </w:rPr>
              <w:t> </w:t>
            </w:r>
            <w:r>
              <w:rPr>
                <w:color w:val="231F20"/>
                <w:w w:val="120"/>
                <w:sz w:val="20"/>
              </w:rPr>
              <w:t>результаты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1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83" w:type="dxa"/>
          </w:tcPr>
          <w:p>
            <w:pPr>
              <w:pStyle w:val="TableParagraph"/>
              <w:spacing w:line="219" w:lineRule="exact" w:before="1"/>
              <w:ind w:left="0" w:right="26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53" w:type="dxa"/>
          </w:tcPr>
          <w:p>
            <w:pPr>
              <w:pStyle w:val="TableParagraph"/>
              <w:spacing w:line="219" w:lineRule="exact" w:before="1"/>
              <w:ind w:left="2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246" w:type="dxa"/>
          </w:tcPr>
          <w:p>
            <w:pPr>
              <w:pStyle w:val="TableParagraph"/>
              <w:spacing w:line="219" w:lineRule="exact" w:before="1"/>
              <w:ind w:left="3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416" w:type="dxa"/>
          </w:tcPr>
          <w:p>
            <w:pPr>
              <w:pStyle w:val="TableParagraph"/>
              <w:spacing w:line="219" w:lineRule="exact" w:before="1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29</w:t>
            </w:r>
          </w:p>
        </w:tc>
      </w:tr>
      <w:tr>
        <w:trPr>
          <w:trHeight w:val="240" w:hRule="atLeast"/>
        </w:trPr>
        <w:tc>
          <w:tcPr>
            <w:tcW w:w="3279" w:type="dxa"/>
          </w:tcPr>
          <w:p>
            <w:pPr>
              <w:pStyle w:val="TableParagraph"/>
              <w:spacing w:line="219" w:lineRule="exact" w:before="1"/>
              <w:ind w:left="0" w:right="106"/>
              <w:jc w:val="right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Метапредметные</w:t>
            </w:r>
            <w:r>
              <w:rPr>
                <w:color w:val="231F20"/>
                <w:spacing w:val="27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результаты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83" w:type="dxa"/>
          </w:tcPr>
          <w:p>
            <w:pPr>
              <w:pStyle w:val="TableParagraph"/>
              <w:spacing w:line="219" w:lineRule="exact" w:before="1"/>
              <w:ind w:left="0" w:right="26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53" w:type="dxa"/>
          </w:tcPr>
          <w:p>
            <w:pPr>
              <w:pStyle w:val="TableParagraph"/>
              <w:spacing w:line="219" w:lineRule="exact" w:before="1"/>
              <w:ind w:left="2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246" w:type="dxa"/>
          </w:tcPr>
          <w:p>
            <w:pPr>
              <w:pStyle w:val="TableParagraph"/>
              <w:spacing w:line="219" w:lineRule="exact" w:before="1"/>
              <w:ind w:left="3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416" w:type="dxa"/>
          </w:tcPr>
          <w:p>
            <w:pPr>
              <w:pStyle w:val="TableParagraph"/>
              <w:spacing w:line="219" w:lineRule="exact" w:before="1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31</w:t>
            </w:r>
          </w:p>
        </w:tc>
      </w:tr>
      <w:tr>
        <w:trPr>
          <w:trHeight w:val="240" w:hRule="atLeast"/>
        </w:trPr>
        <w:tc>
          <w:tcPr>
            <w:tcW w:w="3279" w:type="dxa"/>
          </w:tcPr>
          <w:p>
            <w:pPr>
              <w:pStyle w:val="TableParagraph"/>
              <w:spacing w:line="219" w:lineRule="exact" w:before="1"/>
              <w:ind w:left="0" w:right="46"/>
              <w:jc w:val="right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Предметные</w:t>
            </w:r>
            <w:r>
              <w:rPr>
                <w:color w:val="231F20"/>
                <w:spacing w:val="34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результаты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8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83" w:type="dxa"/>
          </w:tcPr>
          <w:p>
            <w:pPr>
              <w:pStyle w:val="TableParagraph"/>
              <w:spacing w:line="219" w:lineRule="exact" w:before="1"/>
              <w:ind w:left="0" w:right="26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53" w:type="dxa"/>
          </w:tcPr>
          <w:p>
            <w:pPr>
              <w:pStyle w:val="TableParagraph"/>
              <w:spacing w:line="219" w:lineRule="exact" w:before="1"/>
              <w:ind w:left="2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246" w:type="dxa"/>
          </w:tcPr>
          <w:p>
            <w:pPr>
              <w:pStyle w:val="TableParagraph"/>
              <w:spacing w:line="219" w:lineRule="exact" w:before="1"/>
              <w:ind w:left="3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416" w:type="dxa"/>
          </w:tcPr>
          <w:p>
            <w:pPr>
              <w:pStyle w:val="TableParagraph"/>
              <w:spacing w:line="219" w:lineRule="exact" w:before="1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3279" w:type="dxa"/>
          </w:tcPr>
          <w:p>
            <w:pPr>
              <w:pStyle w:val="TableParagraph"/>
              <w:spacing w:line="219" w:lineRule="exact" w:before="1"/>
              <w:ind w:left="0" w:right="46"/>
              <w:jc w:val="right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5</w:t>
            </w:r>
            <w:r>
              <w:rPr>
                <w:color w:val="231F20"/>
                <w:spacing w:val="10"/>
                <w:w w:val="120"/>
                <w:sz w:val="20"/>
              </w:rPr>
              <w:t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pacing w:val="20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83" w:type="dxa"/>
          </w:tcPr>
          <w:p>
            <w:pPr>
              <w:pStyle w:val="TableParagraph"/>
              <w:spacing w:line="219" w:lineRule="exact" w:before="1"/>
              <w:ind w:left="0" w:right="26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53" w:type="dxa"/>
          </w:tcPr>
          <w:p>
            <w:pPr>
              <w:pStyle w:val="TableParagraph"/>
              <w:spacing w:line="219" w:lineRule="exact" w:before="1"/>
              <w:ind w:left="2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246" w:type="dxa"/>
          </w:tcPr>
          <w:p>
            <w:pPr>
              <w:pStyle w:val="TableParagraph"/>
              <w:spacing w:line="219" w:lineRule="exact" w:before="1"/>
              <w:ind w:left="3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416" w:type="dxa"/>
          </w:tcPr>
          <w:p>
            <w:pPr>
              <w:pStyle w:val="TableParagraph"/>
              <w:spacing w:line="219" w:lineRule="exact" w:before="1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3279" w:type="dxa"/>
          </w:tcPr>
          <w:p>
            <w:pPr>
              <w:pStyle w:val="TableParagraph"/>
              <w:spacing w:line="219" w:lineRule="exact" w:before="1"/>
              <w:ind w:left="0" w:right="46"/>
              <w:jc w:val="right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6</w:t>
            </w:r>
            <w:r>
              <w:rPr>
                <w:color w:val="231F20"/>
                <w:spacing w:val="10"/>
                <w:w w:val="120"/>
                <w:sz w:val="20"/>
              </w:rPr>
              <w:t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pacing w:val="19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83" w:type="dxa"/>
          </w:tcPr>
          <w:p>
            <w:pPr>
              <w:pStyle w:val="TableParagraph"/>
              <w:spacing w:line="219" w:lineRule="exact" w:before="1"/>
              <w:ind w:left="0" w:right="26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53" w:type="dxa"/>
          </w:tcPr>
          <w:p>
            <w:pPr>
              <w:pStyle w:val="TableParagraph"/>
              <w:spacing w:line="219" w:lineRule="exact" w:before="1"/>
              <w:ind w:left="2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246" w:type="dxa"/>
          </w:tcPr>
          <w:p>
            <w:pPr>
              <w:pStyle w:val="TableParagraph"/>
              <w:spacing w:line="219" w:lineRule="exact" w:before="1"/>
              <w:ind w:left="3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416" w:type="dxa"/>
          </w:tcPr>
          <w:p>
            <w:pPr>
              <w:pStyle w:val="TableParagraph"/>
              <w:spacing w:line="219" w:lineRule="exact" w:before="1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37</w:t>
            </w:r>
          </w:p>
        </w:tc>
      </w:tr>
      <w:tr>
        <w:trPr>
          <w:trHeight w:val="240" w:hRule="atLeast"/>
        </w:trPr>
        <w:tc>
          <w:tcPr>
            <w:tcW w:w="3279" w:type="dxa"/>
          </w:tcPr>
          <w:p>
            <w:pPr>
              <w:pStyle w:val="TableParagraph"/>
              <w:spacing w:line="219" w:lineRule="exact" w:before="1"/>
              <w:ind w:left="0" w:right="46"/>
              <w:jc w:val="right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7</w:t>
            </w:r>
            <w:r>
              <w:rPr>
                <w:color w:val="231F20"/>
                <w:spacing w:val="10"/>
                <w:w w:val="120"/>
                <w:sz w:val="20"/>
              </w:rPr>
              <w:t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pacing w:val="20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83" w:type="dxa"/>
          </w:tcPr>
          <w:p>
            <w:pPr>
              <w:pStyle w:val="TableParagraph"/>
              <w:spacing w:line="219" w:lineRule="exact" w:before="1"/>
              <w:ind w:left="0" w:right="26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53" w:type="dxa"/>
          </w:tcPr>
          <w:p>
            <w:pPr>
              <w:pStyle w:val="TableParagraph"/>
              <w:spacing w:line="219" w:lineRule="exact" w:before="1"/>
              <w:ind w:left="2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246" w:type="dxa"/>
          </w:tcPr>
          <w:p>
            <w:pPr>
              <w:pStyle w:val="TableParagraph"/>
              <w:spacing w:line="219" w:lineRule="exact" w:before="1"/>
              <w:ind w:left="3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416" w:type="dxa"/>
          </w:tcPr>
          <w:p>
            <w:pPr>
              <w:pStyle w:val="TableParagraph"/>
              <w:spacing w:line="219" w:lineRule="exact" w:before="1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39</w:t>
            </w:r>
          </w:p>
        </w:tc>
      </w:tr>
      <w:tr>
        <w:trPr>
          <w:trHeight w:val="240" w:hRule="atLeast"/>
        </w:trPr>
        <w:tc>
          <w:tcPr>
            <w:tcW w:w="3279" w:type="dxa"/>
          </w:tcPr>
          <w:p>
            <w:pPr>
              <w:pStyle w:val="TableParagraph"/>
              <w:spacing w:line="219" w:lineRule="exact" w:before="1"/>
              <w:ind w:left="0" w:right="46"/>
              <w:jc w:val="right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8</w:t>
            </w:r>
            <w:r>
              <w:rPr>
                <w:color w:val="231F20"/>
                <w:spacing w:val="9"/>
                <w:w w:val="120"/>
                <w:sz w:val="20"/>
              </w:rPr>
              <w:t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pacing w:val="20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83" w:type="dxa"/>
          </w:tcPr>
          <w:p>
            <w:pPr>
              <w:pStyle w:val="TableParagraph"/>
              <w:spacing w:line="219" w:lineRule="exact" w:before="1"/>
              <w:ind w:left="0" w:right="26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53" w:type="dxa"/>
          </w:tcPr>
          <w:p>
            <w:pPr>
              <w:pStyle w:val="TableParagraph"/>
              <w:spacing w:line="219" w:lineRule="exact" w:before="1"/>
              <w:ind w:left="2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246" w:type="dxa"/>
          </w:tcPr>
          <w:p>
            <w:pPr>
              <w:pStyle w:val="TableParagraph"/>
              <w:spacing w:line="219" w:lineRule="exact" w:before="1"/>
              <w:ind w:left="3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416" w:type="dxa"/>
          </w:tcPr>
          <w:p>
            <w:pPr>
              <w:pStyle w:val="TableParagraph"/>
              <w:spacing w:line="219" w:lineRule="exact" w:before="1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41</w:t>
            </w:r>
          </w:p>
        </w:tc>
      </w:tr>
      <w:tr>
        <w:trPr>
          <w:trHeight w:val="300" w:hRule="atLeast"/>
        </w:trPr>
        <w:tc>
          <w:tcPr>
            <w:tcW w:w="3279" w:type="dxa"/>
          </w:tcPr>
          <w:p>
            <w:pPr>
              <w:pStyle w:val="TableParagraph"/>
              <w:spacing w:before="1"/>
              <w:ind w:left="0" w:right="46"/>
              <w:jc w:val="right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9</w:t>
            </w:r>
            <w:r>
              <w:rPr>
                <w:color w:val="231F20"/>
                <w:spacing w:val="10"/>
                <w:w w:val="120"/>
                <w:sz w:val="20"/>
              </w:rPr>
              <w:t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pacing w:val="19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before="1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before="1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before="1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before="1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before="1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83" w:type="dxa"/>
          </w:tcPr>
          <w:p>
            <w:pPr>
              <w:pStyle w:val="TableParagraph"/>
              <w:spacing w:before="1"/>
              <w:ind w:left="0" w:right="26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53" w:type="dxa"/>
          </w:tcPr>
          <w:p>
            <w:pPr>
              <w:pStyle w:val="TableParagraph"/>
              <w:spacing w:before="1"/>
              <w:ind w:left="2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246" w:type="dxa"/>
          </w:tcPr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416" w:type="dxa"/>
          </w:tcPr>
          <w:p>
            <w:pPr>
              <w:pStyle w:val="TableParagraph"/>
              <w:spacing w:before="1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44</w:t>
            </w:r>
          </w:p>
        </w:tc>
      </w:tr>
      <w:tr>
        <w:trPr>
          <w:trHeight w:val="300" w:hRule="atLeast"/>
        </w:trPr>
        <w:tc>
          <w:tcPr>
            <w:tcW w:w="3279" w:type="dxa"/>
          </w:tcPr>
          <w:p>
            <w:pPr>
              <w:pStyle w:val="TableParagraph"/>
              <w:spacing w:line="219" w:lineRule="exact" w:before="61"/>
              <w:ind w:left="0" w:right="46"/>
              <w:jc w:val="right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Тематическое</w:t>
            </w:r>
            <w:r>
              <w:rPr>
                <w:color w:val="231F20"/>
                <w:spacing w:val="34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планирование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6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6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61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61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61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6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61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6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6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61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83" w:type="dxa"/>
          </w:tcPr>
          <w:p>
            <w:pPr>
              <w:pStyle w:val="TableParagraph"/>
              <w:spacing w:line="219" w:lineRule="exact" w:before="61"/>
              <w:ind w:left="0" w:right="26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53" w:type="dxa"/>
          </w:tcPr>
          <w:p>
            <w:pPr>
              <w:pStyle w:val="TableParagraph"/>
              <w:spacing w:line="219" w:lineRule="exact" w:before="61"/>
              <w:ind w:left="2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61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6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6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246" w:type="dxa"/>
          </w:tcPr>
          <w:p>
            <w:pPr>
              <w:pStyle w:val="TableParagraph"/>
              <w:spacing w:line="219" w:lineRule="exact" w:before="61"/>
              <w:ind w:left="3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416" w:type="dxa"/>
          </w:tcPr>
          <w:p>
            <w:pPr>
              <w:pStyle w:val="TableParagraph"/>
              <w:spacing w:line="219" w:lineRule="exact" w:before="61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3279" w:type="dxa"/>
          </w:tcPr>
          <w:p>
            <w:pPr>
              <w:pStyle w:val="TableParagraph"/>
              <w:spacing w:line="219" w:lineRule="exact" w:before="1"/>
              <w:ind w:left="0" w:right="46"/>
              <w:jc w:val="right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5</w:t>
            </w:r>
            <w:r>
              <w:rPr>
                <w:color w:val="231F20"/>
                <w:spacing w:val="4"/>
                <w:w w:val="120"/>
                <w:sz w:val="20"/>
              </w:rPr>
              <w:t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pacing w:val="4"/>
                <w:w w:val="120"/>
                <w:sz w:val="20"/>
              </w:rPr>
              <w:t> </w:t>
            </w:r>
            <w:r>
              <w:rPr>
                <w:color w:val="231F20"/>
                <w:w w:val="120"/>
                <w:sz w:val="20"/>
              </w:rPr>
              <w:t>(34</w:t>
            </w:r>
            <w:r>
              <w:rPr>
                <w:color w:val="231F20"/>
                <w:spacing w:val="5"/>
                <w:w w:val="120"/>
                <w:sz w:val="20"/>
              </w:rPr>
              <w:t> </w:t>
            </w:r>
            <w:r>
              <w:rPr>
                <w:color w:val="231F20"/>
                <w:w w:val="120"/>
                <w:sz w:val="20"/>
              </w:rPr>
              <w:t>часа)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16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83" w:type="dxa"/>
          </w:tcPr>
          <w:p>
            <w:pPr>
              <w:pStyle w:val="TableParagraph"/>
              <w:spacing w:line="219" w:lineRule="exact" w:before="1"/>
              <w:ind w:left="0" w:right="26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53" w:type="dxa"/>
          </w:tcPr>
          <w:p>
            <w:pPr>
              <w:pStyle w:val="TableParagraph"/>
              <w:spacing w:line="219" w:lineRule="exact" w:before="1"/>
              <w:ind w:left="2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246" w:type="dxa"/>
          </w:tcPr>
          <w:p>
            <w:pPr>
              <w:pStyle w:val="TableParagraph"/>
              <w:spacing w:line="219" w:lineRule="exact" w:before="1"/>
              <w:ind w:left="3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416" w:type="dxa"/>
          </w:tcPr>
          <w:p>
            <w:pPr>
              <w:pStyle w:val="TableParagraph"/>
              <w:spacing w:line="219" w:lineRule="exact" w:before="1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3279" w:type="dxa"/>
          </w:tcPr>
          <w:p>
            <w:pPr>
              <w:pStyle w:val="TableParagraph"/>
              <w:spacing w:line="219" w:lineRule="exact" w:before="1"/>
              <w:ind w:left="0" w:right="46"/>
              <w:jc w:val="right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6</w:t>
            </w:r>
            <w:r>
              <w:rPr>
                <w:color w:val="231F20"/>
                <w:spacing w:val="4"/>
                <w:w w:val="120"/>
                <w:sz w:val="20"/>
              </w:rPr>
              <w:t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pacing w:val="4"/>
                <w:w w:val="120"/>
                <w:sz w:val="20"/>
              </w:rPr>
              <w:t> </w:t>
            </w:r>
            <w:r>
              <w:rPr>
                <w:color w:val="231F20"/>
                <w:w w:val="120"/>
                <w:sz w:val="20"/>
              </w:rPr>
              <w:t>(34</w:t>
            </w:r>
            <w:r>
              <w:rPr>
                <w:color w:val="231F20"/>
                <w:spacing w:val="5"/>
                <w:w w:val="120"/>
                <w:sz w:val="20"/>
              </w:rPr>
              <w:t> </w:t>
            </w:r>
            <w:r>
              <w:rPr>
                <w:color w:val="231F20"/>
                <w:w w:val="120"/>
                <w:sz w:val="20"/>
              </w:rPr>
              <w:t>часа)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16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83" w:type="dxa"/>
          </w:tcPr>
          <w:p>
            <w:pPr>
              <w:pStyle w:val="TableParagraph"/>
              <w:spacing w:line="219" w:lineRule="exact" w:before="1"/>
              <w:ind w:left="0" w:right="26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53" w:type="dxa"/>
          </w:tcPr>
          <w:p>
            <w:pPr>
              <w:pStyle w:val="TableParagraph"/>
              <w:spacing w:line="219" w:lineRule="exact" w:before="1"/>
              <w:ind w:left="2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246" w:type="dxa"/>
          </w:tcPr>
          <w:p>
            <w:pPr>
              <w:pStyle w:val="TableParagraph"/>
              <w:spacing w:line="219" w:lineRule="exact" w:before="1"/>
              <w:ind w:left="3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416" w:type="dxa"/>
          </w:tcPr>
          <w:p>
            <w:pPr>
              <w:pStyle w:val="TableParagraph"/>
              <w:spacing w:line="219" w:lineRule="exact" w:before="1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58</w:t>
            </w:r>
          </w:p>
        </w:tc>
      </w:tr>
      <w:tr>
        <w:trPr>
          <w:trHeight w:val="240" w:hRule="atLeast"/>
        </w:trPr>
        <w:tc>
          <w:tcPr>
            <w:tcW w:w="3279" w:type="dxa"/>
          </w:tcPr>
          <w:p>
            <w:pPr>
              <w:pStyle w:val="TableParagraph"/>
              <w:spacing w:line="219" w:lineRule="exact" w:before="1"/>
              <w:ind w:left="0" w:right="46"/>
              <w:jc w:val="right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7</w:t>
            </w:r>
            <w:r>
              <w:rPr>
                <w:color w:val="231F20"/>
                <w:spacing w:val="20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класс</w:t>
            </w:r>
            <w:r>
              <w:rPr>
                <w:color w:val="231F20"/>
                <w:spacing w:val="20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(68</w:t>
            </w:r>
            <w:r>
              <w:rPr>
                <w:color w:val="231F20"/>
                <w:spacing w:val="20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часов)</w:t>
            </w:r>
            <w:r>
              <w:rPr>
                <w:color w:val="231F20"/>
                <w:sz w:val="20"/>
              </w:rPr>
              <w:t>  </w:t>
            </w:r>
            <w:r>
              <w:rPr>
                <w:color w:val="231F20"/>
                <w:spacing w:val="23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83" w:type="dxa"/>
          </w:tcPr>
          <w:p>
            <w:pPr>
              <w:pStyle w:val="TableParagraph"/>
              <w:spacing w:line="219" w:lineRule="exact" w:before="1"/>
              <w:ind w:left="0" w:right="26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53" w:type="dxa"/>
          </w:tcPr>
          <w:p>
            <w:pPr>
              <w:pStyle w:val="TableParagraph"/>
              <w:spacing w:line="219" w:lineRule="exact" w:before="1"/>
              <w:ind w:left="2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246" w:type="dxa"/>
          </w:tcPr>
          <w:p>
            <w:pPr>
              <w:pStyle w:val="TableParagraph"/>
              <w:spacing w:line="219" w:lineRule="exact" w:before="1"/>
              <w:ind w:left="3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416" w:type="dxa"/>
          </w:tcPr>
          <w:p>
            <w:pPr>
              <w:pStyle w:val="TableParagraph"/>
              <w:spacing w:line="219" w:lineRule="exact" w:before="1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3279" w:type="dxa"/>
          </w:tcPr>
          <w:p>
            <w:pPr>
              <w:pStyle w:val="TableParagraph"/>
              <w:spacing w:line="219" w:lineRule="exact" w:before="1"/>
              <w:ind w:left="0" w:right="46"/>
              <w:jc w:val="right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8</w:t>
            </w:r>
            <w:r>
              <w:rPr>
                <w:color w:val="231F20"/>
                <w:spacing w:val="20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класс</w:t>
            </w:r>
            <w:r>
              <w:rPr>
                <w:color w:val="231F20"/>
                <w:spacing w:val="20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(68</w:t>
            </w:r>
            <w:r>
              <w:rPr>
                <w:color w:val="231F20"/>
                <w:spacing w:val="20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часов)</w:t>
            </w:r>
            <w:r>
              <w:rPr>
                <w:color w:val="231F20"/>
                <w:sz w:val="20"/>
              </w:rPr>
              <w:t>  </w:t>
            </w:r>
            <w:r>
              <w:rPr>
                <w:color w:val="231F20"/>
                <w:spacing w:val="23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83" w:type="dxa"/>
          </w:tcPr>
          <w:p>
            <w:pPr>
              <w:pStyle w:val="TableParagraph"/>
              <w:spacing w:line="219" w:lineRule="exact" w:before="1"/>
              <w:ind w:left="0" w:right="26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53" w:type="dxa"/>
          </w:tcPr>
          <w:p>
            <w:pPr>
              <w:pStyle w:val="TableParagraph"/>
              <w:spacing w:line="219" w:lineRule="exact" w:before="1"/>
              <w:ind w:left="2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9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246" w:type="dxa"/>
          </w:tcPr>
          <w:p>
            <w:pPr>
              <w:pStyle w:val="TableParagraph"/>
              <w:spacing w:line="219" w:lineRule="exact" w:before="1"/>
              <w:ind w:left="3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416" w:type="dxa"/>
          </w:tcPr>
          <w:p>
            <w:pPr>
              <w:pStyle w:val="TableParagraph"/>
              <w:spacing w:line="219" w:lineRule="exact" w:before="1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80</w:t>
            </w:r>
          </w:p>
        </w:tc>
      </w:tr>
      <w:tr>
        <w:trPr>
          <w:trHeight w:val="232" w:hRule="atLeast"/>
        </w:trPr>
        <w:tc>
          <w:tcPr>
            <w:tcW w:w="3279" w:type="dxa"/>
          </w:tcPr>
          <w:p>
            <w:pPr>
              <w:pStyle w:val="TableParagraph"/>
              <w:spacing w:line="212" w:lineRule="exact" w:before="1"/>
              <w:ind w:left="0" w:right="46"/>
              <w:jc w:val="right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9</w:t>
            </w:r>
            <w:r>
              <w:rPr>
                <w:color w:val="231F20"/>
                <w:spacing w:val="20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класс</w:t>
            </w:r>
            <w:r>
              <w:rPr>
                <w:color w:val="231F20"/>
                <w:spacing w:val="20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(68</w:t>
            </w:r>
            <w:r>
              <w:rPr>
                <w:color w:val="231F20"/>
                <w:spacing w:val="20"/>
                <w:w w:val="115"/>
                <w:sz w:val="20"/>
              </w:rPr>
              <w:t> </w:t>
            </w:r>
            <w:r>
              <w:rPr>
                <w:color w:val="231F20"/>
                <w:w w:val="115"/>
                <w:sz w:val="20"/>
              </w:rPr>
              <w:t>часов)</w:t>
            </w:r>
            <w:r>
              <w:rPr>
                <w:color w:val="231F20"/>
                <w:sz w:val="20"/>
              </w:rPr>
              <w:t>  </w:t>
            </w:r>
            <w:r>
              <w:rPr>
                <w:color w:val="231F20"/>
                <w:spacing w:val="23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2" w:lineRule="exact"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2" w:lineRule="exact"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2" w:lineRule="exact" w:before="1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2" w:lineRule="exact" w:before="1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2" w:lineRule="exact" w:before="1"/>
              <w:ind w:left="0" w:right="4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2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2" w:lineRule="exact" w:before="1"/>
              <w:ind w:left="0" w:right="50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2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2" w:lineRule="exact" w:before="1"/>
              <w:ind w:left="0" w:right="51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2" w:lineRule="exact" w:before="1"/>
              <w:ind w:left="0" w:right="52"/>
              <w:jc w:val="right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83" w:type="dxa"/>
          </w:tcPr>
          <w:p>
            <w:pPr>
              <w:pStyle w:val="TableParagraph"/>
              <w:spacing w:line="212" w:lineRule="exact" w:before="1"/>
              <w:ind w:left="0" w:right="26"/>
              <w:jc w:val="center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53" w:type="dxa"/>
          </w:tcPr>
          <w:p>
            <w:pPr>
              <w:pStyle w:val="TableParagraph"/>
              <w:spacing w:line="212" w:lineRule="exact" w:before="1"/>
              <w:ind w:left="2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2" w:lineRule="exact" w:before="1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2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168" w:type="dxa"/>
          </w:tcPr>
          <w:p>
            <w:pPr>
              <w:pStyle w:val="TableParagraph"/>
              <w:spacing w:line="212" w:lineRule="exact"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246" w:type="dxa"/>
          </w:tcPr>
          <w:p>
            <w:pPr>
              <w:pStyle w:val="TableParagraph"/>
              <w:spacing w:line="212" w:lineRule="exact" w:before="1"/>
              <w:ind w:left="3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> </w:t>
            </w:r>
          </w:p>
        </w:tc>
        <w:tc>
          <w:tcPr>
            <w:tcW w:w="416" w:type="dxa"/>
          </w:tcPr>
          <w:p>
            <w:pPr>
              <w:pStyle w:val="TableParagraph"/>
              <w:spacing w:line="212" w:lineRule="exact" w:before="1"/>
              <w:ind w:left="0" w:right="59"/>
              <w:jc w:val="right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97</w:t>
            </w:r>
          </w:p>
        </w:tc>
      </w:tr>
    </w:tbl>
    <w:p>
      <w:pPr>
        <w:pStyle w:val="BodyText"/>
        <w:jc w:val="left"/>
        <w:rPr>
          <w:rFonts w:ascii="Trebuchet MS"/>
        </w:rPr>
      </w:pPr>
    </w:p>
    <w:p>
      <w:pPr>
        <w:pStyle w:val="BodyText"/>
        <w:jc w:val="left"/>
        <w:rPr>
          <w:rFonts w:ascii="Trebuchet MS"/>
        </w:rPr>
      </w:pPr>
    </w:p>
    <w:p>
      <w:pPr>
        <w:pStyle w:val="BodyText"/>
        <w:jc w:val="left"/>
        <w:rPr>
          <w:rFonts w:ascii="Trebuchet MS"/>
        </w:rPr>
      </w:pPr>
    </w:p>
    <w:p>
      <w:pPr>
        <w:pStyle w:val="BodyText"/>
        <w:jc w:val="left"/>
        <w:rPr>
          <w:rFonts w:ascii="Trebuchet MS"/>
        </w:rPr>
      </w:pPr>
    </w:p>
    <w:p>
      <w:pPr>
        <w:pStyle w:val="BodyText"/>
        <w:jc w:val="left"/>
        <w:rPr>
          <w:rFonts w:ascii="Trebuchet MS"/>
        </w:rPr>
      </w:pPr>
    </w:p>
    <w:p>
      <w:pPr>
        <w:pStyle w:val="BodyText"/>
        <w:jc w:val="left"/>
        <w:rPr>
          <w:rFonts w:ascii="Trebuchet MS"/>
        </w:rPr>
      </w:pPr>
    </w:p>
    <w:p>
      <w:pPr>
        <w:pStyle w:val="BodyText"/>
        <w:jc w:val="left"/>
        <w:rPr>
          <w:rFonts w:ascii="Trebuchet MS"/>
        </w:rPr>
      </w:pPr>
    </w:p>
    <w:p>
      <w:pPr>
        <w:pStyle w:val="BodyText"/>
        <w:jc w:val="left"/>
        <w:rPr>
          <w:rFonts w:ascii="Trebuchet MS"/>
        </w:rPr>
      </w:pPr>
    </w:p>
    <w:p>
      <w:pPr>
        <w:pStyle w:val="BodyText"/>
        <w:jc w:val="left"/>
        <w:rPr>
          <w:rFonts w:ascii="Trebuchet MS"/>
        </w:rPr>
      </w:pPr>
    </w:p>
    <w:p>
      <w:pPr>
        <w:pStyle w:val="BodyText"/>
        <w:jc w:val="left"/>
        <w:rPr>
          <w:rFonts w:ascii="Trebuchet MS"/>
        </w:rPr>
      </w:pPr>
    </w:p>
    <w:p>
      <w:pPr>
        <w:pStyle w:val="BodyText"/>
        <w:jc w:val="left"/>
        <w:rPr>
          <w:rFonts w:ascii="Trebuchet MS"/>
          <w:sz w:val="25"/>
        </w:rPr>
      </w:pPr>
    </w:p>
    <w:p>
      <w:pPr>
        <w:tabs>
          <w:tab w:pos="6506" w:val="right" w:leader="none"/>
        </w:tabs>
        <w:spacing w:before="96"/>
        <w:ind w:left="156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ГЕОГРАФИЯ.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5—9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3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60" w:bottom="280" w:left="580" w:right="620"/>
        </w:sectPr>
      </w:pPr>
    </w:p>
    <w:p>
      <w:pPr>
        <w:pStyle w:val="BodyText"/>
        <w:spacing w:line="254" w:lineRule="auto" w:before="67"/>
        <w:ind w:left="440" w:right="112" w:firstLine="226"/>
      </w:pPr>
      <w:r>
        <w:rPr>
          <w:color w:val="231F20"/>
          <w:w w:val="115"/>
        </w:rPr>
        <w:t>Федеральная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рабочая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программа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учебного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предмета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«Гео-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графия»</w:t>
      </w:r>
      <w:r>
        <w:rPr>
          <w:color w:val="231F20"/>
          <w:spacing w:val="42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42"/>
          <w:w w:val="115"/>
        </w:rPr>
        <w:t> </w:t>
      </w:r>
      <w:r>
        <w:rPr>
          <w:color w:val="231F20"/>
          <w:w w:val="115"/>
        </w:rPr>
        <w:t>уровне</w:t>
      </w:r>
      <w:r>
        <w:rPr>
          <w:color w:val="231F20"/>
          <w:spacing w:val="43"/>
          <w:w w:val="115"/>
        </w:rPr>
        <w:t> </w:t>
      </w:r>
      <w:r>
        <w:rPr>
          <w:color w:val="231F20"/>
          <w:w w:val="115"/>
        </w:rPr>
        <w:t>основного</w:t>
      </w:r>
      <w:r>
        <w:rPr>
          <w:color w:val="231F20"/>
          <w:spacing w:val="42"/>
          <w:w w:val="115"/>
        </w:rPr>
        <w:t> </w:t>
      </w:r>
      <w:r>
        <w:rPr>
          <w:color w:val="231F20"/>
          <w:w w:val="115"/>
        </w:rPr>
        <w:t>общего</w:t>
      </w:r>
      <w:r>
        <w:rPr>
          <w:color w:val="231F20"/>
          <w:spacing w:val="43"/>
          <w:w w:val="115"/>
        </w:rPr>
        <w:t> </w:t>
      </w:r>
      <w:r>
        <w:rPr>
          <w:color w:val="231F20"/>
          <w:w w:val="115"/>
        </w:rPr>
        <w:t>образования</w:t>
      </w:r>
      <w:r>
        <w:rPr>
          <w:color w:val="231F20"/>
          <w:spacing w:val="42"/>
          <w:w w:val="115"/>
        </w:rPr>
        <w:t> </w:t>
      </w:r>
      <w:r>
        <w:rPr>
          <w:color w:val="231F20"/>
          <w:w w:val="115"/>
        </w:rPr>
        <w:t>составлена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на основе требований к результатам освоения ООП ООО, пред-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ставленных в ФГОС ООО, а также на основе характеристики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планируемых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результатов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духовно-нравственного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развития,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воспитания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социализации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обучающихся,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представленной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федеральной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программе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воспитания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подлежит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непосред-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ственному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применению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реализации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обязательной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части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36"/>
          <w:w w:val="115"/>
        </w:rPr>
        <w:t> </w:t>
      </w:r>
      <w:r>
        <w:rPr>
          <w:color w:val="231F20"/>
          <w:w w:val="115"/>
        </w:rPr>
        <w:t>программы</w:t>
      </w:r>
      <w:r>
        <w:rPr>
          <w:color w:val="231F20"/>
          <w:spacing w:val="36"/>
          <w:w w:val="115"/>
        </w:rPr>
        <w:t> </w:t>
      </w:r>
      <w:r>
        <w:rPr>
          <w:color w:val="231F20"/>
          <w:w w:val="115"/>
        </w:rPr>
        <w:t>основного</w:t>
      </w:r>
      <w:r>
        <w:rPr>
          <w:color w:val="231F20"/>
          <w:spacing w:val="37"/>
          <w:w w:val="115"/>
        </w:rPr>
        <w:t> </w:t>
      </w:r>
      <w:r>
        <w:rPr>
          <w:color w:val="231F20"/>
          <w:w w:val="115"/>
        </w:rPr>
        <w:t>общего</w:t>
      </w:r>
      <w:r>
        <w:rPr>
          <w:color w:val="231F20"/>
          <w:spacing w:val="36"/>
          <w:w w:val="115"/>
        </w:rPr>
        <w:t> </w:t>
      </w:r>
      <w:r>
        <w:rPr>
          <w:color w:val="231F20"/>
          <w:w w:val="115"/>
        </w:rPr>
        <w:t>образования</w:t>
      </w:r>
      <w:r>
        <w:rPr>
          <w:color w:val="231F20"/>
          <w:w w:val="142"/>
        </w:rPr>
        <w:t> 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5"/>
        <w:jc w:val="left"/>
        <w:rPr>
          <w:sz w:val="27"/>
        </w:rPr>
      </w:pPr>
    </w:p>
    <w:p>
      <w:pPr>
        <w:pStyle w:val="Heading1"/>
        <w:ind w:left="441" w:firstLine="0"/>
      </w:pPr>
      <w:r>
        <w:rPr/>
        <w:pict>
          <v:shape style="position:absolute;margin-left:51.023602pt;margin-top:17.255873pt;width:317.5pt;height:.1pt;mso-position-horizontal-relative:page;mso-position-vertical-relative:paragraph;z-index:-15728128;mso-wrap-distance-left:0;mso-wrap-distance-right:0" coordorigin="1020,345" coordsize="6350,0" path="m1020,345l7370,345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5"/>
        </w:rPr>
        <w:t>Пояснительная</w:t>
      </w:r>
      <w:r>
        <w:rPr>
          <w:color w:val="231F20"/>
          <w:spacing w:val="18"/>
          <w:w w:val="95"/>
        </w:rPr>
        <w:t> </w:t>
      </w:r>
      <w:r>
        <w:rPr>
          <w:color w:val="231F20"/>
          <w:w w:val="95"/>
        </w:rPr>
        <w:t>заПиска</w:t>
      </w:r>
    </w:p>
    <w:p>
      <w:pPr>
        <w:pStyle w:val="BodyText"/>
        <w:spacing w:line="254" w:lineRule="auto" w:before="201"/>
        <w:ind w:left="440" w:right="114" w:firstLine="226"/>
      </w:pPr>
      <w:r>
        <w:rPr>
          <w:color w:val="231F20"/>
          <w:w w:val="115"/>
        </w:rPr>
        <w:t>Федеральная рабочая программа учебного предмета «Геогра-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фия»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отражает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основные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требования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ФГОС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ООО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к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личностным,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метапредметным и предметным результатам освоения образова-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тельных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программ</w:t>
      </w:r>
    </w:p>
    <w:p>
      <w:pPr>
        <w:pStyle w:val="BodyText"/>
        <w:spacing w:line="254" w:lineRule="auto"/>
        <w:ind w:left="440" w:right="114" w:firstLine="226"/>
      </w:pPr>
      <w:r>
        <w:rPr>
          <w:color w:val="231F20"/>
          <w:w w:val="115"/>
        </w:rPr>
        <w:t>Федеральная рабочая программа учебного предмета «Геогра-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фия» даёт представление о целях обучения, воспитания и раз-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вития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средствами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учебного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предмета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«Геогра-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фия»;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устанавливает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обязательное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предметное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содержание,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предусматривает распределение его по классам и структуриро-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вание его по разделам и темам курса; даёт распределение учеб-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ных часов по тематическим разделам курса и последователь-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ность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их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изучения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-22"/>
          <w:w w:val="115"/>
        </w:rPr>
        <w:t> </w:t>
      </w:r>
      <w:r>
        <w:rPr>
          <w:color w:val="231F20"/>
          <w:w w:val="115"/>
        </w:rPr>
        <w:t>учётом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межпредметных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22"/>
          <w:w w:val="115"/>
        </w:rPr>
        <w:t> </w:t>
      </w:r>
      <w:r>
        <w:rPr>
          <w:color w:val="231F20"/>
          <w:w w:val="115"/>
        </w:rPr>
        <w:t>внутрипредметных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связей,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логики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учебного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процесса,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возрастных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особенностей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обучающихся; определяет возможности предмета для реализа-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ции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требований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результатам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освоения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программ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основного</w:t>
      </w:r>
      <w:r>
        <w:rPr>
          <w:color w:val="231F20"/>
          <w:spacing w:val="-56"/>
          <w:w w:val="115"/>
        </w:rPr>
        <w:t> </w:t>
      </w:r>
      <w:r>
        <w:rPr>
          <w:color w:val="231F20"/>
          <w:w w:val="115"/>
        </w:rPr>
        <w:t>общего образования, требований к результатам обучения гео-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графии, а также основных видов деятельности обучающихся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Программа создаёт возможность формирования у обучающихся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функциональной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грамотности</w:t>
      </w:r>
      <w:r>
        <w:rPr>
          <w:color w:val="231F20"/>
          <w:w w:val="142"/>
        </w:rPr>
        <w:t> </w:t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spacing w:before="3"/>
        <w:jc w:val="left"/>
        <w:rPr>
          <w:sz w:val="22"/>
        </w:rPr>
      </w:pPr>
    </w:p>
    <w:p>
      <w:pPr>
        <w:tabs>
          <w:tab w:pos="4346" w:val="left" w:leader="none"/>
        </w:tabs>
        <w:spacing w:before="96"/>
        <w:ind w:left="440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4</w:t>
        <w:tab/>
      </w:r>
      <w:r>
        <w:rPr>
          <w:rFonts w:ascii="Trebuchet MS" w:hAnsi="Trebuchet MS"/>
          <w:color w:val="231F20"/>
          <w:w w:val="85"/>
          <w:sz w:val="18"/>
        </w:rPr>
        <w:t>Федеральная</w:t>
      </w:r>
      <w:r>
        <w:rPr>
          <w:rFonts w:ascii="Trebuchet MS" w:hAnsi="Trebuchet MS"/>
          <w:color w:val="231F20"/>
          <w:spacing w:val="17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18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Heading3"/>
        <w:spacing w:before="84"/>
        <w:ind w:left="158"/>
      </w:pPr>
      <w:r>
        <w:rPr>
          <w:color w:val="231F20"/>
        </w:rPr>
        <w:t>Общая</w:t>
      </w:r>
      <w:r>
        <w:rPr>
          <w:color w:val="231F20"/>
          <w:spacing w:val="25"/>
        </w:rPr>
        <w:t> </w:t>
      </w:r>
      <w:r>
        <w:rPr>
          <w:color w:val="231F20"/>
        </w:rPr>
        <w:t>характеристика</w:t>
      </w:r>
      <w:r>
        <w:rPr>
          <w:color w:val="231F20"/>
          <w:spacing w:val="26"/>
        </w:rPr>
        <w:t> </w:t>
      </w:r>
      <w:r>
        <w:rPr>
          <w:color w:val="231F20"/>
        </w:rPr>
        <w:t>учебнОгО</w:t>
      </w:r>
      <w:r>
        <w:rPr>
          <w:color w:val="231F20"/>
          <w:spacing w:val="26"/>
        </w:rPr>
        <w:t> </w:t>
      </w:r>
      <w:r>
        <w:rPr>
          <w:color w:val="231F20"/>
        </w:rPr>
        <w:t>предмета</w:t>
      </w:r>
      <w:r>
        <w:rPr>
          <w:color w:val="231F20"/>
          <w:spacing w:val="25"/>
        </w:rPr>
        <w:t> </w:t>
      </w:r>
      <w:r>
        <w:rPr>
          <w:color w:val="231F20"/>
        </w:rPr>
        <w:t>«геОграфия»</w:t>
      </w:r>
    </w:p>
    <w:p>
      <w:pPr>
        <w:pStyle w:val="BodyText"/>
        <w:spacing w:line="252" w:lineRule="auto" w:before="65"/>
        <w:ind w:left="156" w:right="398" w:firstLine="226"/>
      </w:pPr>
      <w:r>
        <w:rPr>
          <w:color w:val="231F20"/>
          <w:w w:val="115"/>
        </w:rPr>
        <w:t>Учебный предмет «География» на уровне основного общего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образования — предмет, формирующий у обучающихся систе-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му комплексных социально ориентированных знаний о Земле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планете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людей,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основных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закономерностях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природы, о размещении населения и хозяйства, об особенно-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стях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динамике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основных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природных,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экологических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социально-экономических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процессов,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проблемах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взаимо-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действия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общества,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подходах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устойчивому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развитию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территорий</w:t>
      </w:r>
      <w:r>
        <w:rPr>
          <w:color w:val="231F20"/>
          <w:w w:val="142"/>
        </w:rPr>
        <w:t> </w:t>
      </w:r>
    </w:p>
    <w:p>
      <w:pPr>
        <w:pStyle w:val="BodyText"/>
        <w:spacing w:line="252" w:lineRule="auto"/>
        <w:ind w:left="156" w:right="397" w:firstLine="226"/>
      </w:pPr>
      <w:r>
        <w:rPr>
          <w:color w:val="231F20"/>
          <w:w w:val="115"/>
        </w:rPr>
        <w:t>Содержание курса географии на уровне основного общего об-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разования является базой для реализации краеведческого под-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хода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обучении,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изучения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закономерностей,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теорий, законов и гипотез в старшей школе, базовым звеном 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системе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непрерывного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образования,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основой</w:t>
      </w:r>
      <w:r>
        <w:rPr>
          <w:color w:val="231F20"/>
          <w:spacing w:val="-56"/>
          <w:w w:val="115"/>
        </w:rPr>
        <w:t> </w:t>
      </w:r>
      <w:r>
        <w:rPr>
          <w:color w:val="231F20"/>
          <w:w w:val="115"/>
        </w:rPr>
        <w:t>для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последующей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уровневой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дифференциации</w:t>
      </w:r>
      <w:r>
        <w:rPr>
          <w:color w:val="231F20"/>
          <w:w w:val="142"/>
        </w:rPr>
        <w:t> </w:t>
      </w:r>
    </w:p>
    <w:p>
      <w:pPr>
        <w:pStyle w:val="Heading3"/>
        <w:spacing w:before="197"/>
        <w:ind w:left="158"/>
      </w:pPr>
      <w:r>
        <w:rPr>
          <w:color w:val="231F20"/>
        </w:rPr>
        <w:t>Цели</w:t>
      </w:r>
      <w:r>
        <w:rPr>
          <w:color w:val="231F20"/>
          <w:spacing w:val="29"/>
        </w:rPr>
        <w:t> </w:t>
      </w:r>
      <w:r>
        <w:rPr>
          <w:color w:val="231F20"/>
        </w:rPr>
        <w:t>изучения</w:t>
      </w:r>
      <w:r>
        <w:rPr>
          <w:color w:val="231F20"/>
          <w:spacing w:val="29"/>
        </w:rPr>
        <w:t> </w:t>
      </w:r>
      <w:r>
        <w:rPr>
          <w:color w:val="231F20"/>
        </w:rPr>
        <w:t>учебнОгО</w:t>
      </w:r>
      <w:r>
        <w:rPr>
          <w:color w:val="231F20"/>
          <w:spacing w:val="29"/>
        </w:rPr>
        <w:t> </w:t>
      </w:r>
      <w:r>
        <w:rPr>
          <w:color w:val="231F20"/>
        </w:rPr>
        <w:t>предмета</w:t>
      </w:r>
      <w:r>
        <w:rPr>
          <w:color w:val="231F20"/>
          <w:spacing w:val="28"/>
        </w:rPr>
        <w:t> </w:t>
      </w:r>
      <w:r>
        <w:rPr>
          <w:color w:val="231F20"/>
        </w:rPr>
        <w:t>«геОграфия»</w:t>
      </w:r>
    </w:p>
    <w:p>
      <w:pPr>
        <w:pStyle w:val="BodyText"/>
        <w:spacing w:line="252" w:lineRule="auto" w:before="65"/>
        <w:ind w:left="156" w:right="397" w:firstLine="226"/>
      </w:pPr>
      <w:r>
        <w:rPr>
          <w:color w:val="231F20"/>
          <w:w w:val="115"/>
        </w:rPr>
        <w:t>Изучение географии в общем образовании направлено на до-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стижение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следующих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целей:</w:t>
      </w:r>
    </w:p>
    <w:p>
      <w:pPr>
        <w:pStyle w:val="BodyText"/>
        <w:spacing w:line="252" w:lineRule="auto"/>
        <w:ind w:left="156" w:right="398" w:firstLine="226"/>
      </w:pPr>
      <w:r>
        <w:rPr>
          <w:color w:val="231F20"/>
          <w:w w:val="120"/>
        </w:rPr>
        <w:t>воспитание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чувства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патриотизма,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любви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к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своей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стране,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ма-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лой родине, взаимопонимания с другими народами на основе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15"/>
        </w:rPr>
        <w:t>формирования целостного географического образа России, цен-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20"/>
        </w:rPr>
        <w:t>ностных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ориентаций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личности;</w:t>
      </w:r>
    </w:p>
    <w:p>
      <w:pPr>
        <w:pStyle w:val="BodyText"/>
        <w:spacing w:line="252" w:lineRule="auto"/>
        <w:ind w:left="156" w:right="398" w:firstLine="226"/>
      </w:pPr>
      <w:r>
        <w:rPr>
          <w:color w:val="231F20"/>
          <w:w w:val="115"/>
        </w:rPr>
        <w:t>развитие  </w:t>
      </w:r>
      <w:r>
        <w:rPr>
          <w:color w:val="231F20"/>
          <w:spacing w:val="33"/>
          <w:w w:val="115"/>
        </w:rPr>
        <w:t> </w:t>
      </w:r>
      <w:r>
        <w:rPr>
          <w:color w:val="231F20"/>
          <w:w w:val="115"/>
        </w:rPr>
        <w:t>познавательных   </w:t>
      </w:r>
      <w:r>
        <w:rPr>
          <w:color w:val="231F20"/>
          <w:spacing w:val="32"/>
          <w:w w:val="115"/>
        </w:rPr>
        <w:t> </w:t>
      </w:r>
      <w:r>
        <w:rPr>
          <w:color w:val="231F20"/>
          <w:w w:val="115"/>
        </w:rPr>
        <w:t>интересов,   </w:t>
      </w:r>
      <w:r>
        <w:rPr>
          <w:color w:val="231F20"/>
          <w:spacing w:val="32"/>
          <w:w w:val="115"/>
        </w:rPr>
        <w:t> </w:t>
      </w:r>
      <w:r>
        <w:rPr>
          <w:color w:val="231F20"/>
          <w:w w:val="115"/>
        </w:rPr>
        <w:t>интеллектуальных</w:t>
      </w:r>
      <w:r>
        <w:rPr>
          <w:color w:val="231F20"/>
          <w:spacing w:val="-56"/>
          <w:w w:val="115"/>
        </w:rPr>
        <w:t> </w:t>
      </w:r>
      <w:r>
        <w:rPr>
          <w:color w:val="231F20"/>
          <w:w w:val="115"/>
        </w:rPr>
        <w:t>и творческих способностей в процессе наблюдений за состояни-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ем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окружающей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среды,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решения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задач,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блем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повседневной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знаний,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самостоятельного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приобретения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новых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знаний;</w:t>
      </w:r>
    </w:p>
    <w:p>
      <w:pPr>
        <w:pStyle w:val="BodyText"/>
        <w:spacing w:line="252" w:lineRule="auto"/>
        <w:ind w:left="156" w:right="397" w:firstLine="226"/>
      </w:pPr>
      <w:r>
        <w:rPr>
          <w:color w:val="231F20"/>
          <w:w w:val="115"/>
        </w:rPr>
        <w:t>воспитание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экологической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культуры,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соответствующей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временному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уровню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геоэкологического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мышления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освоения знаний о взаимосвязях в природных комплексах, об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основных географических особенностях природы, населения 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хозяйства России и мира, своей местности, о способах сохра-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окружающей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среды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рационального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использования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природных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ресурсов;</w:t>
      </w:r>
    </w:p>
    <w:p>
      <w:pPr>
        <w:pStyle w:val="BodyText"/>
        <w:spacing w:line="252" w:lineRule="auto"/>
        <w:ind w:left="156" w:right="398" w:firstLine="226"/>
      </w:pPr>
      <w:r>
        <w:rPr>
          <w:color w:val="231F20"/>
          <w:w w:val="115"/>
        </w:rPr>
        <w:t>формирование способности поиска и применения различных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источников географической информации, в том числе ресурсов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информационно-телекоммуникационной сети «Интернет», для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описания, характеристики, объяснения и оценки разнообраз-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ных географических явлений и процессов, жизненных ситуа-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ций;</w:t>
      </w:r>
    </w:p>
    <w:p>
      <w:pPr>
        <w:tabs>
          <w:tab w:pos="6506" w:val="right" w:leader="none"/>
        </w:tabs>
        <w:spacing w:before="164"/>
        <w:ind w:left="15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ГЕОГРАФИЯ.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5—9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5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880" w:bottom="280" w:left="580" w:right="620"/>
        </w:sectPr>
      </w:pPr>
    </w:p>
    <w:p>
      <w:pPr>
        <w:pStyle w:val="BodyText"/>
        <w:spacing w:line="252" w:lineRule="auto" w:before="67"/>
        <w:ind w:left="440" w:right="114" w:firstLine="226"/>
      </w:pPr>
      <w:r>
        <w:rPr>
          <w:color w:val="231F20"/>
          <w:w w:val="120"/>
        </w:rPr>
        <w:t>формирование комплекса практико-ориентированных гео-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графических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знаний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умений,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необходимых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для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развития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на-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выков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их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использования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при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решении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проблем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различной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15"/>
        </w:rPr>
        <w:t>сложности в повседневной жизни на основе краеведческого ма-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териала, осмысления сущности происходящих в жизни процес-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сов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явлений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в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современном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поликультурном,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полиэтничном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многоконфессиональном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мире;</w:t>
      </w:r>
    </w:p>
    <w:p>
      <w:pPr>
        <w:pStyle w:val="BodyText"/>
        <w:spacing w:line="256" w:lineRule="auto" w:before="5"/>
        <w:ind w:left="440" w:right="116" w:firstLine="226"/>
      </w:pPr>
      <w:r>
        <w:rPr>
          <w:color w:val="231F20"/>
          <w:spacing w:val="-1"/>
          <w:w w:val="120"/>
        </w:rPr>
        <w:t>формирование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географических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знаний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умений,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необходи-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15"/>
        </w:rPr>
        <w:t>мых для продолжения образования по направлениям подготов-</w:t>
      </w:r>
      <w:r>
        <w:rPr>
          <w:color w:val="231F20"/>
          <w:spacing w:val="1"/>
          <w:w w:val="115"/>
        </w:rPr>
        <w:t> </w:t>
      </w:r>
      <w:r>
        <w:rPr>
          <w:color w:val="231F20"/>
          <w:spacing w:val="-1"/>
          <w:w w:val="120"/>
        </w:rPr>
        <w:t>ки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1"/>
          <w:w w:val="120"/>
        </w:rPr>
        <w:t>(специальностям),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1"/>
          <w:w w:val="120"/>
        </w:rPr>
        <w:t>требующим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1"/>
          <w:w w:val="120"/>
        </w:rPr>
        <w:t>наличия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серьёзной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базы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гео-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графических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знаний</w:t>
      </w:r>
      <w:r>
        <w:rPr>
          <w:color w:val="231F20"/>
          <w:w w:val="142"/>
        </w:rPr>
        <w:t> </w:t>
      </w:r>
    </w:p>
    <w:p>
      <w:pPr>
        <w:pStyle w:val="Heading3"/>
        <w:spacing w:before="154"/>
        <w:ind w:left="441"/>
        <w:jc w:val="both"/>
      </w:pPr>
      <w:r>
        <w:rPr>
          <w:color w:val="231F20"/>
        </w:rPr>
        <w:t>местО</w:t>
      </w:r>
      <w:r>
        <w:rPr>
          <w:color w:val="231F20"/>
          <w:spacing w:val="14"/>
        </w:rPr>
        <w:t> </w:t>
      </w:r>
      <w:r>
        <w:rPr>
          <w:color w:val="231F20"/>
        </w:rPr>
        <w:t>учебнОгО</w:t>
      </w:r>
      <w:r>
        <w:rPr>
          <w:color w:val="231F20"/>
          <w:spacing w:val="14"/>
        </w:rPr>
        <w:t> </w:t>
      </w:r>
      <w:r>
        <w:rPr>
          <w:color w:val="231F20"/>
        </w:rPr>
        <w:t>предмета</w:t>
      </w:r>
      <w:r>
        <w:rPr>
          <w:color w:val="231F20"/>
          <w:spacing w:val="13"/>
        </w:rPr>
        <w:t> </w:t>
      </w:r>
      <w:r>
        <w:rPr>
          <w:color w:val="231F20"/>
        </w:rPr>
        <w:t>«геОграфия»</w:t>
      </w:r>
      <w:r>
        <w:rPr>
          <w:color w:val="231F20"/>
          <w:spacing w:val="14"/>
        </w:rPr>
        <w:t> </w:t>
      </w:r>
      <w:r>
        <w:rPr>
          <w:color w:val="231F20"/>
        </w:rPr>
        <w:t>в</w:t>
      </w:r>
      <w:r>
        <w:rPr>
          <w:color w:val="231F20"/>
          <w:spacing w:val="14"/>
        </w:rPr>
        <w:t> </w:t>
      </w:r>
      <w:r>
        <w:rPr>
          <w:color w:val="231F20"/>
        </w:rPr>
        <w:t>учебнОм</w:t>
      </w:r>
      <w:r>
        <w:rPr>
          <w:color w:val="231F20"/>
          <w:spacing w:val="14"/>
        </w:rPr>
        <w:t> </w:t>
      </w:r>
      <w:r>
        <w:rPr>
          <w:color w:val="231F20"/>
        </w:rPr>
        <w:t>плане</w:t>
      </w:r>
    </w:p>
    <w:p>
      <w:pPr>
        <w:pStyle w:val="BodyText"/>
        <w:spacing w:line="249" w:lineRule="auto" w:before="65"/>
        <w:ind w:left="440" w:right="114" w:firstLine="226"/>
        <w:jc w:val="right"/>
      </w:pPr>
      <w:r>
        <w:rPr>
          <w:color w:val="231F20"/>
          <w:w w:val="115"/>
        </w:rPr>
        <w:t>В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системе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общего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образования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учебный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предмет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«География»</w:t>
      </w:r>
      <w:r>
        <w:rPr>
          <w:color w:val="231F20"/>
          <w:spacing w:val="-54"/>
          <w:w w:val="115"/>
        </w:rPr>
        <w:t> </w:t>
      </w:r>
      <w:r>
        <w:rPr>
          <w:color w:val="231F20"/>
          <w:w w:val="115"/>
        </w:rPr>
        <w:t>признан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обязательным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учебным</w:t>
      </w:r>
      <w:r>
        <w:rPr>
          <w:color w:val="231F20"/>
          <w:spacing w:val="32"/>
          <w:w w:val="115"/>
        </w:rPr>
        <w:t> </w:t>
      </w:r>
      <w:r>
        <w:rPr>
          <w:color w:val="231F20"/>
          <w:w w:val="115"/>
        </w:rPr>
        <w:t>предметом,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который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входит</w:t>
      </w:r>
      <w:r>
        <w:rPr>
          <w:color w:val="231F20"/>
          <w:spacing w:val="32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состав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предметной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области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«Общественно-научные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предметы»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Освоение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содержания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учебного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предмета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«География»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уровне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основного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общего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образования 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происходит 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с 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опорой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географические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знания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умения,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сформированные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ранее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в</w:t>
      </w:r>
    </w:p>
    <w:p>
      <w:pPr>
        <w:pStyle w:val="BodyText"/>
        <w:spacing w:before="5"/>
        <w:ind w:left="440"/>
      </w:pPr>
      <w:r>
        <w:rPr>
          <w:color w:val="231F20"/>
          <w:w w:val="120"/>
        </w:rPr>
        <w:t>курсе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«Окружающий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мир»</w:t>
      </w:r>
      <w:r>
        <w:rPr>
          <w:color w:val="231F20"/>
          <w:w w:val="142"/>
        </w:rPr>
        <w:t> </w:t>
      </w:r>
    </w:p>
    <w:p>
      <w:pPr>
        <w:pStyle w:val="BodyText"/>
        <w:spacing w:line="249" w:lineRule="auto" w:before="10"/>
        <w:ind w:left="440" w:right="114" w:firstLine="226"/>
      </w:pPr>
      <w:r>
        <w:rPr>
          <w:color w:val="231F20"/>
          <w:w w:val="115"/>
        </w:rPr>
        <w:t>Учебным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планом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изучение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учебного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предмета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«Геогра-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фия» отводится 272 часа: по одному часу в неделю в 5 и 6 клас-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сах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2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часа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7,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8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9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классах</w:t>
      </w:r>
      <w:r>
        <w:rPr>
          <w:color w:val="231F20"/>
          <w:w w:val="142"/>
        </w:rPr>
        <w:t> </w:t>
      </w:r>
    </w:p>
    <w:p>
      <w:pPr>
        <w:pStyle w:val="BodyText"/>
        <w:spacing w:line="249" w:lineRule="auto" w:before="2"/>
        <w:ind w:left="440" w:right="114" w:firstLine="226"/>
      </w:pPr>
      <w:r>
        <w:rPr>
          <w:color w:val="231F20"/>
          <w:w w:val="115"/>
        </w:rPr>
        <w:t>Для каждого класса предусмотрено резервное учебное время,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которое может быть использовано участниками образователь-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ного процесса в целях формирования вариативной составляю-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щей содержания, с учетом потребностей социально-экономиче-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ского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конкретного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региона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этнокультурных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особенностей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его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населения</w:t>
      </w:r>
      <w:r>
        <w:rPr>
          <w:color w:val="231F20"/>
          <w:w w:val="142"/>
        </w:rPr>
        <w:t> </w:t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  <w:rPr>
          <w:sz w:val="28"/>
        </w:rPr>
      </w:pPr>
    </w:p>
    <w:p>
      <w:pPr>
        <w:tabs>
          <w:tab w:pos="4346" w:val="left" w:leader="none"/>
        </w:tabs>
        <w:spacing w:before="96"/>
        <w:ind w:left="440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6</w:t>
        <w:tab/>
      </w:r>
      <w:r>
        <w:rPr>
          <w:rFonts w:ascii="Trebuchet MS" w:hAnsi="Trebuchet MS"/>
          <w:color w:val="231F20"/>
          <w:w w:val="85"/>
          <w:sz w:val="18"/>
        </w:rPr>
        <w:t>Федеральная</w:t>
      </w:r>
      <w:r>
        <w:rPr>
          <w:rFonts w:ascii="Trebuchet MS" w:hAnsi="Trebuchet MS"/>
          <w:color w:val="231F20"/>
          <w:spacing w:val="17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18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Heading1"/>
        <w:spacing w:before="68"/>
        <w:ind w:left="158" w:firstLine="0"/>
      </w:pPr>
      <w:r>
        <w:rPr/>
        <w:pict>
          <v:shape style="position:absolute;margin-left:36.850399pt;margin-top:20.65587pt;width:317.5pt;height:.1pt;mso-position-horizontal-relative:page;mso-position-vertical-relative:paragraph;z-index:-15727616;mso-wrap-distance-left:0;mso-wrap-distance-right:0" coordorigin="737,413" coordsize="6350,0" path="m737,413l7087,413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0"/>
        </w:rPr>
        <w:t>содержание</w:t>
      </w:r>
      <w:r>
        <w:rPr>
          <w:color w:val="231F20"/>
          <w:spacing w:val="42"/>
          <w:w w:val="90"/>
        </w:rPr>
        <w:t> </w:t>
      </w:r>
      <w:r>
        <w:rPr>
          <w:color w:val="231F20"/>
          <w:w w:val="90"/>
        </w:rPr>
        <w:t>учебного</w:t>
      </w:r>
      <w:r>
        <w:rPr>
          <w:color w:val="231F20"/>
          <w:spacing w:val="42"/>
          <w:w w:val="90"/>
        </w:rPr>
        <w:t> </w:t>
      </w:r>
      <w:r>
        <w:rPr>
          <w:color w:val="231F20"/>
          <w:w w:val="90"/>
        </w:rPr>
        <w:t>Предмета</w:t>
      </w:r>
      <w:r>
        <w:rPr>
          <w:color w:val="231F20"/>
          <w:spacing w:val="41"/>
          <w:w w:val="90"/>
        </w:rPr>
        <w:t> </w:t>
      </w:r>
      <w:r>
        <w:rPr>
          <w:color w:val="231F20"/>
          <w:w w:val="90"/>
        </w:rPr>
        <w:t>«география»</w:t>
      </w:r>
    </w:p>
    <w:p>
      <w:pPr>
        <w:pStyle w:val="BodyText"/>
        <w:jc w:val="left"/>
        <w:rPr>
          <w:rFonts w:ascii="Tahoma"/>
          <w:b/>
          <w:sz w:val="30"/>
        </w:rPr>
      </w:pPr>
    </w:p>
    <w:p>
      <w:pPr>
        <w:spacing w:before="218"/>
        <w:ind w:left="158" w:right="0" w:firstLine="0"/>
        <w:jc w:val="left"/>
        <w:rPr>
          <w:rFonts w:ascii="Tahoma" w:hAnsi="Tahoma"/>
          <w:b/>
          <w:sz w:val="24"/>
        </w:rPr>
      </w:pPr>
      <w:r>
        <w:rPr/>
        <w:pict>
          <v:shape style="position:absolute;margin-left:36.850399pt;margin-top:28.15587pt;width:317.5pt;height:.1pt;mso-position-horizontal-relative:page;mso-position-vertical-relative:paragraph;z-index:-15727104;mso-wrap-distance-left:0;mso-wrap-distance-right:0" coordorigin="737,563" coordsize="6350,0" path="m737,563l7087,563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Tahoma" w:hAnsi="Tahoma"/>
          <w:b/>
          <w:color w:val="231F20"/>
          <w:sz w:val="24"/>
        </w:rPr>
        <w:t>5</w:t>
      </w:r>
      <w:r>
        <w:rPr>
          <w:rFonts w:ascii="Tahoma" w:hAnsi="Tahoma"/>
          <w:b/>
          <w:color w:val="231F20"/>
          <w:spacing w:val="-12"/>
          <w:sz w:val="24"/>
        </w:rPr>
        <w:t> </w:t>
      </w:r>
      <w:r>
        <w:rPr>
          <w:rFonts w:ascii="Tahoma" w:hAnsi="Tahoma"/>
          <w:b/>
          <w:color w:val="231F20"/>
          <w:sz w:val="24"/>
        </w:rPr>
        <w:t>класс</w:t>
      </w:r>
    </w:p>
    <w:p>
      <w:pPr>
        <w:spacing w:before="74"/>
        <w:ind w:left="158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sz w:val="22"/>
        </w:rPr>
        <w:t>раздел</w:t>
      </w:r>
      <w:r>
        <w:rPr>
          <w:rFonts w:ascii="Trebuchet MS" w:hAnsi="Trebuchet MS"/>
          <w:color w:val="231F20"/>
          <w:spacing w:val="18"/>
          <w:sz w:val="22"/>
        </w:rPr>
        <w:t> </w:t>
      </w:r>
      <w:r>
        <w:rPr>
          <w:rFonts w:ascii="Trebuchet MS" w:hAnsi="Trebuchet MS"/>
          <w:color w:val="231F20"/>
          <w:sz w:val="22"/>
        </w:rPr>
        <w:t>1.</w:t>
      </w:r>
      <w:r>
        <w:rPr>
          <w:rFonts w:ascii="Trebuchet MS" w:hAnsi="Trebuchet MS"/>
          <w:color w:val="231F20"/>
          <w:spacing w:val="18"/>
          <w:sz w:val="22"/>
        </w:rPr>
        <w:t> </w:t>
      </w:r>
      <w:r>
        <w:rPr>
          <w:rFonts w:ascii="Trebuchet MS" w:hAnsi="Trebuchet MS"/>
          <w:color w:val="231F20"/>
          <w:sz w:val="22"/>
        </w:rPr>
        <w:t>геОграфическОе</w:t>
      </w:r>
      <w:r>
        <w:rPr>
          <w:rFonts w:ascii="Trebuchet MS" w:hAnsi="Trebuchet MS"/>
          <w:color w:val="231F20"/>
          <w:spacing w:val="19"/>
          <w:sz w:val="22"/>
        </w:rPr>
        <w:t> </w:t>
      </w:r>
      <w:r>
        <w:rPr>
          <w:rFonts w:ascii="Trebuchet MS" w:hAnsi="Trebuchet MS"/>
          <w:color w:val="231F20"/>
          <w:sz w:val="22"/>
        </w:rPr>
        <w:t>изучение</w:t>
      </w:r>
      <w:r>
        <w:rPr>
          <w:rFonts w:ascii="Trebuchet MS" w:hAnsi="Trebuchet MS"/>
          <w:color w:val="231F20"/>
          <w:spacing w:val="18"/>
          <w:sz w:val="22"/>
        </w:rPr>
        <w:t> </w:t>
      </w:r>
      <w:r>
        <w:rPr>
          <w:rFonts w:ascii="Trebuchet MS" w:hAnsi="Trebuchet MS"/>
          <w:color w:val="231F20"/>
          <w:sz w:val="22"/>
        </w:rPr>
        <w:t>земли</w:t>
      </w:r>
    </w:p>
    <w:p>
      <w:pPr>
        <w:spacing w:before="211"/>
        <w:ind w:left="157" w:right="0" w:firstLine="0"/>
        <w:jc w:val="left"/>
        <w:rPr>
          <w:rFonts w:ascii="Tahoma" w:hAnsi="Tahoma"/>
          <w:b/>
          <w:sz w:val="22"/>
        </w:rPr>
      </w:pPr>
      <w:r>
        <w:rPr>
          <w:rFonts w:ascii="Tahoma" w:hAnsi="Tahoma"/>
          <w:b/>
          <w:color w:val="231F20"/>
          <w:w w:val="85"/>
          <w:sz w:val="22"/>
        </w:rPr>
        <w:t>Введение.</w:t>
      </w:r>
      <w:r>
        <w:rPr>
          <w:rFonts w:ascii="Tahoma" w:hAnsi="Tahoma"/>
          <w:b/>
          <w:color w:val="231F20"/>
          <w:spacing w:val="13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география</w:t>
      </w:r>
      <w:r>
        <w:rPr>
          <w:rFonts w:ascii="Tahoma" w:hAnsi="Tahoma"/>
          <w:b/>
          <w:color w:val="231F20"/>
          <w:spacing w:val="13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—</w:t>
      </w:r>
      <w:r>
        <w:rPr>
          <w:rFonts w:ascii="Tahoma" w:hAnsi="Tahoma"/>
          <w:b/>
          <w:color w:val="231F20"/>
          <w:spacing w:val="14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наука</w:t>
      </w:r>
      <w:r>
        <w:rPr>
          <w:rFonts w:ascii="Tahoma" w:hAnsi="Tahoma"/>
          <w:b/>
          <w:color w:val="231F20"/>
          <w:spacing w:val="13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о</w:t>
      </w:r>
      <w:r>
        <w:rPr>
          <w:rFonts w:ascii="Tahoma" w:hAnsi="Tahoma"/>
          <w:b/>
          <w:color w:val="231F20"/>
          <w:spacing w:val="13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планете</w:t>
      </w:r>
      <w:r>
        <w:rPr>
          <w:rFonts w:ascii="Tahoma" w:hAnsi="Tahoma"/>
          <w:b/>
          <w:color w:val="231F20"/>
          <w:spacing w:val="14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земля</w:t>
      </w:r>
    </w:p>
    <w:p>
      <w:pPr>
        <w:pStyle w:val="BodyText"/>
        <w:spacing w:line="249" w:lineRule="auto" w:before="68"/>
        <w:ind w:left="156" w:right="398" w:firstLine="226"/>
      </w:pPr>
      <w:r>
        <w:rPr>
          <w:color w:val="231F20"/>
          <w:spacing w:val="-1"/>
          <w:w w:val="120"/>
        </w:rPr>
        <w:t>Что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изучает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география?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Географические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объекты,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процессы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и явления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Как география изучает объекты, процессы и явле-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ния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Географические методы изучения объектов и явлений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Древо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географических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наук</w:t>
      </w:r>
      <w:r>
        <w:rPr>
          <w:color w:val="231F20"/>
          <w:w w:val="142"/>
        </w:rPr>
        <w:t> </w:t>
      </w:r>
    </w:p>
    <w:p>
      <w:pPr>
        <w:pStyle w:val="Heading3"/>
        <w:spacing w:before="163"/>
      </w:pPr>
      <w:r>
        <w:rPr>
          <w:color w:val="231F20"/>
          <w:w w:val="95"/>
        </w:rPr>
        <w:t>практическая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работа</w:t>
      </w:r>
    </w:p>
    <w:p>
      <w:pPr>
        <w:pStyle w:val="BodyText"/>
        <w:spacing w:line="249" w:lineRule="auto" w:before="65"/>
        <w:ind w:left="156" w:right="398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Организация фенологических наблюдений в природе: пла-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нирование, участие в групповой работе, форма систематизации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данных</w:t>
      </w:r>
      <w:r>
        <w:rPr>
          <w:color w:val="231F20"/>
          <w:w w:val="142"/>
        </w:rPr>
        <w:t> </w:t>
      </w:r>
    </w:p>
    <w:p>
      <w:pPr>
        <w:pStyle w:val="Heading2"/>
        <w:ind w:left="157"/>
      </w:pPr>
      <w:r>
        <w:rPr>
          <w:color w:val="231F20"/>
          <w:w w:val="85"/>
        </w:rPr>
        <w:t>тема</w:t>
      </w:r>
      <w:r>
        <w:rPr>
          <w:color w:val="231F20"/>
          <w:spacing w:val="9"/>
          <w:w w:val="85"/>
        </w:rPr>
        <w:t> </w:t>
      </w:r>
      <w:r>
        <w:rPr>
          <w:color w:val="231F20"/>
          <w:w w:val="85"/>
        </w:rPr>
        <w:t>1.</w:t>
      </w:r>
      <w:r>
        <w:rPr>
          <w:color w:val="231F20"/>
          <w:spacing w:val="10"/>
          <w:w w:val="85"/>
        </w:rPr>
        <w:t> </w:t>
      </w:r>
      <w:r>
        <w:rPr>
          <w:color w:val="231F20"/>
          <w:w w:val="85"/>
        </w:rPr>
        <w:t>история</w:t>
      </w:r>
      <w:r>
        <w:rPr>
          <w:color w:val="231F20"/>
          <w:spacing w:val="10"/>
          <w:w w:val="85"/>
        </w:rPr>
        <w:t> </w:t>
      </w:r>
      <w:r>
        <w:rPr>
          <w:color w:val="231F20"/>
          <w:w w:val="85"/>
        </w:rPr>
        <w:t>географических</w:t>
      </w:r>
      <w:r>
        <w:rPr>
          <w:color w:val="231F20"/>
          <w:spacing w:val="10"/>
          <w:w w:val="85"/>
        </w:rPr>
        <w:t> </w:t>
      </w:r>
      <w:r>
        <w:rPr>
          <w:color w:val="231F20"/>
          <w:w w:val="85"/>
        </w:rPr>
        <w:t>открытий</w:t>
      </w:r>
    </w:p>
    <w:p>
      <w:pPr>
        <w:pStyle w:val="BodyText"/>
        <w:spacing w:line="249" w:lineRule="auto" w:before="68"/>
        <w:ind w:left="156" w:right="398" w:firstLine="226"/>
      </w:pPr>
      <w:r>
        <w:rPr>
          <w:color w:val="231F20"/>
          <w:w w:val="115"/>
        </w:rPr>
        <w:t>Представления о мире в древности (Древний Китай, Древний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Египет, Древняя Греция, Древний Рим)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Путешествие Пифея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Плавания финикийцев вокруг Африки Экспедиции Т Хейер-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дала как модель путешествий в древности Появление геогра-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фических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карт</w:t>
      </w:r>
      <w:r>
        <w:rPr>
          <w:color w:val="231F20"/>
          <w:w w:val="142"/>
        </w:rPr>
        <w:t> </w:t>
      </w:r>
    </w:p>
    <w:p>
      <w:pPr>
        <w:pStyle w:val="BodyText"/>
        <w:spacing w:line="249" w:lineRule="auto" w:before="4"/>
        <w:ind w:left="156" w:right="398" w:firstLine="226"/>
      </w:pPr>
      <w:r>
        <w:rPr>
          <w:color w:val="231F20"/>
          <w:w w:val="115"/>
        </w:rPr>
        <w:t>География в эпоху Средневековья: путешествия и открытия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викингов,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древних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арабов,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русских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землепроходцев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Путеше-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ствия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М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Поло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А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Никитина</w:t>
      </w:r>
      <w:r>
        <w:rPr>
          <w:color w:val="231F20"/>
          <w:w w:val="142"/>
        </w:rPr>
        <w:t> </w:t>
      </w:r>
    </w:p>
    <w:p>
      <w:pPr>
        <w:pStyle w:val="BodyText"/>
        <w:spacing w:line="249" w:lineRule="auto" w:before="2"/>
        <w:ind w:left="156" w:right="398" w:firstLine="226"/>
      </w:pPr>
      <w:r>
        <w:rPr>
          <w:color w:val="231F20"/>
          <w:w w:val="115"/>
        </w:rPr>
        <w:t>Эпоха Великих географических открытий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Три пути в Ин-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дию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Открытие Нового света — экспедиция 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Колумба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Первое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кругосветное плавание — экспедиция Ф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Магеллана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Значение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Великих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открытий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Карта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мира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после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эпохи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Великих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открытий</w:t>
      </w:r>
      <w:r>
        <w:rPr>
          <w:color w:val="231F20"/>
          <w:w w:val="142"/>
        </w:rPr>
        <w:t> </w:t>
      </w:r>
    </w:p>
    <w:p>
      <w:pPr>
        <w:pStyle w:val="BodyText"/>
        <w:spacing w:line="249" w:lineRule="auto" w:before="4"/>
        <w:ind w:left="156" w:right="398" w:firstLine="226"/>
      </w:pPr>
      <w:r>
        <w:rPr>
          <w:color w:val="231F20"/>
          <w:w w:val="115"/>
        </w:rPr>
        <w:t>Географические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открытия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XVII—XIX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Поиски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Южной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Земли — открытие Австралии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Русские путешественники и мо-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реплаватели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северо-востоке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Азии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Первая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русская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кру-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госветная экспедиция (Русская экспедиция Ф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Беллинсгау-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зена,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М</w:t>
      </w:r>
      <w:r>
        <w:rPr>
          <w:color w:val="231F20"/>
          <w:spacing w:val="37"/>
          <w:w w:val="115"/>
        </w:rPr>
        <w:t> </w:t>
      </w:r>
      <w:r>
        <w:rPr>
          <w:color w:val="231F20"/>
          <w:w w:val="115"/>
        </w:rPr>
        <w:t>П</w:t>
      </w:r>
      <w:r>
        <w:rPr>
          <w:color w:val="231F20"/>
          <w:spacing w:val="36"/>
          <w:w w:val="115"/>
        </w:rPr>
        <w:t> </w:t>
      </w:r>
      <w:r>
        <w:rPr>
          <w:color w:val="231F20"/>
          <w:w w:val="115"/>
        </w:rPr>
        <w:t>Лазарева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—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открытие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Антарктиды)</w:t>
      </w:r>
      <w:r>
        <w:rPr>
          <w:color w:val="231F20"/>
          <w:w w:val="142"/>
        </w:rPr>
        <w:t> </w:t>
      </w:r>
    </w:p>
    <w:p>
      <w:pPr>
        <w:pStyle w:val="BodyText"/>
        <w:spacing w:line="252" w:lineRule="auto" w:before="5"/>
        <w:ind w:left="156" w:right="398" w:firstLine="226"/>
      </w:pPr>
      <w:r>
        <w:rPr>
          <w:color w:val="231F20"/>
          <w:w w:val="115"/>
        </w:rPr>
        <w:t>Географические исследования в ХХ 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Исследование поляр-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ных областей Земли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Изучение Мирового океана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ские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открытия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Новейшего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времени</w:t>
      </w:r>
      <w:r>
        <w:rPr>
          <w:color w:val="231F20"/>
          <w:w w:val="142"/>
        </w:rPr>
        <w:t> </w:t>
      </w:r>
    </w:p>
    <w:p>
      <w:pPr>
        <w:pStyle w:val="BodyText"/>
        <w:jc w:val="left"/>
      </w:pPr>
    </w:p>
    <w:p>
      <w:pPr>
        <w:pStyle w:val="BodyText"/>
        <w:spacing w:before="4"/>
        <w:jc w:val="left"/>
        <w:rPr>
          <w:sz w:val="18"/>
        </w:rPr>
      </w:pPr>
    </w:p>
    <w:p>
      <w:pPr>
        <w:tabs>
          <w:tab w:pos="6506" w:val="right" w:leader="none"/>
        </w:tabs>
        <w:spacing w:before="96"/>
        <w:ind w:left="15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ГЕОГРАФИЯ.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5—9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7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880" w:bottom="280" w:left="580" w:right="620"/>
        </w:sectPr>
      </w:pPr>
    </w:p>
    <w:p>
      <w:pPr>
        <w:pStyle w:val="Heading3"/>
        <w:spacing w:before="67"/>
        <w:ind w:left="440"/>
      </w:pPr>
      <w:r>
        <w:rPr>
          <w:color w:val="231F20"/>
          <w:w w:val="95"/>
        </w:rPr>
        <w:t>практические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работы</w:t>
      </w:r>
    </w:p>
    <w:p>
      <w:pPr>
        <w:pStyle w:val="BodyText"/>
        <w:spacing w:line="252" w:lineRule="auto" w:before="65"/>
        <w:ind w:left="440" w:right="116" w:firstLine="226"/>
      </w:pPr>
      <w:r>
        <w:rPr>
          <w:color w:val="231F20"/>
          <w:w w:val="120"/>
        </w:rPr>
        <w:t>1 Обозначение на контурной карте географических объек-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тов,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открытых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разные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периоды</w:t>
      </w:r>
      <w:r>
        <w:rPr>
          <w:color w:val="231F20"/>
          <w:w w:val="142"/>
        </w:rPr>
        <w:t> </w:t>
      </w:r>
    </w:p>
    <w:p>
      <w:pPr>
        <w:pStyle w:val="BodyText"/>
        <w:spacing w:line="252" w:lineRule="auto"/>
        <w:ind w:left="440" w:right="114" w:firstLine="226"/>
      </w:pPr>
      <w:r>
        <w:rPr>
          <w:color w:val="231F20"/>
          <w:w w:val="115"/>
        </w:rPr>
        <w:t>2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Сравнение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карт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Эратосфена,  Птолемея  и  современных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карт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предложенным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учителем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вопросам</w:t>
      </w:r>
      <w:r>
        <w:rPr>
          <w:color w:val="231F20"/>
          <w:w w:val="142"/>
        </w:rPr>
        <w:t> </w:t>
      </w:r>
    </w:p>
    <w:p>
      <w:pPr>
        <w:pStyle w:val="BodyText"/>
        <w:spacing w:before="3"/>
        <w:jc w:val="left"/>
        <w:rPr>
          <w:sz w:val="22"/>
        </w:rPr>
      </w:pPr>
    </w:p>
    <w:p>
      <w:pPr>
        <w:spacing w:before="0"/>
        <w:ind w:left="441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sz w:val="22"/>
        </w:rPr>
        <w:t>раздел</w:t>
      </w:r>
      <w:r>
        <w:rPr>
          <w:rFonts w:ascii="Trebuchet MS" w:hAnsi="Trebuchet MS"/>
          <w:color w:val="231F20"/>
          <w:spacing w:val="26"/>
          <w:sz w:val="22"/>
        </w:rPr>
        <w:t> </w:t>
      </w:r>
      <w:r>
        <w:rPr>
          <w:rFonts w:ascii="Trebuchet MS" w:hAnsi="Trebuchet MS"/>
          <w:color w:val="231F20"/>
          <w:sz w:val="22"/>
        </w:rPr>
        <w:t>2.</w:t>
      </w:r>
      <w:r>
        <w:rPr>
          <w:rFonts w:ascii="Trebuchet MS" w:hAnsi="Trebuchet MS"/>
          <w:color w:val="231F20"/>
          <w:spacing w:val="26"/>
          <w:sz w:val="22"/>
        </w:rPr>
        <w:t> </w:t>
      </w:r>
      <w:r>
        <w:rPr>
          <w:rFonts w:ascii="Trebuchet MS" w:hAnsi="Trebuchet MS"/>
          <w:color w:val="231F20"/>
          <w:sz w:val="22"/>
        </w:rPr>
        <w:t>изОбражения</w:t>
      </w:r>
      <w:r>
        <w:rPr>
          <w:rFonts w:ascii="Trebuchet MS" w:hAnsi="Trebuchet MS"/>
          <w:color w:val="231F20"/>
          <w:spacing w:val="27"/>
          <w:sz w:val="22"/>
        </w:rPr>
        <w:t> </w:t>
      </w:r>
      <w:r>
        <w:rPr>
          <w:rFonts w:ascii="Trebuchet MS" w:hAnsi="Trebuchet MS"/>
          <w:color w:val="231F20"/>
          <w:sz w:val="22"/>
        </w:rPr>
        <w:t>земнОй</w:t>
      </w:r>
      <w:r>
        <w:rPr>
          <w:rFonts w:ascii="Trebuchet MS" w:hAnsi="Trebuchet MS"/>
          <w:color w:val="231F20"/>
          <w:spacing w:val="26"/>
          <w:sz w:val="22"/>
        </w:rPr>
        <w:t> </w:t>
      </w:r>
      <w:r>
        <w:rPr>
          <w:rFonts w:ascii="Trebuchet MS" w:hAnsi="Trebuchet MS"/>
          <w:color w:val="231F20"/>
          <w:sz w:val="22"/>
        </w:rPr>
        <w:t>пОверхнОсти</w:t>
      </w:r>
    </w:p>
    <w:p>
      <w:pPr>
        <w:pStyle w:val="Heading2"/>
        <w:spacing w:before="142"/>
      </w:pPr>
      <w:r>
        <w:rPr>
          <w:color w:val="231F20"/>
          <w:w w:val="85"/>
        </w:rPr>
        <w:t>тема</w:t>
      </w:r>
      <w:r>
        <w:rPr>
          <w:color w:val="231F20"/>
          <w:spacing w:val="8"/>
          <w:w w:val="85"/>
        </w:rPr>
        <w:t> </w:t>
      </w:r>
      <w:r>
        <w:rPr>
          <w:color w:val="231F20"/>
          <w:w w:val="85"/>
        </w:rPr>
        <w:t>1.</w:t>
      </w:r>
      <w:r>
        <w:rPr>
          <w:color w:val="231F20"/>
          <w:spacing w:val="9"/>
          <w:w w:val="85"/>
        </w:rPr>
        <w:t> </w:t>
      </w:r>
      <w:r>
        <w:rPr>
          <w:color w:val="231F20"/>
          <w:w w:val="85"/>
        </w:rPr>
        <w:t>Планы</w:t>
      </w:r>
      <w:r>
        <w:rPr>
          <w:color w:val="231F20"/>
          <w:spacing w:val="9"/>
          <w:w w:val="85"/>
        </w:rPr>
        <w:t> </w:t>
      </w:r>
      <w:r>
        <w:rPr>
          <w:color w:val="231F20"/>
          <w:w w:val="85"/>
        </w:rPr>
        <w:t>местности</w:t>
      </w:r>
    </w:p>
    <w:p>
      <w:pPr>
        <w:pStyle w:val="BodyText"/>
        <w:spacing w:line="252" w:lineRule="auto" w:before="69"/>
        <w:ind w:left="440" w:right="114" w:firstLine="226"/>
      </w:pPr>
      <w:r>
        <w:rPr>
          <w:color w:val="231F20"/>
          <w:w w:val="120"/>
        </w:rPr>
        <w:t>Виды изображения земной поверхности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Планы местности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15"/>
        </w:rPr>
        <w:t>Условные знаки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Масштаб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Виды масштаба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Способы определе-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20"/>
        </w:rPr>
        <w:t>ния расстояний на местности Глазомерная, полярная и марш-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рутная съёмка местности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Изображение на планах местности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15"/>
        </w:rPr>
        <w:t>неровностей земной поверхности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Абсолютная и относительная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высоты Профессия топограф Ориентирование по плану мест-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ности: стороны горизонта Азимут Разнообразие планов (план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города,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туристические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планы,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военные,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исторические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транс-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портные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планы,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планы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местности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в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мобильных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приложениях)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области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их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применения</w:t>
      </w:r>
      <w:r>
        <w:rPr>
          <w:color w:val="231F20"/>
          <w:w w:val="142"/>
        </w:rPr>
        <w:t> </w:t>
      </w:r>
    </w:p>
    <w:p>
      <w:pPr>
        <w:pStyle w:val="Heading3"/>
        <w:spacing w:before="151"/>
        <w:ind w:left="440"/>
      </w:pPr>
      <w:r>
        <w:rPr>
          <w:color w:val="231F20"/>
          <w:w w:val="95"/>
        </w:rPr>
        <w:t>практические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работы</w:t>
      </w:r>
    </w:p>
    <w:p>
      <w:pPr>
        <w:pStyle w:val="BodyText"/>
        <w:spacing w:line="252" w:lineRule="auto" w:before="65"/>
        <w:ind w:left="440" w:right="115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Определение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направлений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расстояний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плану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мест-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ности</w:t>
      </w:r>
      <w:r>
        <w:rPr>
          <w:color w:val="231F20"/>
          <w:w w:val="142"/>
        </w:rPr>
        <w:t> </w:t>
      </w:r>
    </w:p>
    <w:p>
      <w:pPr>
        <w:pStyle w:val="BodyText"/>
        <w:spacing w:line="228" w:lineRule="exact"/>
        <w:ind w:left="667"/>
        <w:jc w:val="left"/>
      </w:pPr>
      <w:r>
        <w:rPr>
          <w:color w:val="231F20"/>
          <w:w w:val="115"/>
        </w:rPr>
        <w:t>2</w:t>
      </w:r>
      <w:r>
        <w:rPr>
          <w:color w:val="231F20"/>
          <w:spacing w:val="44"/>
          <w:w w:val="115"/>
        </w:rPr>
        <w:t> </w:t>
      </w:r>
      <w:r>
        <w:rPr>
          <w:color w:val="231F20"/>
          <w:w w:val="115"/>
        </w:rPr>
        <w:t>Составление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описания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маршрута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плану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местности</w:t>
      </w:r>
      <w:r>
        <w:rPr>
          <w:color w:val="231F20"/>
          <w:w w:val="142"/>
        </w:rPr>
        <w:t> </w:t>
      </w:r>
    </w:p>
    <w:p>
      <w:pPr>
        <w:pStyle w:val="BodyText"/>
        <w:spacing w:before="5"/>
        <w:jc w:val="left"/>
        <w:rPr>
          <w:sz w:val="17"/>
        </w:rPr>
      </w:pPr>
    </w:p>
    <w:p>
      <w:pPr>
        <w:pStyle w:val="Heading2"/>
        <w:spacing w:before="0"/>
      </w:pPr>
      <w:r>
        <w:rPr>
          <w:color w:val="231F20"/>
          <w:w w:val="85"/>
        </w:rPr>
        <w:t>тема</w:t>
      </w:r>
      <w:r>
        <w:rPr>
          <w:color w:val="231F20"/>
          <w:spacing w:val="5"/>
          <w:w w:val="85"/>
        </w:rPr>
        <w:t> </w:t>
      </w:r>
      <w:r>
        <w:rPr>
          <w:color w:val="231F20"/>
          <w:w w:val="85"/>
        </w:rPr>
        <w:t>2.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географические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карты</w:t>
      </w:r>
    </w:p>
    <w:p>
      <w:pPr>
        <w:pStyle w:val="BodyText"/>
        <w:spacing w:line="252" w:lineRule="auto" w:before="69"/>
        <w:ind w:left="440" w:right="114" w:firstLine="226"/>
      </w:pPr>
      <w:r>
        <w:rPr>
          <w:color w:val="231F20"/>
          <w:w w:val="120"/>
        </w:rPr>
        <w:t>Различия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глобуса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географических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карт</w:t>
      </w:r>
      <w:r>
        <w:rPr>
          <w:color w:val="231F20"/>
          <w:spacing w:val="34"/>
          <w:w w:val="120"/>
        </w:rPr>
        <w:t> </w:t>
      </w:r>
      <w:r>
        <w:rPr>
          <w:color w:val="231F20"/>
          <w:w w:val="120"/>
        </w:rPr>
        <w:t>Способы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перехода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15"/>
        </w:rPr>
        <w:t>от сферической поверхности глобуса к плоскости географиче-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ской</w:t>
      </w:r>
      <w:r>
        <w:rPr>
          <w:color w:val="231F20"/>
          <w:spacing w:val="29"/>
          <w:w w:val="120"/>
        </w:rPr>
        <w:t> </w:t>
      </w:r>
      <w:r>
        <w:rPr>
          <w:color w:val="231F20"/>
          <w:w w:val="120"/>
        </w:rPr>
        <w:t>карты</w:t>
      </w:r>
      <w:r>
        <w:rPr>
          <w:color w:val="231F20"/>
          <w:spacing w:val="34"/>
          <w:w w:val="120"/>
        </w:rPr>
        <w:t> </w:t>
      </w:r>
      <w:r>
        <w:rPr>
          <w:color w:val="231F20"/>
          <w:w w:val="120"/>
        </w:rPr>
        <w:t>Градусная</w:t>
      </w:r>
      <w:r>
        <w:rPr>
          <w:color w:val="231F20"/>
          <w:spacing w:val="30"/>
          <w:w w:val="120"/>
        </w:rPr>
        <w:t> </w:t>
      </w:r>
      <w:r>
        <w:rPr>
          <w:color w:val="231F20"/>
          <w:w w:val="120"/>
        </w:rPr>
        <w:t>сеть</w:t>
      </w:r>
      <w:r>
        <w:rPr>
          <w:color w:val="231F20"/>
          <w:spacing w:val="29"/>
          <w:w w:val="120"/>
        </w:rPr>
        <w:t> </w:t>
      </w:r>
      <w:r>
        <w:rPr>
          <w:color w:val="231F20"/>
          <w:w w:val="120"/>
        </w:rPr>
        <w:t>на</w:t>
      </w:r>
      <w:r>
        <w:rPr>
          <w:color w:val="231F20"/>
          <w:spacing w:val="30"/>
          <w:w w:val="120"/>
        </w:rPr>
        <w:t> </w:t>
      </w:r>
      <w:r>
        <w:rPr>
          <w:color w:val="231F20"/>
          <w:w w:val="120"/>
        </w:rPr>
        <w:t>глобусе</w:t>
      </w:r>
      <w:r>
        <w:rPr>
          <w:color w:val="231F20"/>
          <w:spacing w:val="30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29"/>
          <w:w w:val="120"/>
        </w:rPr>
        <w:t> </w:t>
      </w:r>
      <w:r>
        <w:rPr>
          <w:color w:val="231F20"/>
          <w:w w:val="120"/>
        </w:rPr>
        <w:t>картах </w:t>
      </w:r>
      <w:r>
        <w:rPr>
          <w:color w:val="231F20"/>
          <w:spacing w:val="34"/>
          <w:w w:val="120"/>
        </w:rPr>
        <w:t> </w:t>
      </w:r>
      <w:r>
        <w:rPr>
          <w:color w:val="231F20"/>
          <w:w w:val="120"/>
        </w:rPr>
        <w:t>Параллели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и меридианы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Экватор и нулевой меридиан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Географические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координаты Географическая широта и географическая долго-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та, их определение на глобусе и картах Определение расстоя-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ний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по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глобусу</w:t>
      </w:r>
      <w:r>
        <w:rPr>
          <w:color w:val="231F20"/>
          <w:w w:val="142"/>
        </w:rPr>
        <w:t> </w:t>
      </w:r>
    </w:p>
    <w:p>
      <w:pPr>
        <w:pStyle w:val="BodyText"/>
        <w:spacing w:line="249" w:lineRule="auto"/>
        <w:ind w:left="440" w:right="114" w:firstLine="226"/>
      </w:pPr>
      <w:r>
        <w:rPr>
          <w:color w:val="231F20"/>
          <w:w w:val="120"/>
        </w:rPr>
        <w:t>Искажения на карте Линии градусной сети на картах Опре-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15"/>
        </w:rPr>
        <w:t>деление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расстояний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помощью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масштаба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градусной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сети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Раз-</w:t>
      </w:r>
      <w:r>
        <w:rPr>
          <w:color w:val="231F20"/>
          <w:spacing w:val="-56"/>
          <w:w w:val="115"/>
        </w:rPr>
        <w:t> </w:t>
      </w:r>
      <w:r>
        <w:rPr>
          <w:color w:val="231F20"/>
          <w:w w:val="120"/>
        </w:rPr>
        <w:t>нообразие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географических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карт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их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классификации</w:t>
      </w:r>
      <w:r>
        <w:rPr>
          <w:color w:val="231F20"/>
          <w:spacing w:val="36"/>
          <w:w w:val="120"/>
        </w:rPr>
        <w:t> </w:t>
      </w:r>
      <w:r>
        <w:rPr>
          <w:color w:val="231F20"/>
          <w:w w:val="120"/>
        </w:rPr>
        <w:t>Способы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изображения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на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мелкомасштабных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географических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картах</w:t>
      </w:r>
      <w:r>
        <w:rPr>
          <w:color w:val="231F20"/>
          <w:spacing w:val="1"/>
          <w:w w:val="120"/>
        </w:rPr>
        <w:t> </w:t>
      </w:r>
      <w:r>
        <w:rPr>
          <w:color w:val="231F20"/>
          <w:spacing w:val="-1"/>
          <w:w w:val="120"/>
        </w:rPr>
        <w:t>Изображение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1"/>
          <w:w w:val="120"/>
        </w:rPr>
        <w:t>на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1"/>
          <w:w w:val="120"/>
        </w:rPr>
        <w:t>физических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1"/>
          <w:w w:val="120"/>
        </w:rPr>
        <w:t>картах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высот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глубин</w:t>
      </w:r>
      <w:r>
        <w:rPr>
          <w:color w:val="231F20"/>
          <w:spacing w:val="36"/>
          <w:w w:val="120"/>
        </w:rPr>
        <w:t> </w:t>
      </w:r>
      <w:r>
        <w:rPr>
          <w:color w:val="231F20"/>
          <w:w w:val="120"/>
        </w:rPr>
        <w:t>Географи-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ческий атлас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Использование карт в жизни и хозяйственной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деятельности людей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Сходство и различие плана местности и</w:t>
      </w:r>
      <w:r>
        <w:rPr>
          <w:color w:val="231F20"/>
          <w:spacing w:val="-57"/>
          <w:w w:val="120"/>
        </w:rPr>
        <w:t> </w:t>
      </w:r>
      <w:r>
        <w:rPr>
          <w:color w:val="231F20"/>
          <w:spacing w:val="-1"/>
          <w:w w:val="120"/>
        </w:rPr>
        <w:t>географической </w:t>
      </w:r>
      <w:r>
        <w:rPr>
          <w:color w:val="231F20"/>
          <w:w w:val="120"/>
        </w:rPr>
        <w:t>карты Профессия картограф Система косми-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ческой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навигации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Геоинформационные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системы</w:t>
      </w:r>
      <w:r>
        <w:rPr>
          <w:color w:val="231F20"/>
          <w:w w:val="142"/>
        </w:rPr>
        <w:t> </w:t>
      </w:r>
    </w:p>
    <w:p>
      <w:pPr>
        <w:pStyle w:val="BodyText"/>
        <w:spacing w:before="4"/>
        <w:jc w:val="left"/>
        <w:rPr>
          <w:sz w:val="11"/>
        </w:rPr>
      </w:pPr>
    </w:p>
    <w:p>
      <w:pPr>
        <w:tabs>
          <w:tab w:pos="4346" w:val="left" w:leader="none"/>
        </w:tabs>
        <w:spacing w:before="96"/>
        <w:ind w:left="440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8</w:t>
        <w:tab/>
      </w:r>
      <w:r>
        <w:rPr>
          <w:rFonts w:ascii="Trebuchet MS" w:hAnsi="Trebuchet MS"/>
          <w:color w:val="231F20"/>
          <w:w w:val="85"/>
          <w:sz w:val="18"/>
        </w:rPr>
        <w:t>Федеральная</w:t>
      </w:r>
      <w:r>
        <w:rPr>
          <w:rFonts w:ascii="Trebuchet MS" w:hAnsi="Trebuchet MS"/>
          <w:color w:val="231F20"/>
          <w:spacing w:val="17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18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840" w:bottom="280" w:left="580" w:right="620"/>
        </w:sectPr>
      </w:pPr>
    </w:p>
    <w:p>
      <w:pPr>
        <w:pStyle w:val="Heading3"/>
        <w:spacing w:before="67"/>
      </w:pPr>
      <w:r>
        <w:rPr>
          <w:color w:val="231F20"/>
          <w:w w:val="95"/>
        </w:rPr>
        <w:t>практические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работы</w:t>
      </w:r>
    </w:p>
    <w:p>
      <w:pPr>
        <w:pStyle w:val="BodyText"/>
        <w:spacing w:line="249" w:lineRule="auto" w:before="64"/>
        <w:ind w:left="156" w:right="398" w:firstLine="226"/>
      </w:pPr>
      <w:r>
        <w:rPr>
          <w:color w:val="231F20"/>
          <w:w w:val="120"/>
        </w:rPr>
        <w:t>1</w:t>
      </w:r>
      <w:r>
        <w:rPr>
          <w:color w:val="231F20"/>
          <w:spacing w:val="43"/>
          <w:w w:val="120"/>
        </w:rPr>
        <w:t> </w:t>
      </w:r>
      <w:r>
        <w:rPr>
          <w:color w:val="231F20"/>
          <w:w w:val="120"/>
        </w:rPr>
        <w:t>Определение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направлений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расстояний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по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карте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полуша-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рий</w:t>
      </w:r>
      <w:r>
        <w:rPr>
          <w:color w:val="231F20"/>
          <w:w w:val="142"/>
        </w:rPr>
        <w:t> </w:t>
      </w:r>
    </w:p>
    <w:p>
      <w:pPr>
        <w:pStyle w:val="BodyText"/>
        <w:spacing w:line="249" w:lineRule="auto"/>
        <w:ind w:left="156" w:right="398" w:firstLine="226"/>
      </w:pPr>
      <w:r>
        <w:rPr>
          <w:color w:val="231F20"/>
          <w:w w:val="115"/>
        </w:rPr>
        <w:t>2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Определение географических координат объектов и опре-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деление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объектов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их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географическим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координатам</w:t>
      </w:r>
      <w:r>
        <w:rPr>
          <w:color w:val="231F20"/>
          <w:w w:val="142"/>
        </w:rPr>
        <w:t> </w:t>
      </w:r>
    </w:p>
    <w:p>
      <w:pPr>
        <w:pStyle w:val="Heading3"/>
        <w:spacing w:before="183"/>
        <w:ind w:left="158"/>
      </w:pPr>
      <w:r>
        <w:rPr>
          <w:color w:val="231F20"/>
        </w:rPr>
        <w:t>раздел</w:t>
      </w:r>
      <w:r>
        <w:rPr>
          <w:color w:val="231F20"/>
          <w:spacing w:val="29"/>
        </w:rPr>
        <w:t> </w:t>
      </w:r>
      <w:r>
        <w:rPr>
          <w:color w:val="231F20"/>
        </w:rPr>
        <w:t>3.</w:t>
      </w:r>
      <w:r>
        <w:rPr>
          <w:color w:val="231F20"/>
          <w:spacing w:val="29"/>
        </w:rPr>
        <w:t> </w:t>
      </w:r>
      <w:r>
        <w:rPr>
          <w:color w:val="231F20"/>
        </w:rPr>
        <w:t>земля</w:t>
      </w:r>
      <w:r>
        <w:rPr>
          <w:color w:val="231F20"/>
          <w:spacing w:val="27"/>
        </w:rPr>
        <w:t> </w:t>
      </w:r>
      <w:r>
        <w:rPr>
          <w:color w:val="231F20"/>
        </w:rPr>
        <w:t>—</w:t>
      </w:r>
      <w:r>
        <w:rPr>
          <w:color w:val="231F20"/>
          <w:spacing w:val="28"/>
        </w:rPr>
        <w:t> </w:t>
      </w:r>
      <w:r>
        <w:rPr>
          <w:color w:val="231F20"/>
        </w:rPr>
        <w:t>планета</w:t>
      </w:r>
      <w:r>
        <w:rPr>
          <w:color w:val="231F20"/>
          <w:spacing w:val="29"/>
        </w:rPr>
        <w:t> </w:t>
      </w:r>
      <w:r>
        <w:rPr>
          <w:color w:val="231F20"/>
        </w:rPr>
        <w:t>сОлнечнОй</w:t>
      </w:r>
      <w:r>
        <w:rPr>
          <w:color w:val="231F20"/>
          <w:spacing w:val="29"/>
        </w:rPr>
        <w:t> </w:t>
      </w:r>
      <w:r>
        <w:rPr>
          <w:color w:val="231F20"/>
        </w:rPr>
        <w:t>системы</w:t>
      </w:r>
    </w:p>
    <w:p>
      <w:pPr>
        <w:pStyle w:val="BodyText"/>
        <w:spacing w:line="249" w:lineRule="auto" w:before="63"/>
        <w:ind w:left="156" w:right="398" w:firstLine="226"/>
      </w:pPr>
      <w:r>
        <w:rPr>
          <w:color w:val="231F20"/>
          <w:w w:val="115"/>
        </w:rPr>
        <w:t>Земля в Солнечной системе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Гипотезы возникновения Земли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Форма,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размеры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Земли,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их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географические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следствия</w:t>
      </w:r>
      <w:r>
        <w:rPr>
          <w:color w:val="231F20"/>
          <w:w w:val="142"/>
        </w:rPr>
        <w:t> </w:t>
      </w:r>
    </w:p>
    <w:p>
      <w:pPr>
        <w:pStyle w:val="BodyText"/>
        <w:spacing w:line="249" w:lineRule="auto"/>
        <w:ind w:left="156" w:right="397" w:firstLine="226"/>
      </w:pPr>
      <w:r>
        <w:rPr>
          <w:color w:val="231F20"/>
          <w:w w:val="115"/>
        </w:rPr>
        <w:t>Движения Земли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Земная ось и географические полюсы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графические следствия движения Земли вокруг Солнца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Смена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времён года на Земле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Дни весеннего и осеннего равноденствия,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летнего и зимнего солнцестояния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Неравномерное распределе-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солнечного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света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тепла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поверхности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Земли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Пояса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освещённости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Тропики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полярные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круги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Вращение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Земли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вокруг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своей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оси</w:t>
      </w:r>
      <w:r>
        <w:rPr>
          <w:color w:val="231F20"/>
          <w:spacing w:val="32"/>
          <w:w w:val="115"/>
        </w:rPr>
        <w:t> </w:t>
      </w:r>
      <w:r>
        <w:rPr>
          <w:color w:val="231F20"/>
          <w:w w:val="115"/>
        </w:rPr>
        <w:t>Смена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дня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ночи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Земле</w:t>
      </w:r>
      <w:r>
        <w:rPr>
          <w:color w:val="231F20"/>
          <w:w w:val="142"/>
        </w:rPr>
        <w:t> </w:t>
      </w:r>
    </w:p>
    <w:p>
      <w:pPr>
        <w:pStyle w:val="BodyText"/>
        <w:spacing w:line="229" w:lineRule="exact"/>
        <w:ind w:left="383"/>
      </w:pPr>
      <w:r>
        <w:rPr>
          <w:color w:val="231F20"/>
          <w:w w:val="120"/>
        </w:rPr>
        <w:t>Влияние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Космоса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на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Землю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жизнь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людей</w:t>
      </w:r>
      <w:r>
        <w:rPr>
          <w:color w:val="231F20"/>
          <w:w w:val="142"/>
        </w:rPr>
        <w:t> </w:t>
      </w:r>
    </w:p>
    <w:p>
      <w:pPr>
        <w:pStyle w:val="Heading3"/>
        <w:spacing w:before="169"/>
      </w:pPr>
      <w:r>
        <w:rPr>
          <w:color w:val="231F20"/>
          <w:w w:val="95"/>
        </w:rPr>
        <w:t>практическая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работа</w:t>
      </w:r>
    </w:p>
    <w:p>
      <w:pPr>
        <w:pStyle w:val="BodyText"/>
        <w:spacing w:line="249" w:lineRule="auto" w:before="63"/>
        <w:ind w:left="156" w:right="398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Выявление закономерностей изменения продолжительно-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сти дня и высоты Солнца над горизонтом в зависимости от гео-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графической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широты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времени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года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территории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w w:val="142"/>
        </w:rPr>
        <w:t> </w:t>
      </w:r>
    </w:p>
    <w:p>
      <w:pPr>
        <w:spacing w:before="184"/>
        <w:ind w:left="158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sz w:val="22"/>
        </w:rPr>
        <w:t>раздел</w:t>
      </w:r>
      <w:r>
        <w:rPr>
          <w:rFonts w:ascii="Trebuchet MS" w:hAnsi="Trebuchet MS"/>
          <w:color w:val="231F20"/>
          <w:spacing w:val="17"/>
          <w:sz w:val="22"/>
        </w:rPr>
        <w:t> </w:t>
      </w:r>
      <w:r>
        <w:rPr>
          <w:rFonts w:ascii="Trebuchet MS" w:hAnsi="Trebuchet MS"/>
          <w:color w:val="231F20"/>
          <w:sz w:val="22"/>
        </w:rPr>
        <w:t>4.</w:t>
      </w:r>
      <w:r>
        <w:rPr>
          <w:rFonts w:ascii="Trebuchet MS" w:hAnsi="Trebuchet MS"/>
          <w:color w:val="231F20"/>
          <w:spacing w:val="18"/>
          <w:sz w:val="22"/>
        </w:rPr>
        <w:t> </w:t>
      </w:r>
      <w:r>
        <w:rPr>
          <w:rFonts w:ascii="Trebuchet MS" w:hAnsi="Trebuchet MS"/>
          <w:color w:val="231F20"/>
          <w:sz w:val="22"/>
        </w:rPr>
        <w:t>ОбОлОчки</w:t>
      </w:r>
      <w:r>
        <w:rPr>
          <w:rFonts w:ascii="Trebuchet MS" w:hAnsi="Trebuchet MS"/>
          <w:color w:val="231F20"/>
          <w:spacing w:val="18"/>
          <w:sz w:val="22"/>
        </w:rPr>
        <w:t> </w:t>
      </w:r>
      <w:r>
        <w:rPr>
          <w:rFonts w:ascii="Trebuchet MS" w:hAnsi="Trebuchet MS"/>
          <w:color w:val="231F20"/>
          <w:sz w:val="22"/>
        </w:rPr>
        <w:t>земли</w:t>
      </w:r>
    </w:p>
    <w:p>
      <w:pPr>
        <w:pStyle w:val="Heading2"/>
        <w:spacing w:before="90"/>
        <w:ind w:left="157"/>
      </w:pPr>
      <w:r>
        <w:rPr>
          <w:color w:val="231F20"/>
          <w:w w:val="85"/>
        </w:rPr>
        <w:t>тема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1.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литосфера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—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каменная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оболочка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земли</w:t>
      </w:r>
    </w:p>
    <w:p>
      <w:pPr>
        <w:pStyle w:val="BodyText"/>
        <w:spacing w:line="249" w:lineRule="auto" w:before="66"/>
        <w:ind w:left="156" w:right="398" w:firstLine="226"/>
      </w:pPr>
      <w:r>
        <w:rPr>
          <w:color w:val="231F20"/>
          <w:w w:val="120"/>
        </w:rPr>
        <w:t>Литосфера — твёрдая оболочка Земли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Методы изучения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земных глубин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Внутреннее строение Земли: ядро, мантия,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земная кора Строение земной коры: материковая и океаниче-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ская кора Вещества земной коры: минералы и горные породы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15"/>
        </w:rPr>
        <w:t>Образование горных пород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Магматические, осадочные и мета-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морфические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горные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породы</w:t>
      </w:r>
      <w:r>
        <w:rPr>
          <w:color w:val="231F20"/>
          <w:w w:val="142"/>
        </w:rPr>
        <w:t> </w:t>
      </w:r>
    </w:p>
    <w:p>
      <w:pPr>
        <w:pStyle w:val="BodyText"/>
        <w:spacing w:line="249" w:lineRule="auto"/>
        <w:ind w:left="156" w:right="398" w:firstLine="226"/>
      </w:pPr>
      <w:r>
        <w:rPr>
          <w:color w:val="231F20"/>
          <w:w w:val="120"/>
        </w:rPr>
        <w:t>Проявления внутренних и внешних процессов образования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рельефа Движение литосферных плит Образование вулканов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и причины землетрясений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Шкалы измерения силы и интен-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сивности землетрясений Изучение вулканов и землетрясений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Профессии сейсмолог и вулканолог Разрушение и изменение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горных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пород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минералов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под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действием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внешних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внутрен-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них процессов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Виды выветривания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Формирование рельефа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земной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поверхности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как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результат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действия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внутренних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внешних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сил</w:t>
      </w:r>
      <w:r>
        <w:rPr>
          <w:color w:val="231F20"/>
          <w:w w:val="142"/>
        </w:rPr>
        <w:t> </w:t>
      </w:r>
    </w:p>
    <w:p>
      <w:pPr>
        <w:pStyle w:val="BodyText"/>
        <w:spacing w:line="252" w:lineRule="auto" w:before="4"/>
        <w:ind w:left="156" w:right="398" w:firstLine="226"/>
      </w:pPr>
      <w:r>
        <w:rPr>
          <w:color w:val="231F20"/>
          <w:w w:val="115"/>
        </w:rPr>
        <w:t>Рельеф земной поверхности и методы его изучения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Плане-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тарные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формы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рельефа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материки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впадины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океанов 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Формы</w:t>
      </w:r>
    </w:p>
    <w:p>
      <w:pPr>
        <w:tabs>
          <w:tab w:pos="6506" w:val="right" w:leader="none"/>
        </w:tabs>
        <w:spacing w:before="177"/>
        <w:ind w:left="15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ГЕОГРАФИЯ.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5—9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9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840" w:bottom="280" w:left="580" w:right="620"/>
        </w:sectPr>
      </w:pPr>
    </w:p>
    <w:p>
      <w:pPr>
        <w:pStyle w:val="BodyText"/>
        <w:spacing w:line="252" w:lineRule="auto" w:before="67"/>
        <w:ind w:left="440" w:right="114"/>
      </w:pPr>
      <w:r>
        <w:rPr>
          <w:color w:val="231F20"/>
          <w:w w:val="115"/>
        </w:rPr>
        <w:t>рельефа суши: горы и равнины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Различие гор по высоте, высо-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чайшие горные системы мира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Разнообразие равнин по высоте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Формы равнинного рельефа, крупнейшие по площади равнины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мира</w:t>
      </w:r>
      <w:r>
        <w:rPr>
          <w:color w:val="231F20"/>
          <w:w w:val="142"/>
        </w:rPr>
        <w:t> </w:t>
      </w:r>
    </w:p>
    <w:p>
      <w:pPr>
        <w:pStyle w:val="BodyText"/>
        <w:spacing w:line="252" w:lineRule="auto"/>
        <w:ind w:left="440" w:right="114" w:firstLine="226"/>
      </w:pPr>
      <w:r>
        <w:rPr>
          <w:color w:val="231F20"/>
          <w:w w:val="115"/>
        </w:rPr>
        <w:t>Человек и литосфера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Условия жизни человека в горах и 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равнинах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Деятельность человека, преобразующая земную по-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верхность,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связанные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ней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экологические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проблемы</w:t>
      </w:r>
      <w:r>
        <w:rPr>
          <w:color w:val="231F20"/>
          <w:w w:val="142"/>
        </w:rPr>
        <w:t> </w:t>
      </w:r>
    </w:p>
    <w:p>
      <w:pPr>
        <w:pStyle w:val="BodyText"/>
        <w:spacing w:line="252" w:lineRule="auto"/>
        <w:ind w:left="440" w:right="114" w:firstLine="226"/>
      </w:pPr>
      <w:r>
        <w:rPr>
          <w:color w:val="231F20"/>
          <w:w w:val="115"/>
        </w:rPr>
        <w:t>Рельеф дна Мирового океана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Части подводных окраин ма-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териков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Срединно-океанические хребты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Острова, их типы по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происхождению</w:t>
      </w:r>
      <w:r>
        <w:rPr>
          <w:color w:val="231F20"/>
          <w:spacing w:val="33"/>
          <w:w w:val="115"/>
        </w:rPr>
        <w:t> </w:t>
      </w:r>
      <w:r>
        <w:rPr>
          <w:color w:val="231F20"/>
          <w:w w:val="115"/>
        </w:rPr>
        <w:t>Ложе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Океана,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его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рельеф</w:t>
      </w:r>
      <w:r>
        <w:rPr>
          <w:color w:val="231F20"/>
          <w:w w:val="142"/>
        </w:rPr>
        <w:t> </w:t>
      </w:r>
    </w:p>
    <w:p>
      <w:pPr>
        <w:pStyle w:val="Heading3"/>
        <w:spacing w:before="151"/>
        <w:ind w:left="440"/>
      </w:pPr>
      <w:r>
        <w:rPr>
          <w:color w:val="231F20"/>
          <w:w w:val="95"/>
        </w:rPr>
        <w:t>практическая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работа</w:t>
      </w:r>
    </w:p>
    <w:p>
      <w:pPr>
        <w:pStyle w:val="BodyText"/>
        <w:spacing w:line="252" w:lineRule="auto" w:before="65"/>
        <w:ind w:left="440" w:right="114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Описание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горной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системы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равнины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физической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карте</w:t>
      </w:r>
      <w:r>
        <w:rPr>
          <w:color w:val="231F20"/>
          <w:w w:val="142"/>
        </w:rPr>
        <w:t> </w:t>
      </w:r>
    </w:p>
    <w:p>
      <w:pPr>
        <w:pStyle w:val="BodyText"/>
        <w:spacing w:before="6"/>
        <w:jc w:val="left"/>
        <w:rPr>
          <w:sz w:val="22"/>
        </w:rPr>
      </w:pPr>
    </w:p>
    <w:p>
      <w:pPr>
        <w:spacing w:before="0"/>
        <w:ind w:left="441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105"/>
          <w:sz w:val="22"/>
        </w:rPr>
        <w:t>заключение</w:t>
      </w:r>
    </w:p>
    <w:p>
      <w:pPr>
        <w:pStyle w:val="Heading2"/>
        <w:spacing w:before="91"/>
      </w:pPr>
      <w:r>
        <w:rPr>
          <w:color w:val="231F20"/>
          <w:w w:val="85"/>
        </w:rPr>
        <w:t>Практикум</w:t>
      </w:r>
      <w:r>
        <w:rPr>
          <w:color w:val="231F20"/>
          <w:spacing w:val="11"/>
          <w:w w:val="85"/>
        </w:rPr>
        <w:t> </w:t>
      </w:r>
      <w:r>
        <w:rPr>
          <w:color w:val="231F20"/>
          <w:w w:val="85"/>
        </w:rPr>
        <w:t>«сезонные</w:t>
      </w:r>
      <w:r>
        <w:rPr>
          <w:color w:val="231F20"/>
          <w:spacing w:val="12"/>
          <w:w w:val="85"/>
        </w:rPr>
        <w:t> </w:t>
      </w:r>
      <w:r>
        <w:rPr>
          <w:color w:val="231F20"/>
          <w:w w:val="85"/>
        </w:rPr>
        <w:t>изменения</w:t>
      </w:r>
      <w:r>
        <w:rPr>
          <w:color w:val="231F20"/>
          <w:spacing w:val="12"/>
          <w:w w:val="85"/>
        </w:rPr>
        <w:t> </w:t>
      </w:r>
      <w:r>
        <w:rPr>
          <w:color w:val="231F20"/>
          <w:w w:val="85"/>
        </w:rPr>
        <w:t>в</w:t>
      </w:r>
      <w:r>
        <w:rPr>
          <w:color w:val="231F20"/>
          <w:spacing w:val="12"/>
          <w:w w:val="85"/>
        </w:rPr>
        <w:t> </w:t>
      </w:r>
      <w:r>
        <w:rPr>
          <w:color w:val="231F20"/>
          <w:w w:val="85"/>
        </w:rPr>
        <w:t>природе</w:t>
      </w:r>
      <w:r>
        <w:rPr>
          <w:color w:val="231F20"/>
          <w:spacing w:val="12"/>
          <w:w w:val="85"/>
        </w:rPr>
        <w:t> </w:t>
      </w:r>
      <w:r>
        <w:rPr>
          <w:color w:val="231F20"/>
          <w:w w:val="85"/>
        </w:rPr>
        <w:t>своей</w:t>
      </w:r>
      <w:r>
        <w:rPr>
          <w:color w:val="231F20"/>
          <w:spacing w:val="12"/>
          <w:w w:val="85"/>
        </w:rPr>
        <w:t> </w:t>
      </w:r>
      <w:r>
        <w:rPr>
          <w:color w:val="231F20"/>
          <w:w w:val="85"/>
        </w:rPr>
        <w:t>местности»</w:t>
      </w:r>
    </w:p>
    <w:p>
      <w:pPr>
        <w:pStyle w:val="BodyText"/>
        <w:spacing w:line="252" w:lineRule="auto" w:before="125"/>
        <w:ind w:left="440" w:right="114" w:firstLine="226"/>
      </w:pPr>
      <w:r>
        <w:rPr>
          <w:color w:val="231F20"/>
          <w:w w:val="115"/>
        </w:rPr>
        <w:t>Сезонные изменения продолжительности светового дня и вы-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соты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Солнца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над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горизонтом,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температуры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воздуха,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поверх-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ностных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вод,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растительного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животного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мира</w:t>
      </w:r>
      <w:r>
        <w:rPr>
          <w:color w:val="231F20"/>
          <w:w w:val="142"/>
        </w:rPr>
        <w:t> </w:t>
      </w:r>
    </w:p>
    <w:p>
      <w:pPr>
        <w:pStyle w:val="Heading3"/>
        <w:spacing w:before="158"/>
        <w:ind w:left="440"/>
      </w:pPr>
      <w:r>
        <w:rPr>
          <w:color w:val="231F20"/>
          <w:w w:val="95"/>
        </w:rPr>
        <w:t>практическая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работа</w:t>
      </w:r>
    </w:p>
    <w:p>
      <w:pPr>
        <w:pStyle w:val="BodyText"/>
        <w:spacing w:line="252" w:lineRule="auto" w:before="65"/>
        <w:ind w:left="440" w:right="114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Анализ результатов фенологических наблюдений и наблю-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дений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за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погодой</w:t>
      </w:r>
      <w:r>
        <w:rPr>
          <w:color w:val="231F20"/>
          <w:w w:val="142"/>
        </w:rPr>
        <w:t> 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5"/>
        <w:jc w:val="left"/>
        <w:rPr>
          <w:sz w:val="27"/>
        </w:rPr>
      </w:pPr>
    </w:p>
    <w:p>
      <w:pPr>
        <w:pStyle w:val="Heading1"/>
        <w:ind w:left="441" w:firstLine="0"/>
      </w:pPr>
      <w:r>
        <w:rPr/>
        <w:pict>
          <v:shape style="position:absolute;margin-left:51.023602pt;margin-top:17.255865pt;width:317.5pt;height:.1pt;mso-position-horizontal-relative:page;mso-position-vertical-relative:paragraph;z-index:-15726592;mso-wrap-distance-left:0;mso-wrap-distance-right:0" coordorigin="1020,345" coordsize="6350,0" path="m1020,345l7370,345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</w:rPr>
        <w:t>6</w:t>
      </w:r>
      <w:r>
        <w:rPr>
          <w:color w:val="231F20"/>
          <w:spacing w:val="-12"/>
        </w:rPr>
        <w:t> </w:t>
      </w:r>
      <w:r>
        <w:rPr>
          <w:color w:val="231F20"/>
        </w:rPr>
        <w:t>класс</w:t>
      </w:r>
    </w:p>
    <w:p>
      <w:pPr>
        <w:spacing w:before="75"/>
        <w:ind w:left="441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sz w:val="22"/>
        </w:rPr>
        <w:t>раздел</w:t>
      </w:r>
      <w:r>
        <w:rPr>
          <w:rFonts w:ascii="Trebuchet MS" w:hAnsi="Trebuchet MS"/>
          <w:color w:val="231F20"/>
          <w:spacing w:val="17"/>
          <w:sz w:val="22"/>
        </w:rPr>
        <w:t> </w:t>
      </w:r>
      <w:r>
        <w:rPr>
          <w:rFonts w:ascii="Trebuchet MS" w:hAnsi="Trebuchet MS"/>
          <w:color w:val="231F20"/>
          <w:sz w:val="22"/>
        </w:rPr>
        <w:t>4.</w:t>
      </w:r>
      <w:r>
        <w:rPr>
          <w:rFonts w:ascii="Trebuchet MS" w:hAnsi="Trebuchet MS"/>
          <w:color w:val="231F20"/>
          <w:spacing w:val="18"/>
          <w:sz w:val="22"/>
        </w:rPr>
        <w:t> </w:t>
      </w:r>
      <w:r>
        <w:rPr>
          <w:rFonts w:ascii="Trebuchet MS" w:hAnsi="Trebuchet MS"/>
          <w:color w:val="231F20"/>
          <w:sz w:val="22"/>
        </w:rPr>
        <w:t>ОбОлОчки</w:t>
      </w:r>
      <w:r>
        <w:rPr>
          <w:rFonts w:ascii="Trebuchet MS" w:hAnsi="Trebuchet MS"/>
          <w:color w:val="231F20"/>
          <w:spacing w:val="18"/>
          <w:sz w:val="22"/>
        </w:rPr>
        <w:t> </w:t>
      </w:r>
      <w:r>
        <w:rPr>
          <w:rFonts w:ascii="Trebuchet MS" w:hAnsi="Trebuchet MS"/>
          <w:color w:val="231F20"/>
          <w:sz w:val="22"/>
        </w:rPr>
        <w:t>земли</w:t>
      </w:r>
    </w:p>
    <w:p>
      <w:pPr>
        <w:spacing w:before="211"/>
        <w:ind w:left="440" w:right="0" w:firstLine="0"/>
        <w:jc w:val="left"/>
        <w:rPr>
          <w:rFonts w:ascii="Tahoma" w:hAnsi="Tahoma"/>
          <w:b/>
          <w:sz w:val="22"/>
        </w:rPr>
      </w:pPr>
      <w:r>
        <w:rPr>
          <w:rFonts w:ascii="Tahoma" w:hAnsi="Tahoma"/>
          <w:b/>
          <w:color w:val="231F20"/>
          <w:w w:val="85"/>
          <w:sz w:val="22"/>
        </w:rPr>
        <w:t>тема</w:t>
      </w:r>
      <w:r>
        <w:rPr>
          <w:rFonts w:ascii="Tahoma" w:hAnsi="Tahoma"/>
          <w:b/>
          <w:color w:val="231F20"/>
          <w:spacing w:val="13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2.</w:t>
      </w:r>
      <w:r>
        <w:rPr>
          <w:rFonts w:ascii="Tahoma" w:hAnsi="Tahoma"/>
          <w:b/>
          <w:color w:val="231F20"/>
          <w:spacing w:val="14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гидросфера</w:t>
      </w:r>
      <w:r>
        <w:rPr>
          <w:rFonts w:ascii="Tahoma" w:hAnsi="Tahoma"/>
          <w:b/>
          <w:color w:val="231F20"/>
          <w:spacing w:val="14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—</w:t>
      </w:r>
      <w:r>
        <w:rPr>
          <w:rFonts w:ascii="Tahoma" w:hAnsi="Tahoma"/>
          <w:b/>
          <w:color w:val="231F20"/>
          <w:spacing w:val="14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водная</w:t>
      </w:r>
      <w:r>
        <w:rPr>
          <w:rFonts w:ascii="Tahoma" w:hAnsi="Tahoma"/>
          <w:b/>
          <w:color w:val="231F20"/>
          <w:spacing w:val="14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оболочка</w:t>
      </w:r>
      <w:r>
        <w:rPr>
          <w:rFonts w:ascii="Tahoma" w:hAnsi="Tahoma"/>
          <w:b/>
          <w:color w:val="231F20"/>
          <w:spacing w:val="14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земли</w:t>
      </w:r>
    </w:p>
    <w:p>
      <w:pPr>
        <w:pStyle w:val="BodyText"/>
        <w:spacing w:line="252" w:lineRule="auto" w:before="125"/>
        <w:ind w:left="440" w:right="114" w:firstLine="226"/>
      </w:pPr>
      <w:r>
        <w:rPr>
          <w:color w:val="231F20"/>
          <w:w w:val="115"/>
        </w:rPr>
        <w:t>Гидросфера и методы её изучения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Части гидросферы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Миро-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вой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круговорот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воды</w:t>
      </w:r>
      <w:r>
        <w:rPr>
          <w:color w:val="231F20"/>
          <w:spacing w:val="32"/>
          <w:w w:val="115"/>
        </w:rPr>
        <w:t> </w:t>
      </w:r>
      <w:r>
        <w:rPr>
          <w:color w:val="231F20"/>
          <w:w w:val="115"/>
        </w:rPr>
        <w:t>Значение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гидросферы</w:t>
      </w:r>
      <w:r>
        <w:rPr>
          <w:color w:val="231F20"/>
          <w:w w:val="142"/>
        </w:rPr>
        <w:t> </w:t>
      </w:r>
    </w:p>
    <w:p>
      <w:pPr>
        <w:pStyle w:val="BodyText"/>
        <w:spacing w:line="254" w:lineRule="auto"/>
        <w:ind w:left="440" w:right="114" w:firstLine="226"/>
      </w:pPr>
      <w:r>
        <w:rPr>
          <w:color w:val="231F20"/>
          <w:w w:val="115"/>
        </w:rPr>
        <w:t>Исследования вод Мирового океана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Профессия океанолог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Солёность и температура океанических вод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Океанические те-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Тёплые и холодные течения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Способы изображения 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картах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океанических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течений,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солёности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температуры</w:t>
      </w:r>
      <w:r>
        <w:rPr>
          <w:color w:val="231F20"/>
          <w:spacing w:val="36"/>
          <w:w w:val="115"/>
        </w:rPr>
        <w:t> </w:t>
      </w:r>
      <w:r>
        <w:rPr>
          <w:color w:val="231F20"/>
          <w:w w:val="115"/>
        </w:rPr>
        <w:t>вод</w:t>
      </w:r>
      <w:r>
        <w:rPr>
          <w:color w:val="231F20"/>
          <w:spacing w:val="37"/>
          <w:w w:val="115"/>
        </w:rPr>
        <w:t> </w:t>
      </w:r>
      <w:r>
        <w:rPr>
          <w:color w:val="231F20"/>
          <w:w w:val="115"/>
        </w:rPr>
        <w:t>Мирового</w:t>
      </w:r>
      <w:r>
        <w:rPr>
          <w:color w:val="231F20"/>
          <w:spacing w:val="37"/>
          <w:w w:val="115"/>
        </w:rPr>
        <w:t> </w:t>
      </w:r>
      <w:r>
        <w:rPr>
          <w:color w:val="231F20"/>
          <w:w w:val="115"/>
        </w:rPr>
        <w:t>океана</w:t>
      </w:r>
      <w:r>
        <w:rPr>
          <w:color w:val="231F20"/>
          <w:spacing w:val="37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37"/>
          <w:w w:val="115"/>
        </w:rPr>
        <w:t> </w:t>
      </w:r>
      <w:r>
        <w:rPr>
          <w:color w:val="231F20"/>
          <w:w w:val="115"/>
        </w:rPr>
        <w:t>картах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Мировой</w:t>
      </w:r>
      <w:r>
        <w:rPr>
          <w:color w:val="231F20"/>
          <w:spacing w:val="37"/>
          <w:w w:val="115"/>
        </w:rPr>
        <w:t> </w:t>
      </w:r>
      <w:r>
        <w:rPr>
          <w:color w:val="231F20"/>
          <w:w w:val="115"/>
        </w:rPr>
        <w:t>океан</w:t>
      </w:r>
      <w:r>
        <w:rPr>
          <w:color w:val="231F20"/>
          <w:spacing w:val="-56"/>
          <w:w w:val="115"/>
        </w:rPr>
        <w:t> </w:t>
      </w:r>
      <w:r>
        <w:rPr>
          <w:color w:val="231F20"/>
          <w:w w:val="115"/>
        </w:rPr>
        <w:t>и его части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Движения вод Мирового океана: волны; течения,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приливы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отливы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Стихийные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явления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Мировом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океане</w:t>
      </w:r>
      <w:r>
        <w:rPr>
          <w:color w:val="231F20"/>
          <w:w w:val="142"/>
        </w:rPr>
        <w:t> </w:t>
      </w:r>
    </w:p>
    <w:p>
      <w:pPr>
        <w:pStyle w:val="BodyText"/>
        <w:spacing w:before="7"/>
        <w:jc w:val="left"/>
        <w:rPr>
          <w:sz w:val="15"/>
        </w:rPr>
      </w:pPr>
    </w:p>
    <w:p>
      <w:pPr>
        <w:tabs>
          <w:tab w:pos="4346" w:val="left" w:leader="none"/>
        </w:tabs>
        <w:spacing w:before="97"/>
        <w:ind w:left="440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10</w:t>
        <w:tab/>
      </w:r>
      <w:r>
        <w:rPr>
          <w:rFonts w:ascii="Trebuchet MS" w:hAnsi="Trebuchet MS"/>
          <w:color w:val="231F20"/>
          <w:w w:val="85"/>
          <w:sz w:val="18"/>
        </w:rPr>
        <w:t>Федеральная</w:t>
      </w:r>
      <w:r>
        <w:rPr>
          <w:rFonts w:ascii="Trebuchet MS" w:hAnsi="Trebuchet MS"/>
          <w:color w:val="231F20"/>
          <w:spacing w:val="17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18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BodyText"/>
        <w:spacing w:line="254" w:lineRule="auto" w:before="67"/>
        <w:ind w:left="157" w:right="398"/>
      </w:pPr>
      <w:r>
        <w:rPr>
          <w:color w:val="231F20"/>
          <w:w w:val="115"/>
        </w:rPr>
        <w:t>Способы изучения и наблюдения за загрязнением вод Мирово-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го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океана</w:t>
      </w:r>
      <w:r>
        <w:rPr>
          <w:color w:val="231F20"/>
          <w:w w:val="142"/>
        </w:rPr>
        <w:t> </w:t>
      </w:r>
    </w:p>
    <w:p>
      <w:pPr>
        <w:pStyle w:val="BodyText"/>
        <w:spacing w:line="254" w:lineRule="auto"/>
        <w:ind w:left="157" w:right="398" w:firstLine="226"/>
      </w:pPr>
      <w:r>
        <w:rPr>
          <w:color w:val="231F20"/>
          <w:w w:val="120"/>
        </w:rPr>
        <w:t>Воды суши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Способы изображения внутренних вод на кар-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тах</w:t>
      </w:r>
      <w:r>
        <w:rPr>
          <w:color w:val="231F20"/>
          <w:w w:val="142"/>
        </w:rPr>
        <w:t> </w:t>
      </w:r>
    </w:p>
    <w:p>
      <w:pPr>
        <w:pStyle w:val="BodyText"/>
        <w:spacing w:line="254" w:lineRule="auto"/>
        <w:ind w:left="157" w:right="398" w:firstLine="226"/>
      </w:pPr>
      <w:r>
        <w:rPr>
          <w:color w:val="231F20"/>
          <w:w w:val="120"/>
        </w:rPr>
        <w:t>Реки: горные и равнинные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Речная система, бассейн, водо-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раздел</w:t>
      </w:r>
      <w:r>
        <w:rPr>
          <w:color w:val="231F20"/>
          <w:spacing w:val="16"/>
          <w:w w:val="120"/>
        </w:rPr>
        <w:t> </w:t>
      </w:r>
      <w:r>
        <w:rPr>
          <w:color w:val="231F20"/>
          <w:w w:val="120"/>
        </w:rPr>
        <w:t>Пороги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водопады</w:t>
      </w:r>
      <w:r>
        <w:rPr>
          <w:color w:val="231F20"/>
          <w:spacing w:val="16"/>
          <w:w w:val="120"/>
        </w:rPr>
        <w:t> </w:t>
      </w:r>
      <w:r>
        <w:rPr>
          <w:color w:val="231F20"/>
          <w:w w:val="120"/>
        </w:rPr>
        <w:t>Питание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режим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реки</w:t>
      </w:r>
      <w:r>
        <w:rPr>
          <w:color w:val="231F20"/>
          <w:w w:val="142"/>
        </w:rPr>
        <w:t> </w:t>
      </w:r>
    </w:p>
    <w:p>
      <w:pPr>
        <w:pStyle w:val="BodyText"/>
        <w:spacing w:line="254" w:lineRule="auto"/>
        <w:ind w:left="157" w:right="398" w:firstLine="226"/>
      </w:pPr>
      <w:r>
        <w:rPr>
          <w:color w:val="231F20"/>
          <w:w w:val="115"/>
        </w:rPr>
        <w:t>Озёра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Происхождение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озёрных  котловин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Питание  озёр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Озёра сточные и бессточные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Профессия гидролог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ледники: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горные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покровные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Профессия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гляциолог</w:t>
      </w:r>
      <w:r>
        <w:rPr>
          <w:color w:val="231F20"/>
          <w:w w:val="142"/>
        </w:rPr>
        <w:t> </w:t>
      </w:r>
    </w:p>
    <w:p>
      <w:pPr>
        <w:pStyle w:val="BodyText"/>
        <w:spacing w:line="254" w:lineRule="auto"/>
        <w:ind w:left="157" w:right="398" w:firstLine="226"/>
      </w:pPr>
      <w:r>
        <w:rPr>
          <w:color w:val="231F20"/>
          <w:spacing w:val="-1"/>
          <w:w w:val="120"/>
        </w:rPr>
        <w:t>Подземные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1"/>
          <w:w w:val="120"/>
        </w:rPr>
        <w:t>воды</w:t>
      </w:r>
      <w:r>
        <w:rPr>
          <w:color w:val="231F20"/>
          <w:spacing w:val="-7"/>
          <w:w w:val="120"/>
        </w:rPr>
        <w:t> </w:t>
      </w:r>
      <w:r>
        <w:rPr>
          <w:color w:val="231F20"/>
          <w:spacing w:val="-1"/>
          <w:w w:val="120"/>
        </w:rPr>
        <w:t>(грунтовые,</w:t>
      </w:r>
      <w:r>
        <w:rPr>
          <w:color w:val="231F20"/>
          <w:spacing w:val="-8"/>
          <w:w w:val="120"/>
        </w:rPr>
        <w:t> </w:t>
      </w:r>
      <w:r>
        <w:rPr>
          <w:color w:val="231F20"/>
          <w:spacing w:val="-1"/>
          <w:w w:val="120"/>
        </w:rPr>
        <w:t>межпластовые,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артезианские),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их происхождение, условия залегания и использования Усло-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вия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образования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межпластовых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вод</w:t>
      </w:r>
      <w:r>
        <w:rPr>
          <w:color w:val="231F20"/>
          <w:spacing w:val="43"/>
          <w:w w:val="120"/>
        </w:rPr>
        <w:t> </w:t>
      </w:r>
      <w:r>
        <w:rPr>
          <w:color w:val="231F20"/>
          <w:w w:val="120"/>
        </w:rPr>
        <w:t>Минеральные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источники</w:t>
      </w:r>
      <w:r>
        <w:rPr>
          <w:color w:val="231F20"/>
          <w:w w:val="142"/>
        </w:rPr>
        <w:t> </w:t>
      </w:r>
    </w:p>
    <w:p>
      <w:pPr>
        <w:pStyle w:val="BodyText"/>
        <w:ind w:left="383"/>
      </w:pPr>
      <w:r>
        <w:rPr>
          <w:color w:val="231F20"/>
          <w:w w:val="120"/>
        </w:rPr>
        <w:t>Многолетняя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мерзлота</w:t>
      </w:r>
      <w:r>
        <w:rPr>
          <w:color w:val="231F20"/>
          <w:spacing w:val="46"/>
          <w:w w:val="120"/>
        </w:rPr>
        <w:t> </w:t>
      </w:r>
      <w:r>
        <w:rPr>
          <w:color w:val="231F20"/>
          <w:w w:val="120"/>
        </w:rPr>
        <w:t>Болота,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их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образование</w:t>
      </w:r>
      <w:r>
        <w:rPr>
          <w:color w:val="231F20"/>
          <w:w w:val="142"/>
        </w:rPr>
        <w:t> </w:t>
      </w:r>
    </w:p>
    <w:p>
      <w:pPr>
        <w:pStyle w:val="BodyText"/>
        <w:spacing w:line="254" w:lineRule="auto" w:before="14"/>
        <w:ind w:left="157" w:right="389" w:firstLine="226"/>
        <w:jc w:val="left"/>
      </w:pPr>
      <w:r>
        <w:rPr>
          <w:color w:val="231F20"/>
          <w:w w:val="120"/>
        </w:rPr>
        <w:t>Стихийные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явления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в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гидросфере,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методы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наблюдения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за-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щиты</w:t>
      </w:r>
      <w:r>
        <w:rPr>
          <w:color w:val="231F20"/>
          <w:w w:val="142"/>
        </w:rPr>
        <w:t> </w:t>
      </w:r>
    </w:p>
    <w:p>
      <w:pPr>
        <w:pStyle w:val="BodyText"/>
        <w:spacing w:line="254" w:lineRule="auto"/>
        <w:ind w:left="157" w:right="389" w:firstLine="226"/>
        <w:jc w:val="left"/>
      </w:pPr>
      <w:r>
        <w:rPr>
          <w:color w:val="231F20"/>
          <w:w w:val="115"/>
        </w:rPr>
        <w:t>Человек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гидросфера</w:t>
      </w:r>
      <w:r>
        <w:rPr>
          <w:color w:val="231F20"/>
          <w:spacing w:val="43"/>
          <w:w w:val="115"/>
        </w:rPr>
        <w:t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человеком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энергии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воды</w:t>
      </w:r>
      <w:r>
        <w:rPr>
          <w:color w:val="231F20"/>
          <w:w w:val="142"/>
        </w:rPr>
        <w:t> </w:t>
      </w:r>
    </w:p>
    <w:p>
      <w:pPr>
        <w:pStyle w:val="BodyText"/>
        <w:spacing w:line="254" w:lineRule="auto"/>
        <w:ind w:left="157" w:right="389" w:firstLine="226"/>
        <w:jc w:val="left"/>
      </w:pPr>
      <w:r>
        <w:rPr>
          <w:color w:val="231F20"/>
          <w:w w:val="115"/>
        </w:rPr>
        <w:t>Использование</w:t>
      </w:r>
      <w:r>
        <w:rPr>
          <w:color w:val="231F20"/>
          <w:spacing w:val="52"/>
          <w:w w:val="115"/>
        </w:rPr>
        <w:t> </w:t>
      </w:r>
      <w:r>
        <w:rPr>
          <w:color w:val="231F20"/>
          <w:w w:val="115"/>
        </w:rPr>
        <w:t>космических</w:t>
      </w:r>
      <w:r>
        <w:rPr>
          <w:color w:val="231F20"/>
          <w:spacing w:val="52"/>
          <w:w w:val="115"/>
        </w:rPr>
        <w:t> </w:t>
      </w:r>
      <w:r>
        <w:rPr>
          <w:color w:val="231F20"/>
          <w:w w:val="115"/>
        </w:rPr>
        <w:t>методов</w:t>
      </w:r>
      <w:r>
        <w:rPr>
          <w:color w:val="231F20"/>
          <w:spacing w:val="52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52"/>
          <w:w w:val="115"/>
        </w:rPr>
        <w:t> </w:t>
      </w:r>
      <w:r>
        <w:rPr>
          <w:color w:val="231F20"/>
          <w:w w:val="115"/>
        </w:rPr>
        <w:t>исследовании</w:t>
      </w:r>
      <w:r>
        <w:rPr>
          <w:color w:val="231F20"/>
          <w:spacing w:val="52"/>
          <w:w w:val="115"/>
        </w:rPr>
        <w:t> </w:t>
      </w:r>
      <w:r>
        <w:rPr>
          <w:color w:val="231F20"/>
          <w:w w:val="115"/>
        </w:rPr>
        <w:t>влия-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ния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человека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гидросферу</w:t>
      </w:r>
      <w:r>
        <w:rPr>
          <w:color w:val="231F20"/>
          <w:w w:val="142"/>
        </w:rPr>
        <w:t> </w:t>
      </w:r>
    </w:p>
    <w:p>
      <w:pPr>
        <w:pStyle w:val="BodyText"/>
        <w:spacing w:before="8"/>
        <w:jc w:val="left"/>
        <w:rPr>
          <w:sz w:val="17"/>
        </w:rPr>
      </w:pPr>
    </w:p>
    <w:p>
      <w:pPr>
        <w:pStyle w:val="Heading3"/>
        <w:jc w:val="both"/>
      </w:pPr>
      <w:r>
        <w:rPr>
          <w:color w:val="231F20"/>
          <w:w w:val="95"/>
        </w:rPr>
        <w:t>практические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работы</w:t>
      </w:r>
    </w:p>
    <w:p>
      <w:pPr>
        <w:pStyle w:val="BodyText"/>
        <w:spacing w:line="254" w:lineRule="auto" w:before="125"/>
        <w:ind w:left="156" w:right="388" w:firstLine="226"/>
        <w:jc w:val="left"/>
      </w:pPr>
      <w:r>
        <w:rPr>
          <w:color w:val="231F20"/>
          <w:w w:val="120"/>
        </w:rPr>
        <w:t>1</w:t>
      </w:r>
      <w:r>
        <w:rPr>
          <w:color w:val="231F20"/>
          <w:spacing w:val="54"/>
          <w:w w:val="120"/>
        </w:rPr>
        <w:t> </w:t>
      </w:r>
      <w:r>
        <w:rPr>
          <w:color w:val="231F20"/>
          <w:w w:val="120"/>
        </w:rPr>
        <w:t>Сравнение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двух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рек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(России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мира)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по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заданным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призна-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кам</w:t>
      </w:r>
      <w:r>
        <w:rPr>
          <w:color w:val="231F20"/>
          <w:w w:val="142"/>
        </w:rPr>
        <w:t> </w:t>
      </w:r>
    </w:p>
    <w:p>
      <w:pPr>
        <w:pStyle w:val="BodyText"/>
        <w:spacing w:line="254" w:lineRule="auto"/>
        <w:ind w:left="156" w:firstLine="226"/>
        <w:jc w:val="left"/>
      </w:pPr>
      <w:r>
        <w:rPr>
          <w:color w:val="231F20"/>
          <w:w w:val="120"/>
        </w:rPr>
        <w:t>2</w:t>
      </w:r>
      <w:r>
        <w:rPr>
          <w:color w:val="231F20"/>
          <w:spacing w:val="5"/>
          <w:w w:val="120"/>
        </w:rPr>
        <w:t> </w:t>
      </w:r>
      <w:r>
        <w:rPr>
          <w:color w:val="231F20"/>
          <w:w w:val="120"/>
        </w:rPr>
        <w:t>Характеристика</w:t>
      </w:r>
      <w:r>
        <w:rPr>
          <w:color w:val="231F20"/>
          <w:spacing w:val="39"/>
          <w:w w:val="120"/>
        </w:rPr>
        <w:t> </w:t>
      </w:r>
      <w:r>
        <w:rPr>
          <w:color w:val="231F20"/>
          <w:w w:val="120"/>
        </w:rPr>
        <w:t>одного</w:t>
      </w:r>
      <w:r>
        <w:rPr>
          <w:color w:val="231F20"/>
          <w:spacing w:val="39"/>
          <w:w w:val="120"/>
        </w:rPr>
        <w:t> </w:t>
      </w:r>
      <w:r>
        <w:rPr>
          <w:color w:val="231F20"/>
          <w:w w:val="120"/>
        </w:rPr>
        <w:t>из</w:t>
      </w:r>
      <w:r>
        <w:rPr>
          <w:color w:val="231F20"/>
          <w:spacing w:val="38"/>
          <w:w w:val="120"/>
        </w:rPr>
        <w:t> </w:t>
      </w:r>
      <w:r>
        <w:rPr>
          <w:color w:val="231F20"/>
          <w:w w:val="120"/>
        </w:rPr>
        <w:t>крупнейших</w:t>
      </w:r>
      <w:r>
        <w:rPr>
          <w:color w:val="231F20"/>
          <w:spacing w:val="39"/>
          <w:w w:val="120"/>
        </w:rPr>
        <w:t> </w:t>
      </w:r>
      <w:r>
        <w:rPr>
          <w:color w:val="231F20"/>
          <w:w w:val="120"/>
        </w:rPr>
        <w:t>озёр</w:t>
      </w:r>
      <w:r>
        <w:rPr>
          <w:color w:val="231F20"/>
          <w:spacing w:val="39"/>
          <w:w w:val="120"/>
        </w:rPr>
        <w:t> </w:t>
      </w:r>
      <w:r>
        <w:rPr>
          <w:color w:val="231F20"/>
          <w:w w:val="120"/>
        </w:rPr>
        <w:t>России</w:t>
      </w:r>
      <w:r>
        <w:rPr>
          <w:color w:val="231F20"/>
          <w:spacing w:val="39"/>
          <w:w w:val="120"/>
        </w:rPr>
        <w:t> </w:t>
      </w:r>
      <w:r>
        <w:rPr>
          <w:color w:val="231F20"/>
          <w:w w:val="120"/>
        </w:rPr>
        <w:t>по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плану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форме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презентации</w:t>
      </w:r>
      <w:r>
        <w:rPr>
          <w:color w:val="231F20"/>
          <w:w w:val="142"/>
        </w:rPr>
        <w:t> </w:t>
      </w:r>
    </w:p>
    <w:p>
      <w:pPr>
        <w:pStyle w:val="BodyText"/>
        <w:spacing w:line="254" w:lineRule="auto"/>
        <w:ind w:left="156" w:right="389" w:firstLine="226"/>
        <w:jc w:val="left"/>
      </w:pPr>
      <w:r>
        <w:rPr>
          <w:color w:val="231F20"/>
          <w:w w:val="115"/>
        </w:rPr>
        <w:t>3</w:t>
      </w:r>
      <w:r>
        <w:rPr>
          <w:color w:val="231F20"/>
          <w:spacing w:val="39"/>
          <w:w w:val="115"/>
        </w:rPr>
        <w:t> </w:t>
      </w:r>
      <w:r>
        <w:rPr>
          <w:color w:val="231F20"/>
          <w:w w:val="115"/>
        </w:rPr>
        <w:t>Составление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перечня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поверхностных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водных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объектов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сво-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20"/>
        </w:rPr>
        <w:t>его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края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их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систематизация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в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форме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таблицы</w:t>
      </w:r>
      <w:r>
        <w:rPr>
          <w:color w:val="231F20"/>
          <w:w w:val="142"/>
        </w:rPr>
        <w:t> </w:t>
      </w:r>
    </w:p>
    <w:p>
      <w:pPr>
        <w:pStyle w:val="BodyText"/>
        <w:spacing w:before="5"/>
        <w:jc w:val="left"/>
        <w:rPr>
          <w:sz w:val="21"/>
        </w:rPr>
      </w:pPr>
    </w:p>
    <w:p>
      <w:pPr>
        <w:pStyle w:val="Heading2"/>
        <w:spacing w:before="0"/>
        <w:ind w:left="157"/>
        <w:jc w:val="both"/>
      </w:pPr>
      <w:r>
        <w:rPr>
          <w:color w:val="231F20"/>
          <w:w w:val="85"/>
        </w:rPr>
        <w:t>тема</w:t>
      </w:r>
      <w:r>
        <w:rPr>
          <w:color w:val="231F20"/>
          <w:spacing w:val="12"/>
          <w:w w:val="85"/>
        </w:rPr>
        <w:t> </w:t>
      </w:r>
      <w:r>
        <w:rPr>
          <w:color w:val="231F20"/>
          <w:w w:val="85"/>
        </w:rPr>
        <w:t>3.</w:t>
      </w:r>
      <w:r>
        <w:rPr>
          <w:color w:val="231F20"/>
          <w:spacing w:val="12"/>
          <w:w w:val="85"/>
        </w:rPr>
        <w:t> </w:t>
      </w:r>
      <w:r>
        <w:rPr>
          <w:color w:val="231F20"/>
          <w:w w:val="85"/>
        </w:rPr>
        <w:t>атмосфера</w:t>
      </w:r>
      <w:r>
        <w:rPr>
          <w:color w:val="231F20"/>
          <w:spacing w:val="13"/>
          <w:w w:val="85"/>
        </w:rPr>
        <w:t> </w:t>
      </w:r>
      <w:r>
        <w:rPr>
          <w:color w:val="231F20"/>
          <w:w w:val="85"/>
        </w:rPr>
        <w:t>—</w:t>
      </w:r>
      <w:r>
        <w:rPr>
          <w:color w:val="231F20"/>
          <w:spacing w:val="12"/>
          <w:w w:val="85"/>
        </w:rPr>
        <w:t> </w:t>
      </w:r>
      <w:r>
        <w:rPr>
          <w:color w:val="231F20"/>
          <w:w w:val="85"/>
        </w:rPr>
        <w:t>воздушная</w:t>
      </w:r>
      <w:r>
        <w:rPr>
          <w:color w:val="231F20"/>
          <w:spacing w:val="13"/>
          <w:w w:val="85"/>
        </w:rPr>
        <w:t> </w:t>
      </w:r>
      <w:r>
        <w:rPr>
          <w:color w:val="231F20"/>
          <w:w w:val="85"/>
        </w:rPr>
        <w:t>оболочка</w:t>
      </w:r>
      <w:r>
        <w:rPr>
          <w:color w:val="231F20"/>
          <w:spacing w:val="12"/>
          <w:w w:val="85"/>
        </w:rPr>
        <w:t> </w:t>
      </w:r>
      <w:r>
        <w:rPr>
          <w:color w:val="231F20"/>
          <w:w w:val="85"/>
        </w:rPr>
        <w:t>земли</w:t>
      </w:r>
    </w:p>
    <w:p>
      <w:pPr>
        <w:pStyle w:val="BodyText"/>
        <w:spacing w:line="254" w:lineRule="auto" w:before="185"/>
        <w:ind w:left="156" w:right="398" w:firstLine="226"/>
      </w:pPr>
      <w:r>
        <w:rPr>
          <w:color w:val="231F20"/>
          <w:w w:val="115"/>
        </w:rPr>
        <w:t>Воздушная оболочка Земли: газовый состав, строение и зна-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чение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атмосферы</w:t>
      </w:r>
      <w:r>
        <w:rPr>
          <w:color w:val="231F20"/>
          <w:w w:val="142"/>
        </w:rPr>
        <w:t> </w:t>
      </w:r>
    </w:p>
    <w:p>
      <w:pPr>
        <w:pStyle w:val="BodyText"/>
        <w:spacing w:line="254" w:lineRule="auto" w:before="1"/>
        <w:ind w:left="156" w:right="397" w:firstLine="226"/>
      </w:pPr>
      <w:r>
        <w:rPr>
          <w:color w:val="231F20"/>
          <w:w w:val="115"/>
        </w:rPr>
        <w:t>Температура воздуха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Суточный ход температуры воздуха 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его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графическое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отображение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Особенности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суточного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хода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температуры воздуха в зависимости от высоты Солнца над го-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ризонтом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Среднесуточная,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среднемесячная,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среднегодовая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температура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Зависимость нагревания земной поверхности от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угла падения солнечных лучей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Годовой ход температуры воз-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духа</w:t>
      </w:r>
      <w:r>
        <w:rPr>
          <w:color w:val="231F20"/>
          <w:w w:val="142"/>
        </w:rPr>
        <w:t> </w:t>
      </w:r>
    </w:p>
    <w:p>
      <w:pPr>
        <w:pStyle w:val="BodyText"/>
        <w:spacing w:line="254" w:lineRule="auto"/>
        <w:ind w:left="156" w:right="398" w:firstLine="226"/>
      </w:pPr>
      <w:r>
        <w:rPr>
          <w:color w:val="231F20"/>
          <w:w w:val="115"/>
        </w:rPr>
        <w:t>Атмосферное давление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Ветер и причины его возникновения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Роза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ветров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Бризы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Муссоны</w:t>
      </w:r>
      <w:r>
        <w:rPr>
          <w:color w:val="231F20"/>
          <w:w w:val="142"/>
        </w:rPr>
        <w:t> </w:t>
      </w:r>
    </w:p>
    <w:p>
      <w:pPr>
        <w:pStyle w:val="BodyText"/>
        <w:jc w:val="left"/>
        <w:rPr>
          <w:sz w:val="21"/>
        </w:rPr>
      </w:pPr>
    </w:p>
    <w:p>
      <w:pPr>
        <w:tabs>
          <w:tab w:pos="6490" w:val="right" w:leader="none"/>
        </w:tabs>
        <w:spacing w:before="97"/>
        <w:ind w:left="15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ГЕОГРАФИЯ.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5—9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11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BodyText"/>
        <w:spacing w:line="252" w:lineRule="auto" w:before="67"/>
        <w:ind w:left="440" w:right="114" w:firstLine="226"/>
      </w:pPr>
      <w:r>
        <w:rPr>
          <w:color w:val="231F20"/>
          <w:w w:val="115"/>
        </w:rPr>
        <w:t>Вода в атмосфере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Влажность воздуха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Образование облаков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Облака и их виды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Туман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Образование и выпадение атмосфер-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ных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осадков</w:t>
      </w:r>
      <w:r>
        <w:rPr>
          <w:color w:val="231F20"/>
          <w:spacing w:val="32"/>
          <w:w w:val="115"/>
        </w:rPr>
        <w:t> </w:t>
      </w:r>
      <w:r>
        <w:rPr>
          <w:color w:val="231F20"/>
          <w:w w:val="115"/>
        </w:rPr>
        <w:t>Виды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атмосферных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осадков</w:t>
      </w:r>
      <w:r>
        <w:rPr>
          <w:color w:val="231F20"/>
          <w:w w:val="142"/>
        </w:rPr>
        <w:t> </w:t>
      </w:r>
    </w:p>
    <w:p>
      <w:pPr>
        <w:pStyle w:val="BodyText"/>
        <w:spacing w:line="252" w:lineRule="auto"/>
        <w:ind w:left="667" w:right="115"/>
      </w:pPr>
      <w:r>
        <w:rPr>
          <w:color w:val="231F20"/>
          <w:w w:val="115"/>
        </w:rPr>
        <w:t>Погода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  её  показатели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Причины  изменения  погоды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Климат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климатообразующие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факторы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Зависимость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кли-</w:t>
      </w:r>
    </w:p>
    <w:p>
      <w:pPr>
        <w:pStyle w:val="BodyText"/>
        <w:spacing w:line="252" w:lineRule="auto"/>
        <w:ind w:left="440" w:right="115"/>
      </w:pPr>
      <w:r>
        <w:rPr>
          <w:color w:val="231F20"/>
          <w:w w:val="115"/>
        </w:rPr>
        <w:t>мата от географической широты и высоты местности над уров-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нем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моря</w:t>
      </w:r>
      <w:r>
        <w:rPr>
          <w:color w:val="231F20"/>
          <w:w w:val="142"/>
        </w:rPr>
        <w:t> </w:t>
      </w:r>
    </w:p>
    <w:p>
      <w:pPr>
        <w:pStyle w:val="BodyText"/>
        <w:spacing w:line="252" w:lineRule="auto"/>
        <w:ind w:left="440" w:right="114" w:firstLine="226"/>
      </w:pPr>
      <w:r>
        <w:rPr>
          <w:color w:val="231F20"/>
          <w:w w:val="115"/>
        </w:rPr>
        <w:t>Человек и атмосфера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Взаимовлияние человека и атмосферы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Адаптация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человека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климатическим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условиям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Профессия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метеоролог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Основные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метеорологические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данные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способы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отображения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состояния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погоды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метеорологической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карте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Стихийные явления в атмосфере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Современные изменения кли-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мата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Способы изучения и наблюдения за глобальным клима-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том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Профессия климатолог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Дистанционные методы в иссле-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довании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влияния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человека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воздушную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оболочку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Земли</w:t>
      </w:r>
      <w:r>
        <w:rPr>
          <w:color w:val="231F20"/>
          <w:w w:val="142"/>
        </w:rPr>
        <w:t> </w:t>
      </w:r>
    </w:p>
    <w:p>
      <w:pPr>
        <w:pStyle w:val="Heading3"/>
        <w:spacing w:before="147"/>
        <w:ind w:left="440"/>
      </w:pPr>
      <w:r>
        <w:rPr>
          <w:color w:val="231F20"/>
          <w:w w:val="95"/>
        </w:rPr>
        <w:t>практические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работы</w:t>
      </w:r>
    </w:p>
    <w:p>
      <w:pPr>
        <w:pStyle w:val="BodyText"/>
        <w:spacing w:line="252" w:lineRule="auto" w:before="65"/>
        <w:ind w:left="440" w:right="114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Представление результатов наблюдения за погодой своей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местности</w:t>
      </w:r>
      <w:r>
        <w:rPr>
          <w:color w:val="231F20"/>
          <w:w w:val="142"/>
        </w:rPr>
        <w:t> </w:t>
      </w:r>
    </w:p>
    <w:p>
      <w:pPr>
        <w:pStyle w:val="BodyText"/>
        <w:spacing w:line="252" w:lineRule="auto"/>
        <w:ind w:left="440" w:right="114" w:firstLine="226"/>
      </w:pPr>
      <w:r>
        <w:rPr>
          <w:color w:val="231F20"/>
          <w:w w:val="115"/>
        </w:rPr>
        <w:t>2</w:t>
      </w:r>
      <w:r>
        <w:rPr>
          <w:color w:val="231F20"/>
          <w:spacing w:val="43"/>
          <w:w w:val="115"/>
        </w:rPr>
        <w:t> </w:t>
      </w:r>
      <w:r>
        <w:rPr>
          <w:color w:val="231F20"/>
          <w:w w:val="115"/>
        </w:rPr>
        <w:t>Анализ 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графиков 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суточного 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хода 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температуры 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воздуха</w:t>
      </w:r>
      <w:r>
        <w:rPr>
          <w:color w:val="231F20"/>
          <w:spacing w:val="-56"/>
          <w:w w:val="115"/>
        </w:rPr>
        <w:t> </w:t>
      </w:r>
      <w:r>
        <w:rPr>
          <w:color w:val="231F20"/>
          <w:w w:val="115"/>
        </w:rPr>
        <w:t>и относительной влажности с целью установления зависимости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между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данными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элементами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погоды</w:t>
      </w:r>
      <w:r>
        <w:rPr>
          <w:color w:val="231F20"/>
          <w:w w:val="142"/>
        </w:rPr>
        <w:t> </w:t>
      </w:r>
    </w:p>
    <w:p>
      <w:pPr>
        <w:pStyle w:val="Heading2"/>
        <w:spacing w:before="142"/>
      </w:pPr>
      <w:r>
        <w:rPr>
          <w:color w:val="231F20"/>
          <w:w w:val="85"/>
        </w:rPr>
        <w:t>тема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4.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биосфера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—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оболочка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жизни</w:t>
      </w:r>
    </w:p>
    <w:p>
      <w:pPr>
        <w:pStyle w:val="BodyText"/>
        <w:spacing w:line="252" w:lineRule="auto" w:before="68"/>
        <w:ind w:left="440" w:right="114" w:firstLine="226"/>
      </w:pPr>
      <w:r>
        <w:rPr>
          <w:color w:val="231F20"/>
          <w:w w:val="115"/>
        </w:rPr>
        <w:t>Биосфера — оболочка жизни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Границы биосферы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Профес-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биогеограф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геоэколог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Растительный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животный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мир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Земли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Разнообразие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животного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растительного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мира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способление живых организмов к среде обитания в разных при-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родных зонах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Жизнь в Океане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Изменение животного и расти-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тельного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мира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Океана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глубиной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географической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широтой</w:t>
      </w:r>
      <w:r>
        <w:rPr>
          <w:color w:val="231F20"/>
          <w:w w:val="142"/>
        </w:rPr>
        <w:t> </w:t>
      </w:r>
    </w:p>
    <w:p>
      <w:pPr>
        <w:pStyle w:val="BodyText"/>
        <w:spacing w:line="252" w:lineRule="auto"/>
        <w:ind w:left="440" w:right="115" w:firstLine="226"/>
      </w:pPr>
      <w:r>
        <w:rPr>
          <w:color w:val="231F20"/>
          <w:w w:val="115"/>
        </w:rPr>
        <w:t>Человек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часть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биосферы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Распространение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людей  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Земле</w:t>
      </w:r>
      <w:r>
        <w:rPr>
          <w:color w:val="231F20"/>
          <w:w w:val="142"/>
        </w:rPr>
        <w:t> </w:t>
      </w:r>
    </w:p>
    <w:p>
      <w:pPr>
        <w:pStyle w:val="BodyText"/>
        <w:spacing w:line="228" w:lineRule="exact"/>
        <w:ind w:left="667"/>
      </w:pPr>
      <w:r>
        <w:rPr>
          <w:color w:val="231F20"/>
          <w:w w:val="115"/>
        </w:rPr>
        <w:t>Исследования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экологические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проблемы</w:t>
      </w:r>
      <w:r>
        <w:rPr>
          <w:color w:val="231F20"/>
          <w:w w:val="142"/>
        </w:rPr>
        <w:t> </w:t>
      </w:r>
    </w:p>
    <w:p>
      <w:pPr>
        <w:pStyle w:val="Heading3"/>
        <w:spacing w:before="166"/>
        <w:ind w:left="440"/>
      </w:pPr>
      <w:r>
        <w:rPr>
          <w:color w:val="231F20"/>
          <w:w w:val="95"/>
        </w:rPr>
        <w:t>практическая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работа</w:t>
      </w:r>
    </w:p>
    <w:p>
      <w:pPr>
        <w:pStyle w:val="BodyText"/>
        <w:spacing w:line="252" w:lineRule="auto" w:before="65"/>
        <w:ind w:left="440" w:right="114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Характеристика растительности участка местности своего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края</w:t>
      </w:r>
      <w:r>
        <w:rPr>
          <w:color w:val="231F20"/>
          <w:w w:val="142"/>
        </w:rPr>
        <w:t> </w:t>
      </w:r>
    </w:p>
    <w:p>
      <w:pPr>
        <w:spacing w:before="158"/>
        <w:ind w:left="441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105"/>
          <w:sz w:val="22"/>
        </w:rPr>
        <w:t>заключение</w:t>
      </w:r>
    </w:p>
    <w:p>
      <w:pPr>
        <w:pStyle w:val="Heading2"/>
        <w:spacing w:before="92"/>
      </w:pPr>
      <w:r>
        <w:rPr>
          <w:color w:val="231F20"/>
          <w:spacing w:val="-1"/>
          <w:w w:val="85"/>
        </w:rPr>
        <w:t>Природно-территориальные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1"/>
          <w:w w:val="85"/>
        </w:rPr>
        <w:t>комплексы</w:t>
      </w:r>
    </w:p>
    <w:p>
      <w:pPr>
        <w:pStyle w:val="BodyText"/>
        <w:spacing w:line="252" w:lineRule="auto" w:before="68"/>
        <w:ind w:left="440" w:right="114" w:firstLine="226"/>
      </w:pPr>
      <w:r>
        <w:rPr>
          <w:color w:val="231F20"/>
          <w:w w:val="115"/>
        </w:rPr>
        <w:t>Взаимосвязь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оболочек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Земли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Понятие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природном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ком-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плексе 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Природно-территориальный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комплекс 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Глобальные,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ре-</w:t>
      </w:r>
    </w:p>
    <w:p>
      <w:pPr>
        <w:tabs>
          <w:tab w:pos="4346" w:val="left" w:leader="none"/>
        </w:tabs>
        <w:spacing w:before="172"/>
        <w:ind w:left="440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12</w:t>
        <w:tab/>
      </w:r>
      <w:r>
        <w:rPr>
          <w:rFonts w:ascii="Trebuchet MS" w:hAnsi="Trebuchet MS"/>
          <w:color w:val="231F20"/>
          <w:w w:val="85"/>
          <w:sz w:val="18"/>
        </w:rPr>
        <w:t>Федеральная</w:t>
      </w:r>
      <w:r>
        <w:rPr>
          <w:rFonts w:ascii="Trebuchet MS" w:hAnsi="Trebuchet MS"/>
          <w:color w:val="231F20"/>
          <w:spacing w:val="34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35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BodyText"/>
        <w:spacing w:line="249" w:lineRule="auto" w:before="67"/>
        <w:ind w:left="157" w:right="398"/>
      </w:pPr>
      <w:r>
        <w:rPr>
          <w:color w:val="231F20"/>
          <w:w w:val="115"/>
        </w:rPr>
        <w:t>гиональные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локальные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комплексы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комплексы своей местности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Круговороты веществ на Земле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Почва, её строение и состав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Образование почвы и плодородие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почв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Охрана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почв</w:t>
      </w:r>
      <w:r>
        <w:rPr>
          <w:color w:val="231F20"/>
          <w:w w:val="142"/>
        </w:rPr>
        <w:t> </w:t>
      </w:r>
    </w:p>
    <w:p>
      <w:pPr>
        <w:pStyle w:val="BodyText"/>
        <w:spacing w:line="249" w:lineRule="auto" w:before="3"/>
        <w:ind w:left="157" w:right="398" w:firstLine="226"/>
      </w:pPr>
      <w:r>
        <w:rPr>
          <w:color w:val="231F20"/>
          <w:w w:val="115"/>
        </w:rPr>
        <w:t>Природная среда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Охрана природы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Природные особо охра-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няемые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территории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Всемирное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наследие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ЮНЕСКО</w:t>
      </w:r>
      <w:r>
        <w:rPr>
          <w:color w:val="231F20"/>
          <w:w w:val="142"/>
        </w:rPr>
        <w:t> </w:t>
      </w:r>
    </w:p>
    <w:p>
      <w:pPr>
        <w:pStyle w:val="Heading3"/>
        <w:spacing w:before="162"/>
      </w:pPr>
      <w:r>
        <w:rPr>
          <w:color w:val="231F20"/>
          <w:w w:val="95"/>
        </w:rPr>
        <w:t>практическая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работа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(выполняется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местности)</w:t>
      </w:r>
    </w:p>
    <w:p>
      <w:pPr>
        <w:pStyle w:val="BodyText"/>
        <w:spacing w:line="249" w:lineRule="auto" w:before="64"/>
        <w:ind w:left="156" w:right="398" w:firstLine="226"/>
      </w:pPr>
      <w:r>
        <w:rPr>
          <w:color w:val="231F20"/>
          <w:w w:val="120"/>
        </w:rPr>
        <w:t>1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Характеристика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локального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природного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комплекса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по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плану</w:t>
      </w:r>
      <w:r>
        <w:rPr>
          <w:color w:val="231F20"/>
          <w:w w:val="142"/>
        </w:rPr>
        <w:t> </w:t>
      </w:r>
    </w:p>
    <w:p>
      <w:pPr>
        <w:pStyle w:val="BodyText"/>
        <w:spacing w:before="1"/>
        <w:jc w:val="left"/>
        <w:rPr>
          <w:sz w:val="25"/>
        </w:rPr>
      </w:pPr>
    </w:p>
    <w:p>
      <w:pPr>
        <w:pStyle w:val="Heading1"/>
        <w:numPr>
          <w:ilvl w:val="0"/>
          <w:numId w:val="1"/>
        </w:numPr>
        <w:tabs>
          <w:tab w:pos="374" w:val="left" w:leader="none"/>
        </w:tabs>
        <w:spacing w:line="240" w:lineRule="auto" w:before="0" w:after="0"/>
        <w:ind w:left="373" w:right="0" w:hanging="216"/>
        <w:jc w:val="left"/>
      </w:pPr>
      <w:r>
        <w:rPr/>
        <w:pict>
          <v:shape style="position:absolute;margin-left:36.850399pt;margin-top:17.255848pt;width:317.5pt;height:.1pt;mso-position-horizontal-relative:page;mso-position-vertical-relative:paragraph;z-index:-15726080;mso-wrap-distance-left:0;mso-wrap-distance-right:0" coordorigin="737,345" coordsize="6350,0" path="m737,345l7087,345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</w:rPr>
        <w:t>класс</w:t>
      </w:r>
    </w:p>
    <w:p>
      <w:pPr>
        <w:spacing w:before="74"/>
        <w:ind w:left="158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sz w:val="22"/>
        </w:rPr>
        <w:t>раздел</w:t>
      </w:r>
      <w:r>
        <w:rPr>
          <w:rFonts w:ascii="Trebuchet MS" w:hAnsi="Trebuchet MS"/>
          <w:color w:val="231F20"/>
          <w:spacing w:val="29"/>
          <w:sz w:val="22"/>
        </w:rPr>
        <w:t> </w:t>
      </w:r>
      <w:r>
        <w:rPr>
          <w:rFonts w:ascii="Trebuchet MS" w:hAnsi="Trebuchet MS"/>
          <w:color w:val="231F20"/>
          <w:sz w:val="22"/>
        </w:rPr>
        <w:t>1.</w:t>
      </w:r>
      <w:r>
        <w:rPr>
          <w:rFonts w:ascii="Trebuchet MS" w:hAnsi="Trebuchet MS"/>
          <w:color w:val="231F20"/>
          <w:spacing w:val="30"/>
          <w:sz w:val="22"/>
        </w:rPr>
        <w:t> </w:t>
      </w:r>
      <w:r>
        <w:rPr>
          <w:rFonts w:ascii="Trebuchet MS" w:hAnsi="Trebuchet MS"/>
          <w:color w:val="231F20"/>
          <w:sz w:val="22"/>
        </w:rPr>
        <w:t>главные</w:t>
      </w:r>
      <w:r>
        <w:rPr>
          <w:rFonts w:ascii="Trebuchet MS" w:hAnsi="Trebuchet MS"/>
          <w:color w:val="231F20"/>
          <w:spacing w:val="30"/>
          <w:sz w:val="22"/>
        </w:rPr>
        <w:t> </w:t>
      </w:r>
      <w:r>
        <w:rPr>
          <w:rFonts w:ascii="Trebuchet MS" w:hAnsi="Trebuchet MS"/>
          <w:color w:val="231F20"/>
          <w:sz w:val="22"/>
        </w:rPr>
        <w:t>закОнОмернОсти</w:t>
      </w:r>
      <w:r>
        <w:rPr>
          <w:rFonts w:ascii="Trebuchet MS" w:hAnsi="Trebuchet MS"/>
          <w:color w:val="231F20"/>
          <w:spacing w:val="30"/>
          <w:sz w:val="22"/>
        </w:rPr>
        <w:t> </w:t>
      </w:r>
      <w:r>
        <w:rPr>
          <w:rFonts w:ascii="Trebuchet MS" w:hAnsi="Trebuchet MS"/>
          <w:color w:val="231F20"/>
          <w:sz w:val="22"/>
        </w:rPr>
        <w:t>прирОды</w:t>
      </w:r>
      <w:r>
        <w:rPr>
          <w:rFonts w:ascii="Trebuchet MS" w:hAnsi="Trebuchet MS"/>
          <w:color w:val="231F20"/>
          <w:spacing w:val="30"/>
          <w:sz w:val="22"/>
        </w:rPr>
        <w:t> </w:t>
      </w:r>
      <w:r>
        <w:rPr>
          <w:rFonts w:ascii="Trebuchet MS" w:hAnsi="Trebuchet MS"/>
          <w:color w:val="231F20"/>
          <w:sz w:val="22"/>
        </w:rPr>
        <w:t>земли</w:t>
      </w:r>
    </w:p>
    <w:p>
      <w:pPr>
        <w:spacing w:before="211"/>
        <w:ind w:left="157" w:right="0" w:firstLine="0"/>
        <w:jc w:val="left"/>
        <w:rPr>
          <w:rFonts w:ascii="Tahoma" w:hAnsi="Tahoma"/>
          <w:b/>
          <w:sz w:val="22"/>
        </w:rPr>
      </w:pPr>
      <w:r>
        <w:rPr>
          <w:rFonts w:ascii="Tahoma" w:hAnsi="Tahoma"/>
          <w:b/>
          <w:color w:val="231F20"/>
          <w:spacing w:val="-1"/>
          <w:w w:val="85"/>
          <w:sz w:val="22"/>
        </w:rPr>
        <w:t>тема</w:t>
      </w:r>
      <w:r>
        <w:rPr>
          <w:rFonts w:ascii="Tahoma" w:hAnsi="Tahoma"/>
          <w:b/>
          <w:color w:val="231F20"/>
          <w:spacing w:val="-5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1.</w:t>
      </w:r>
      <w:r>
        <w:rPr>
          <w:rFonts w:ascii="Tahoma" w:hAnsi="Tahoma"/>
          <w:b/>
          <w:color w:val="231F20"/>
          <w:spacing w:val="-4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географическая</w:t>
      </w:r>
      <w:r>
        <w:rPr>
          <w:rFonts w:ascii="Tahoma" w:hAnsi="Tahoma"/>
          <w:b/>
          <w:color w:val="231F20"/>
          <w:spacing w:val="-4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оболочка</w:t>
      </w:r>
    </w:p>
    <w:p>
      <w:pPr>
        <w:pStyle w:val="BodyText"/>
        <w:spacing w:line="249" w:lineRule="auto" w:before="68"/>
        <w:ind w:left="156" w:right="398" w:firstLine="226"/>
      </w:pPr>
      <w:r>
        <w:rPr>
          <w:color w:val="231F20"/>
          <w:w w:val="115"/>
        </w:rPr>
        <w:t>Географическая оболочка: особенности строения и свойства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Целостность,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зональность,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ритмичность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ские следствия  Географическая зональность (природные зоны)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 высотная поясность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Современные исследования по сохране-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нию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важнейших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биотопов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Земли</w:t>
      </w:r>
      <w:r>
        <w:rPr>
          <w:color w:val="231F20"/>
          <w:w w:val="142"/>
        </w:rPr>
        <w:t> </w:t>
      </w:r>
    </w:p>
    <w:p>
      <w:pPr>
        <w:pStyle w:val="Heading3"/>
        <w:spacing w:before="164"/>
      </w:pPr>
      <w:r>
        <w:rPr>
          <w:color w:val="231F20"/>
          <w:w w:val="95"/>
        </w:rPr>
        <w:t>практическая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работа</w:t>
      </w:r>
    </w:p>
    <w:p>
      <w:pPr>
        <w:pStyle w:val="BodyText"/>
        <w:spacing w:line="249" w:lineRule="auto" w:before="65"/>
        <w:ind w:left="156" w:right="398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Выявление проявления широтной зональности по картам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природных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зон</w:t>
      </w:r>
      <w:r>
        <w:rPr>
          <w:color w:val="231F20"/>
          <w:w w:val="142"/>
        </w:rPr>
        <w:t> </w:t>
      </w:r>
    </w:p>
    <w:p>
      <w:pPr>
        <w:pStyle w:val="Heading2"/>
        <w:spacing w:before="148"/>
        <w:ind w:left="157"/>
      </w:pPr>
      <w:r>
        <w:rPr>
          <w:color w:val="231F20"/>
          <w:w w:val="85"/>
        </w:rPr>
        <w:t>тема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2.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литосфера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и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рельеф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земли</w:t>
      </w:r>
    </w:p>
    <w:p>
      <w:pPr>
        <w:pStyle w:val="BodyText"/>
        <w:spacing w:line="252" w:lineRule="auto" w:before="68"/>
        <w:ind w:left="156" w:right="398" w:firstLine="226"/>
      </w:pPr>
      <w:r>
        <w:rPr>
          <w:color w:val="231F20"/>
          <w:w w:val="115"/>
        </w:rPr>
        <w:t>История Земли как планеты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Литосферные плиты и их движе-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Материки, океаны и части света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Сейсмические пояса Зем-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ли Формирование современного рельефа Земли Внешние и вну-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тренние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процессы рельефообразования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Полезные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ископаемые</w:t>
      </w:r>
      <w:r>
        <w:rPr>
          <w:color w:val="231F20"/>
          <w:w w:val="142"/>
        </w:rPr>
        <w:t> </w:t>
      </w:r>
    </w:p>
    <w:p>
      <w:pPr>
        <w:pStyle w:val="Heading3"/>
        <w:spacing w:before="158"/>
      </w:pPr>
      <w:r>
        <w:rPr>
          <w:color w:val="231F20"/>
          <w:w w:val="95"/>
        </w:rPr>
        <w:t>практические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работы</w:t>
      </w:r>
    </w:p>
    <w:p>
      <w:pPr>
        <w:pStyle w:val="BodyText"/>
        <w:spacing w:line="254" w:lineRule="auto" w:before="68"/>
        <w:ind w:left="156" w:right="398" w:firstLine="226"/>
      </w:pPr>
      <w:r>
        <w:rPr>
          <w:color w:val="231F20"/>
          <w:w w:val="120"/>
        </w:rPr>
        <w:t>1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Анализ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физической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карты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карты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строения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земной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коры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с целью выявления закономерностей распространения круп-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ных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форм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рельефа</w:t>
      </w:r>
      <w:r>
        <w:rPr>
          <w:color w:val="231F20"/>
          <w:w w:val="142"/>
        </w:rPr>
        <w:t> </w:t>
      </w:r>
    </w:p>
    <w:p>
      <w:pPr>
        <w:pStyle w:val="BodyText"/>
        <w:spacing w:line="254" w:lineRule="auto"/>
        <w:ind w:left="156" w:right="398" w:firstLine="226"/>
      </w:pPr>
      <w:r>
        <w:rPr>
          <w:color w:val="231F20"/>
          <w:w w:val="115"/>
        </w:rPr>
        <w:t>2   Объяснение  вулканических  или  сейсмических  событий,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которых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говорится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тексте</w:t>
      </w:r>
      <w:r>
        <w:rPr>
          <w:color w:val="231F20"/>
          <w:w w:val="142"/>
        </w:rPr>
        <w:t> </w:t>
      </w:r>
    </w:p>
    <w:p>
      <w:pPr>
        <w:pStyle w:val="Heading2"/>
        <w:spacing w:before="143"/>
        <w:ind w:left="157"/>
      </w:pPr>
      <w:r>
        <w:rPr>
          <w:color w:val="231F20"/>
          <w:w w:val="85"/>
        </w:rPr>
        <w:t>тема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3.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атмосфера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и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климаты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земли</w:t>
      </w:r>
    </w:p>
    <w:p>
      <w:pPr>
        <w:pStyle w:val="BodyText"/>
        <w:spacing w:line="254" w:lineRule="auto" w:before="72"/>
        <w:ind w:left="156" w:right="398" w:firstLine="226"/>
      </w:pPr>
      <w:r>
        <w:rPr>
          <w:color w:val="231F20"/>
          <w:w w:val="115"/>
        </w:rPr>
        <w:t>Закономерности распределения температуры воздуха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Зако-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номерности 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распределения 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атмосферных 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осадков  </w:t>
      </w:r>
      <w:r>
        <w:rPr>
          <w:color w:val="231F20"/>
          <w:spacing w:val="45"/>
          <w:w w:val="115"/>
        </w:rPr>
        <w:t> </w:t>
      </w:r>
      <w:r>
        <w:rPr>
          <w:color w:val="231F20"/>
          <w:w w:val="115"/>
        </w:rPr>
        <w:t>Пояса 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ат-</w:t>
      </w:r>
    </w:p>
    <w:p>
      <w:pPr>
        <w:tabs>
          <w:tab w:pos="6492" w:val="right" w:leader="none"/>
        </w:tabs>
        <w:spacing w:before="182"/>
        <w:ind w:left="15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ГЕОГРАФИЯ.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5—9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13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BodyText"/>
        <w:spacing w:line="254" w:lineRule="auto" w:before="67"/>
        <w:ind w:left="440" w:right="113"/>
      </w:pPr>
      <w:r>
        <w:rPr>
          <w:color w:val="231F20"/>
          <w:w w:val="115"/>
        </w:rPr>
        <w:t>мосферного давления на Земле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Воздушные массы, их типы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Преобладающие ветры — тропические (экваториальные) мус-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соны,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пассаты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тропических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широт,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западные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ветры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Разно-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образие климата на Земле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Климатообразующие факторы: гео-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графическое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положение,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океанические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течения,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особенности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циркуляции атмосферы (типы воздушных масс и преобладаю-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щие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ветры),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характер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подстилающей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поверхности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рельефа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территории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Характеристика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основных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переходных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клима-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тических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поясов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Земли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Влияние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климатических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условий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жизнь людей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Влияние современной хозяйственной деятельно-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сти</w:t>
      </w:r>
      <w:r>
        <w:rPr>
          <w:color w:val="231F20"/>
          <w:spacing w:val="48"/>
          <w:w w:val="115"/>
        </w:rPr>
        <w:t> </w:t>
      </w:r>
      <w:r>
        <w:rPr>
          <w:color w:val="231F20"/>
          <w:w w:val="115"/>
        </w:rPr>
        <w:t>людей</w:t>
      </w:r>
      <w:r>
        <w:rPr>
          <w:color w:val="231F20"/>
          <w:spacing w:val="48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49"/>
          <w:w w:val="115"/>
        </w:rPr>
        <w:t> </w:t>
      </w:r>
      <w:r>
        <w:rPr>
          <w:color w:val="231F20"/>
          <w:w w:val="115"/>
        </w:rPr>
        <w:t>климат</w:t>
      </w:r>
      <w:r>
        <w:rPr>
          <w:color w:val="231F20"/>
          <w:spacing w:val="48"/>
          <w:w w:val="115"/>
        </w:rPr>
        <w:t> </w:t>
      </w:r>
      <w:r>
        <w:rPr>
          <w:color w:val="231F20"/>
          <w:w w:val="115"/>
        </w:rPr>
        <w:t>Земли 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Глобальные</w:t>
      </w:r>
      <w:r>
        <w:rPr>
          <w:color w:val="231F20"/>
          <w:spacing w:val="49"/>
          <w:w w:val="115"/>
        </w:rPr>
        <w:t> </w:t>
      </w:r>
      <w:r>
        <w:rPr>
          <w:color w:val="231F20"/>
          <w:w w:val="115"/>
        </w:rPr>
        <w:t>изменения</w:t>
      </w:r>
      <w:r>
        <w:rPr>
          <w:color w:val="231F20"/>
          <w:spacing w:val="48"/>
          <w:w w:val="115"/>
        </w:rPr>
        <w:t> </w:t>
      </w:r>
      <w:r>
        <w:rPr>
          <w:color w:val="231F20"/>
          <w:w w:val="115"/>
        </w:rPr>
        <w:t>климата</w:t>
      </w:r>
      <w:r>
        <w:rPr>
          <w:color w:val="231F20"/>
          <w:spacing w:val="-56"/>
          <w:w w:val="115"/>
        </w:rPr>
        <w:t> </w:t>
      </w:r>
      <w:r>
        <w:rPr>
          <w:color w:val="231F20"/>
          <w:w w:val="115"/>
        </w:rPr>
        <w:t>и различные точки зрения на их причины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Карты климатиче-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ских поясов, климатические карты, карты атмосферных осад-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ков по сезонам года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Климатограмма как графическая форма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отражения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климатических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особенностей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территории</w:t>
      </w:r>
      <w:r>
        <w:rPr>
          <w:color w:val="231F20"/>
          <w:w w:val="142"/>
        </w:rPr>
        <w:t> </w:t>
      </w:r>
    </w:p>
    <w:p>
      <w:pPr>
        <w:pStyle w:val="Heading3"/>
        <w:spacing w:before="157"/>
        <w:ind w:left="440"/>
        <w:jc w:val="both"/>
      </w:pPr>
      <w:r>
        <w:rPr>
          <w:color w:val="231F20"/>
          <w:w w:val="95"/>
        </w:rPr>
        <w:t>практические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работы</w:t>
      </w:r>
    </w:p>
    <w:p>
      <w:pPr>
        <w:pStyle w:val="BodyText"/>
        <w:spacing w:line="254" w:lineRule="auto" w:before="68"/>
        <w:ind w:left="440" w:right="115" w:firstLine="226"/>
      </w:pPr>
      <w:r>
        <w:rPr>
          <w:color w:val="231F20"/>
          <w:w w:val="120"/>
        </w:rPr>
        <w:t>1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Описание климата территории по климатической карте и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климатограмме</w:t>
      </w:r>
      <w:r>
        <w:rPr>
          <w:color w:val="231F20"/>
          <w:w w:val="142"/>
        </w:rPr>
        <w:t> </w:t>
      </w:r>
    </w:p>
    <w:p>
      <w:pPr>
        <w:pStyle w:val="Heading2"/>
        <w:spacing w:before="147"/>
        <w:jc w:val="both"/>
      </w:pPr>
      <w:r>
        <w:rPr>
          <w:color w:val="231F20"/>
          <w:w w:val="85"/>
        </w:rPr>
        <w:t>тема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4.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мировой</w:t>
      </w:r>
      <w:r>
        <w:rPr>
          <w:color w:val="231F20"/>
          <w:spacing w:val="17"/>
          <w:w w:val="85"/>
        </w:rPr>
        <w:t> </w:t>
      </w:r>
      <w:r>
        <w:rPr>
          <w:color w:val="231F20"/>
          <w:w w:val="85"/>
        </w:rPr>
        <w:t>океан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—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основная</w:t>
      </w:r>
      <w:r>
        <w:rPr>
          <w:color w:val="231F20"/>
          <w:spacing w:val="17"/>
          <w:w w:val="85"/>
        </w:rPr>
        <w:t> </w:t>
      </w:r>
      <w:r>
        <w:rPr>
          <w:color w:val="231F20"/>
          <w:w w:val="85"/>
        </w:rPr>
        <w:t>часть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гидросферы</w:t>
      </w:r>
    </w:p>
    <w:p>
      <w:pPr>
        <w:pStyle w:val="BodyText"/>
        <w:spacing w:line="254" w:lineRule="auto" w:before="71"/>
        <w:ind w:left="440" w:right="114" w:firstLine="226"/>
      </w:pPr>
      <w:r>
        <w:rPr>
          <w:color w:val="231F20"/>
          <w:w w:val="115"/>
        </w:rPr>
        <w:t>Мировой океан и его части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Тихий, Атлантический, Индий-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ский и Северный Ледовитый океаны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Южный океан и проблема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выделения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его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самостоятельной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части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Мирового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океана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Тёплые и холодные океанические течения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Система океаниче-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ских течений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Влияние тёплых и холодных океанических тече-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ний на климат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Солёность поверхностных вод Мирового океана,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её измерение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Карта солёности поверхностных вод Мирового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океана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Географические  закономерности  изменения  солёно-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сти — зависимость от соотношения количества атмосферных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осадков и испарения, опресняющего влияния речных вод и вод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ледников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Образование льдов в Мировом океане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Изменения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ледовитости и уровня Мирового океана, их причины и след-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ствия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Жизнь в Океане, закономерности её пространственного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распространения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Основные районы рыболовства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Экологиче-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ские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проблемы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Мирового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океана</w:t>
      </w:r>
      <w:r>
        <w:rPr>
          <w:color w:val="231F20"/>
          <w:w w:val="142"/>
        </w:rPr>
        <w:t> </w:t>
      </w:r>
    </w:p>
    <w:p>
      <w:pPr>
        <w:pStyle w:val="Heading3"/>
        <w:spacing w:before="157"/>
        <w:ind w:left="440"/>
        <w:jc w:val="both"/>
      </w:pPr>
      <w:r>
        <w:rPr>
          <w:color w:val="231F20"/>
          <w:w w:val="95"/>
        </w:rPr>
        <w:t>практические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работы</w:t>
      </w:r>
    </w:p>
    <w:p>
      <w:pPr>
        <w:pStyle w:val="BodyText"/>
        <w:spacing w:line="254" w:lineRule="auto" w:before="68"/>
        <w:ind w:left="440" w:right="114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Выявление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закономерностей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изменения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солёности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верхностных</w:t>
      </w:r>
      <w:r>
        <w:rPr>
          <w:color w:val="231F20"/>
          <w:spacing w:val="36"/>
          <w:w w:val="115"/>
        </w:rPr>
        <w:t> </w:t>
      </w:r>
      <w:r>
        <w:rPr>
          <w:color w:val="231F20"/>
          <w:w w:val="115"/>
        </w:rPr>
        <w:t>вод</w:t>
      </w:r>
      <w:r>
        <w:rPr>
          <w:color w:val="231F20"/>
          <w:spacing w:val="36"/>
          <w:w w:val="115"/>
        </w:rPr>
        <w:t> </w:t>
      </w:r>
      <w:r>
        <w:rPr>
          <w:color w:val="231F20"/>
          <w:w w:val="115"/>
        </w:rPr>
        <w:t>Мирового</w:t>
      </w:r>
      <w:r>
        <w:rPr>
          <w:color w:val="231F20"/>
          <w:spacing w:val="37"/>
          <w:w w:val="115"/>
        </w:rPr>
        <w:t> </w:t>
      </w:r>
      <w:r>
        <w:rPr>
          <w:color w:val="231F20"/>
          <w:w w:val="115"/>
        </w:rPr>
        <w:t>океана</w:t>
      </w:r>
      <w:r>
        <w:rPr>
          <w:color w:val="231F20"/>
          <w:spacing w:val="36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37"/>
          <w:w w:val="115"/>
        </w:rPr>
        <w:t> </w:t>
      </w:r>
      <w:r>
        <w:rPr>
          <w:color w:val="231F20"/>
          <w:w w:val="115"/>
        </w:rPr>
        <w:t>распространения</w:t>
      </w:r>
      <w:r>
        <w:rPr>
          <w:color w:val="231F20"/>
          <w:spacing w:val="36"/>
          <w:w w:val="115"/>
        </w:rPr>
        <w:t> </w:t>
      </w:r>
      <w:r>
        <w:rPr>
          <w:color w:val="231F20"/>
          <w:w w:val="115"/>
        </w:rPr>
        <w:t>тёплых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и холодных течений у западных и восточных побережий мате-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риков</w:t>
      </w:r>
      <w:r>
        <w:rPr>
          <w:color w:val="231F20"/>
          <w:w w:val="142"/>
        </w:rPr>
        <w:t> </w:t>
      </w:r>
    </w:p>
    <w:p>
      <w:pPr>
        <w:tabs>
          <w:tab w:pos="4346" w:val="left" w:leader="none"/>
        </w:tabs>
        <w:spacing w:before="176"/>
        <w:ind w:left="440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14</w:t>
        <w:tab/>
      </w:r>
      <w:r>
        <w:rPr>
          <w:rFonts w:ascii="Trebuchet MS" w:hAnsi="Trebuchet MS"/>
          <w:color w:val="231F20"/>
          <w:w w:val="85"/>
          <w:sz w:val="18"/>
        </w:rPr>
        <w:t>Федеральная</w:t>
      </w:r>
      <w:r>
        <w:rPr>
          <w:rFonts w:ascii="Trebuchet MS" w:hAnsi="Trebuchet MS"/>
          <w:color w:val="231F20"/>
          <w:spacing w:val="17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18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BodyText"/>
        <w:spacing w:line="254" w:lineRule="auto" w:before="67"/>
        <w:ind w:left="156" w:right="398" w:firstLine="226"/>
      </w:pPr>
      <w:r>
        <w:rPr>
          <w:color w:val="231F20"/>
          <w:w w:val="115"/>
        </w:rPr>
        <w:t>2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Сравнение двух океанов по плану с использованием не-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скольких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источников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географической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информации</w:t>
      </w:r>
      <w:r>
        <w:rPr>
          <w:color w:val="231F20"/>
          <w:w w:val="142"/>
        </w:rPr>
        <w:t> </w:t>
      </w:r>
    </w:p>
    <w:p>
      <w:pPr>
        <w:spacing w:before="160"/>
        <w:ind w:left="158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sz w:val="22"/>
        </w:rPr>
        <w:t>раздел</w:t>
      </w:r>
      <w:r>
        <w:rPr>
          <w:rFonts w:ascii="Trebuchet MS" w:hAnsi="Trebuchet MS"/>
          <w:color w:val="231F20"/>
          <w:spacing w:val="11"/>
          <w:sz w:val="22"/>
        </w:rPr>
        <w:t> </w:t>
      </w:r>
      <w:r>
        <w:rPr>
          <w:rFonts w:ascii="Trebuchet MS" w:hAnsi="Trebuchet MS"/>
          <w:color w:val="231F20"/>
          <w:sz w:val="22"/>
        </w:rPr>
        <w:t>2.</w:t>
      </w:r>
      <w:r>
        <w:rPr>
          <w:rFonts w:ascii="Trebuchet MS" w:hAnsi="Trebuchet MS"/>
          <w:color w:val="231F20"/>
          <w:spacing w:val="11"/>
          <w:sz w:val="22"/>
        </w:rPr>
        <w:t> </w:t>
      </w:r>
      <w:r>
        <w:rPr>
          <w:rFonts w:ascii="Trebuchet MS" w:hAnsi="Trebuchet MS"/>
          <w:color w:val="231F20"/>
          <w:sz w:val="22"/>
        </w:rPr>
        <w:t>челОвечествО</w:t>
      </w:r>
      <w:r>
        <w:rPr>
          <w:rFonts w:ascii="Trebuchet MS" w:hAnsi="Trebuchet MS"/>
          <w:color w:val="231F20"/>
          <w:spacing w:val="11"/>
          <w:sz w:val="22"/>
        </w:rPr>
        <w:t> </w:t>
      </w:r>
      <w:r>
        <w:rPr>
          <w:rFonts w:ascii="Trebuchet MS" w:hAnsi="Trebuchet MS"/>
          <w:color w:val="231F20"/>
          <w:sz w:val="22"/>
        </w:rPr>
        <w:t>на</w:t>
      </w:r>
      <w:r>
        <w:rPr>
          <w:rFonts w:ascii="Trebuchet MS" w:hAnsi="Trebuchet MS"/>
          <w:color w:val="231F20"/>
          <w:spacing w:val="11"/>
          <w:sz w:val="22"/>
        </w:rPr>
        <w:t> </w:t>
      </w:r>
      <w:r>
        <w:rPr>
          <w:rFonts w:ascii="Trebuchet MS" w:hAnsi="Trebuchet MS"/>
          <w:color w:val="231F20"/>
          <w:sz w:val="22"/>
        </w:rPr>
        <w:t>земле</w:t>
      </w:r>
    </w:p>
    <w:p>
      <w:pPr>
        <w:pStyle w:val="Heading2"/>
        <w:spacing w:before="94"/>
        <w:ind w:left="157"/>
      </w:pPr>
      <w:r>
        <w:rPr>
          <w:color w:val="231F20"/>
          <w:w w:val="85"/>
        </w:rPr>
        <w:t>тема</w:t>
      </w:r>
      <w:r>
        <w:rPr>
          <w:color w:val="231F20"/>
          <w:spacing w:val="12"/>
          <w:w w:val="85"/>
        </w:rPr>
        <w:t> </w:t>
      </w:r>
      <w:r>
        <w:rPr>
          <w:color w:val="231F20"/>
          <w:w w:val="85"/>
        </w:rPr>
        <w:t>1.</w:t>
      </w:r>
      <w:r>
        <w:rPr>
          <w:color w:val="231F20"/>
          <w:spacing w:val="12"/>
          <w:w w:val="85"/>
        </w:rPr>
        <w:t> </w:t>
      </w:r>
      <w:r>
        <w:rPr>
          <w:color w:val="231F20"/>
          <w:w w:val="85"/>
        </w:rPr>
        <w:t>численность</w:t>
      </w:r>
      <w:r>
        <w:rPr>
          <w:color w:val="231F20"/>
          <w:spacing w:val="12"/>
          <w:w w:val="85"/>
        </w:rPr>
        <w:t> </w:t>
      </w:r>
      <w:r>
        <w:rPr>
          <w:color w:val="231F20"/>
          <w:w w:val="85"/>
        </w:rPr>
        <w:t>населения</w:t>
      </w:r>
    </w:p>
    <w:p>
      <w:pPr>
        <w:pStyle w:val="BodyText"/>
        <w:spacing w:line="254" w:lineRule="auto" w:before="72"/>
        <w:ind w:left="156" w:right="398" w:firstLine="226"/>
      </w:pPr>
      <w:r>
        <w:rPr>
          <w:color w:val="231F20"/>
          <w:w w:val="115"/>
        </w:rPr>
        <w:t>Заселение Земли человеком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Современная численность насе-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мира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Изменение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численности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населения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времени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Методы определения численности населения, переписи населе-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Факторы, влияющие на рост численности населения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мещение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плотность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населения</w:t>
      </w:r>
      <w:r>
        <w:rPr>
          <w:color w:val="231F20"/>
          <w:w w:val="142"/>
        </w:rPr>
        <w:t> </w:t>
      </w:r>
    </w:p>
    <w:p>
      <w:pPr>
        <w:pStyle w:val="Heading3"/>
        <w:spacing w:before="159"/>
      </w:pPr>
      <w:r>
        <w:rPr>
          <w:color w:val="231F20"/>
          <w:w w:val="95"/>
        </w:rPr>
        <w:t>практические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работы</w:t>
      </w:r>
    </w:p>
    <w:p>
      <w:pPr>
        <w:pStyle w:val="BodyText"/>
        <w:spacing w:line="254" w:lineRule="auto" w:before="68"/>
        <w:ind w:left="156" w:right="398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Определение,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сравнение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темпов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изменения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численности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населения отдельных регионов мира по статистическим мате-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риалам</w:t>
      </w:r>
      <w:r>
        <w:rPr>
          <w:color w:val="231F20"/>
          <w:w w:val="142"/>
        </w:rPr>
        <w:t> </w:t>
      </w:r>
    </w:p>
    <w:p>
      <w:pPr>
        <w:pStyle w:val="BodyText"/>
        <w:spacing w:line="254" w:lineRule="auto"/>
        <w:ind w:left="156" w:right="398" w:firstLine="226"/>
      </w:pPr>
      <w:r>
        <w:rPr>
          <w:color w:val="231F20"/>
          <w:w w:val="115"/>
        </w:rPr>
        <w:t>2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Определение и сравнение различий в численности, плот-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ности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населения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отдельных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стран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разным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источникам</w:t>
      </w:r>
      <w:r>
        <w:rPr>
          <w:color w:val="231F20"/>
          <w:w w:val="142"/>
        </w:rPr>
        <w:t> </w:t>
      </w:r>
    </w:p>
    <w:p>
      <w:pPr>
        <w:pStyle w:val="Heading2"/>
        <w:spacing w:before="146"/>
        <w:ind w:left="157"/>
      </w:pPr>
      <w:r>
        <w:rPr>
          <w:color w:val="231F20"/>
          <w:w w:val="85"/>
        </w:rPr>
        <w:t>тема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2.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страны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и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народы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мира</w:t>
      </w:r>
    </w:p>
    <w:p>
      <w:pPr>
        <w:pStyle w:val="BodyText"/>
        <w:spacing w:line="254" w:lineRule="auto" w:before="71"/>
        <w:ind w:left="156" w:right="398" w:firstLine="226"/>
      </w:pPr>
      <w:r>
        <w:rPr>
          <w:color w:val="231F20"/>
          <w:w w:val="115"/>
        </w:rPr>
        <w:t>Народы и религии мира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Этнический состав населения мира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Языковая классификация народов мира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Мировые и националь-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ные религии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География мировых религий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Хозяйственная дея-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тельность людей, основные её виды: сельское хозяйство, про-</w:t>
      </w:r>
      <w:r>
        <w:rPr>
          <w:color w:val="231F20"/>
          <w:spacing w:val="1"/>
          <w:w w:val="115"/>
        </w:rPr>
        <w:t> </w:t>
      </w:r>
      <w:r>
        <w:rPr>
          <w:color w:val="231F20"/>
          <w:spacing w:val="-1"/>
          <w:w w:val="115"/>
        </w:rPr>
        <w:t>мышленность,</w:t>
      </w:r>
      <w:r>
        <w:rPr>
          <w:color w:val="231F20"/>
          <w:spacing w:val="-30"/>
          <w:w w:val="115"/>
        </w:rPr>
        <w:t> </w:t>
      </w:r>
      <w:r>
        <w:rPr>
          <w:color w:val="231F20"/>
          <w:w w:val="115"/>
        </w:rPr>
        <w:t>сфера</w:t>
      </w:r>
      <w:r>
        <w:rPr>
          <w:color w:val="231F20"/>
          <w:spacing w:val="-30"/>
          <w:w w:val="115"/>
        </w:rPr>
        <w:t> </w:t>
      </w:r>
      <w:r>
        <w:rPr>
          <w:color w:val="231F20"/>
          <w:w w:val="115"/>
        </w:rPr>
        <w:t>услуг</w:t>
      </w:r>
      <w:r>
        <w:rPr>
          <w:color w:val="231F20"/>
          <w:spacing w:val="44"/>
          <w:w w:val="115"/>
        </w:rPr>
        <w:t> </w:t>
      </w:r>
      <w:r>
        <w:rPr>
          <w:color w:val="231F20"/>
          <w:w w:val="115"/>
        </w:rPr>
        <w:t>Их</w:t>
      </w:r>
      <w:r>
        <w:rPr>
          <w:color w:val="231F20"/>
          <w:spacing w:val="-29"/>
          <w:w w:val="115"/>
        </w:rPr>
        <w:t> </w:t>
      </w:r>
      <w:r>
        <w:rPr>
          <w:color w:val="231F20"/>
          <w:w w:val="115"/>
        </w:rPr>
        <w:t>влияние</w:t>
      </w:r>
      <w:r>
        <w:rPr>
          <w:color w:val="231F20"/>
          <w:spacing w:val="-30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-30"/>
          <w:w w:val="115"/>
        </w:rPr>
        <w:t> </w:t>
      </w:r>
      <w:r>
        <w:rPr>
          <w:color w:val="231F20"/>
          <w:w w:val="115"/>
        </w:rPr>
        <w:t>природные</w:t>
      </w:r>
      <w:r>
        <w:rPr>
          <w:color w:val="231F20"/>
          <w:spacing w:val="-29"/>
          <w:w w:val="115"/>
        </w:rPr>
        <w:t> </w:t>
      </w:r>
      <w:r>
        <w:rPr>
          <w:color w:val="231F20"/>
          <w:w w:val="115"/>
        </w:rPr>
        <w:t>комплексы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Комплексные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карты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Города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сельские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поселения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Культур-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но-исторические регионы мира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Многообразие стран, их основ-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ные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типы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Профессия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менеджер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сфере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туризма,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экскурсовод</w:t>
      </w:r>
      <w:r>
        <w:rPr>
          <w:color w:val="231F20"/>
          <w:w w:val="142"/>
        </w:rPr>
        <w:t> </w:t>
      </w:r>
    </w:p>
    <w:p>
      <w:pPr>
        <w:pStyle w:val="Heading3"/>
        <w:spacing w:before="159"/>
      </w:pPr>
      <w:r>
        <w:rPr>
          <w:color w:val="231F20"/>
          <w:w w:val="95"/>
        </w:rPr>
        <w:t>практическая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работа</w:t>
      </w:r>
    </w:p>
    <w:p>
      <w:pPr>
        <w:pStyle w:val="BodyText"/>
        <w:spacing w:line="254" w:lineRule="auto" w:before="68"/>
        <w:ind w:left="156" w:right="398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Сравнение занятий населения двух стран по комплексным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картам</w:t>
      </w:r>
      <w:r>
        <w:rPr>
          <w:color w:val="231F20"/>
          <w:w w:val="142"/>
        </w:rPr>
        <w:t> </w:t>
      </w:r>
    </w:p>
    <w:p>
      <w:pPr>
        <w:spacing w:before="160"/>
        <w:ind w:left="158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sz w:val="22"/>
        </w:rPr>
        <w:t>раздел</w:t>
      </w:r>
      <w:r>
        <w:rPr>
          <w:rFonts w:ascii="Trebuchet MS" w:hAnsi="Trebuchet MS"/>
          <w:color w:val="231F20"/>
          <w:spacing w:val="27"/>
          <w:sz w:val="22"/>
        </w:rPr>
        <w:t> </w:t>
      </w:r>
      <w:r>
        <w:rPr>
          <w:rFonts w:ascii="Trebuchet MS" w:hAnsi="Trebuchet MS"/>
          <w:color w:val="231F20"/>
          <w:sz w:val="22"/>
        </w:rPr>
        <w:t>3.</w:t>
      </w:r>
      <w:r>
        <w:rPr>
          <w:rFonts w:ascii="Trebuchet MS" w:hAnsi="Trebuchet MS"/>
          <w:color w:val="231F20"/>
          <w:spacing w:val="28"/>
          <w:sz w:val="22"/>
        </w:rPr>
        <w:t> </w:t>
      </w:r>
      <w:r>
        <w:rPr>
          <w:rFonts w:ascii="Trebuchet MS" w:hAnsi="Trebuchet MS"/>
          <w:color w:val="231F20"/>
          <w:sz w:val="22"/>
        </w:rPr>
        <w:t>материки</w:t>
      </w:r>
      <w:r>
        <w:rPr>
          <w:rFonts w:ascii="Trebuchet MS" w:hAnsi="Trebuchet MS"/>
          <w:color w:val="231F20"/>
          <w:spacing w:val="28"/>
          <w:sz w:val="22"/>
        </w:rPr>
        <w:t> </w:t>
      </w:r>
      <w:r>
        <w:rPr>
          <w:rFonts w:ascii="Trebuchet MS" w:hAnsi="Trebuchet MS"/>
          <w:color w:val="231F20"/>
          <w:sz w:val="22"/>
        </w:rPr>
        <w:t>и</w:t>
      </w:r>
      <w:r>
        <w:rPr>
          <w:rFonts w:ascii="Trebuchet MS" w:hAnsi="Trebuchet MS"/>
          <w:color w:val="231F20"/>
          <w:spacing w:val="28"/>
          <w:sz w:val="22"/>
        </w:rPr>
        <w:t> </w:t>
      </w:r>
      <w:r>
        <w:rPr>
          <w:rFonts w:ascii="Trebuchet MS" w:hAnsi="Trebuchet MS"/>
          <w:color w:val="231F20"/>
          <w:sz w:val="22"/>
        </w:rPr>
        <w:t>страны</w:t>
      </w:r>
    </w:p>
    <w:p>
      <w:pPr>
        <w:pStyle w:val="Heading2"/>
        <w:spacing w:before="94"/>
        <w:ind w:left="157"/>
      </w:pPr>
      <w:r>
        <w:rPr>
          <w:color w:val="231F20"/>
          <w:w w:val="85"/>
        </w:rPr>
        <w:t>тема</w:t>
      </w:r>
      <w:r>
        <w:rPr>
          <w:color w:val="231F20"/>
          <w:spacing w:val="8"/>
          <w:w w:val="85"/>
        </w:rPr>
        <w:t> </w:t>
      </w:r>
      <w:r>
        <w:rPr>
          <w:color w:val="231F20"/>
          <w:w w:val="85"/>
        </w:rPr>
        <w:t>1.</w:t>
      </w:r>
      <w:r>
        <w:rPr>
          <w:color w:val="231F20"/>
          <w:spacing w:val="9"/>
          <w:w w:val="85"/>
        </w:rPr>
        <w:t> </w:t>
      </w:r>
      <w:r>
        <w:rPr>
          <w:color w:val="231F20"/>
          <w:w w:val="85"/>
        </w:rPr>
        <w:t>Южные</w:t>
      </w:r>
      <w:r>
        <w:rPr>
          <w:color w:val="231F20"/>
          <w:spacing w:val="9"/>
          <w:w w:val="85"/>
        </w:rPr>
        <w:t> </w:t>
      </w:r>
      <w:r>
        <w:rPr>
          <w:color w:val="231F20"/>
          <w:w w:val="85"/>
        </w:rPr>
        <w:t>материки</w:t>
      </w:r>
    </w:p>
    <w:p>
      <w:pPr>
        <w:pStyle w:val="BodyText"/>
        <w:spacing w:line="254" w:lineRule="auto" w:before="72"/>
        <w:ind w:left="156" w:right="398" w:firstLine="226"/>
      </w:pPr>
      <w:r>
        <w:rPr>
          <w:color w:val="231F20"/>
          <w:w w:val="120"/>
        </w:rPr>
        <w:t>Африка Австралия и Океания Южная Америка Антаркти-</w:t>
      </w:r>
      <w:r>
        <w:rPr>
          <w:color w:val="231F20"/>
          <w:spacing w:val="1"/>
          <w:w w:val="120"/>
        </w:rPr>
        <w:t> </w:t>
      </w:r>
      <w:r>
        <w:rPr>
          <w:color w:val="231F20"/>
          <w:spacing w:val="-1"/>
          <w:w w:val="120"/>
        </w:rPr>
        <w:t>да История открытия </w:t>
      </w:r>
      <w:r>
        <w:rPr>
          <w:color w:val="231F20"/>
          <w:w w:val="120"/>
        </w:rPr>
        <w:t>Географическое положение Основные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черты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рельефа,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климата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внутренних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вод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определяющие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их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факторы Зональные и азональные природные комплексы На-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селение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Политическая карта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Крупнейшие по территории и</w:t>
      </w:r>
      <w:r>
        <w:rPr>
          <w:color w:val="231F20"/>
          <w:spacing w:val="1"/>
          <w:w w:val="120"/>
        </w:rPr>
        <w:t> </w:t>
      </w:r>
      <w:r>
        <w:rPr>
          <w:color w:val="231F20"/>
          <w:spacing w:val="-1"/>
          <w:w w:val="120"/>
        </w:rPr>
        <w:t>численности населения страны Изменение </w:t>
      </w:r>
      <w:r>
        <w:rPr>
          <w:color w:val="231F20"/>
          <w:w w:val="120"/>
        </w:rPr>
        <w:t>природы под влия-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нием</w:t>
      </w:r>
      <w:r>
        <w:rPr>
          <w:color w:val="231F20"/>
          <w:spacing w:val="41"/>
          <w:w w:val="120"/>
        </w:rPr>
        <w:t> </w:t>
      </w:r>
      <w:r>
        <w:rPr>
          <w:color w:val="231F20"/>
          <w:w w:val="120"/>
        </w:rPr>
        <w:t>хозяйственной</w:t>
      </w:r>
      <w:r>
        <w:rPr>
          <w:color w:val="231F20"/>
          <w:spacing w:val="41"/>
          <w:w w:val="120"/>
        </w:rPr>
        <w:t> </w:t>
      </w:r>
      <w:r>
        <w:rPr>
          <w:color w:val="231F20"/>
          <w:w w:val="120"/>
        </w:rPr>
        <w:t>деятельности</w:t>
      </w:r>
      <w:r>
        <w:rPr>
          <w:color w:val="231F20"/>
          <w:spacing w:val="42"/>
          <w:w w:val="120"/>
        </w:rPr>
        <w:t> </w:t>
      </w:r>
      <w:r>
        <w:rPr>
          <w:color w:val="231F20"/>
          <w:w w:val="120"/>
        </w:rPr>
        <w:t>человека </w:t>
      </w:r>
      <w:r>
        <w:rPr>
          <w:color w:val="231F20"/>
          <w:spacing w:val="33"/>
          <w:w w:val="120"/>
        </w:rPr>
        <w:t> </w:t>
      </w:r>
      <w:r>
        <w:rPr>
          <w:color w:val="231F20"/>
          <w:w w:val="120"/>
        </w:rPr>
        <w:t>Антарктида</w:t>
      </w:r>
      <w:r>
        <w:rPr>
          <w:color w:val="231F20"/>
          <w:spacing w:val="41"/>
          <w:w w:val="120"/>
        </w:rPr>
        <w:t> </w:t>
      </w:r>
      <w:r>
        <w:rPr>
          <w:color w:val="231F20"/>
          <w:w w:val="120"/>
        </w:rPr>
        <w:t>—</w:t>
      </w:r>
    </w:p>
    <w:p>
      <w:pPr>
        <w:tabs>
          <w:tab w:pos="6493" w:val="right" w:leader="none"/>
        </w:tabs>
        <w:spacing w:before="185"/>
        <w:ind w:left="15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ГЕОГРАФИЯ.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5—9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15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BodyText"/>
        <w:spacing w:line="249" w:lineRule="auto" w:before="67"/>
        <w:ind w:left="440" w:right="115"/>
      </w:pPr>
      <w:r>
        <w:rPr>
          <w:color w:val="231F20"/>
          <w:w w:val="115"/>
        </w:rPr>
        <w:t>уникальный материк на Земле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Освоение человеком Антаркти-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ды Цели международных исследований материка в XX—XXI вв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Современные исследования в Антарктиде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Роль России в откры-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тиях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исследованиях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ледового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континента</w:t>
      </w:r>
      <w:r>
        <w:rPr>
          <w:color w:val="231F20"/>
          <w:w w:val="142"/>
        </w:rPr>
        <w:t> </w:t>
      </w:r>
    </w:p>
    <w:p>
      <w:pPr>
        <w:pStyle w:val="Heading3"/>
        <w:spacing w:before="145"/>
        <w:ind w:left="440"/>
        <w:jc w:val="both"/>
      </w:pPr>
      <w:r>
        <w:rPr>
          <w:color w:val="231F20"/>
          <w:w w:val="95"/>
        </w:rPr>
        <w:t>практические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работы</w:t>
      </w:r>
    </w:p>
    <w:p>
      <w:pPr>
        <w:pStyle w:val="BodyText"/>
        <w:spacing w:line="249" w:lineRule="auto" w:before="63"/>
        <w:ind w:left="440" w:firstLine="226"/>
        <w:jc w:val="left"/>
      </w:pPr>
      <w:r>
        <w:rPr>
          <w:color w:val="231F20"/>
          <w:w w:val="115"/>
        </w:rPr>
        <w:t>1</w:t>
      </w:r>
      <w:r>
        <w:rPr>
          <w:color w:val="231F20"/>
          <w:spacing w:val="42"/>
          <w:w w:val="115"/>
        </w:rPr>
        <w:t> </w:t>
      </w:r>
      <w:r>
        <w:rPr>
          <w:color w:val="231F20"/>
          <w:w w:val="115"/>
        </w:rPr>
        <w:t>Сравнение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географического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положения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двух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(любых)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юж-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ных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материков</w:t>
      </w:r>
      <w:r>
        <w:rPr>
          <w:color w:val="231F20"/>
          <w:w w:val="142"/>
        </w:rPr>
        <w:t> </w:t>
      </w:r>
    </w:p>
    <w:p>
      <w:pPr>
        <w:pStyle w:val="BodyText"/>
        <w:spacing w:line="249" w:lineRule="auto"/>
        <w:ind w:left="440" w:firstLine="226"/>
        <w:jc w:val="left"/>
      </w:pPr>
      <w:r>
        <w:rPr>
          <w:color w:val="231F20"/>
          <w:w w:val="115"/>
        </w:rPr>
        <w:t>2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Объяснение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годового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хода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температур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режима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выпадения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атмосферных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осадков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экваториальном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климатическом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поясе</w:t>
      </w:r>
    </w:p>
    <w:p>
      <w:pPr>
        <w:pStyle w:val="BodyText"/>
        <w:spacing w:line="249" w:lineRule="auto"/>
        <w:ind w:left="440" w:firstLine="226"/>
        <w:jc w:val="left"/>
      </w:pPr>
      <w:r>
        <w:rPr>
          <w:color w:val="231F20"/>
          <w:w w:val="115"/>
        </w:rPr>
        <w:t>3</w:t>
      </w:r>
      <w:r>
        <w:rPr>
          <w:color w:val="231F20"/>
          <w:spacing w:val="51"/>
          <w:w w:val="115"/>
        </w:rPr>
        <w:t> </w:t>
      </w:r>
      <w:r>
        <w:rPr>
          <w:color w:val="231F20"/>
          <w:w w:val="115"/>
        </w:rPr>
        <w:t>Сравнение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особенностей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климата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Африки,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Южной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Амери-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20"/>
        </w:rPr>
        <w:t>ки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Австралии</w:t>
      </w:r>
      <w:r>
        <w:rPr>
          <w:color w:val="231F20"/>
          <w:spacing w:val="12"/>
          <w:w w:val="120"/>
        </w:rPr>
        <w:t> </w:t>
      </w:r>
      <w:r>
        <w:rPr>
          <w:color w:val="231F20"/>
          <w:w w:val="120"/>
        </w:rPr>
        <w:t>по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плану</w:t>
      </w:r>
      <w:r>
        <w:rPr>
          <w:color w:val="231F20"/>
          <w:w w:val="142"/>
        </w:rPr>
        <w:t> </w:t>
      </w:r>
    </w:p>
    <w:p>
      <w:pPr>
        <w:pStyle w:val="BodyText"/>
        <w:spacing w:line="249" w:lineRule="auto"/>
        <w:ind w:left="440" w:firstLine="226"/>
        <w:jc w:val="left"/>
      </w:pPr>
      <w:r>
        <w:rPr>
          <w:color w:val="231F20"/>
          <w:w w:val="115"/>
        </w:rPr>
        <w:t>4</w:t>
      </w:r>
      <w:r>
        <w:rPr>
          <w:color w:val="231F20"/>
          <w:spacing w:val="54"/>
          <w:w w:val="115"/>
        </w:rPr>
        <w:t> </w:t>
      </w:r>
      <w:r>
        <w:rPr>
          <w:color w:val="231F20"/>
          <w:w w:val="115"/>
        </w:rPr>
        <w:t>Описание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Австралии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одной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из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стран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Африки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Юж-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ной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Америки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географическим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картам</w:t>
      </w:r>
      <w:r>
        <w:rPr>
          <w:color w:val="231F20"/>
          <w:w w:val="142"/>
        </w:rPr>
        <w:t> </w:t>
      </w:r>
    </w:p>
    <w:p>
      <w:pPr>
        <w:pStyle w:val="BodyText"/>
        <w:spacing w:line="249" w:lineRule="auto"/>
        <w:ind w:left="440" w:right="250" w:firstLine="226"/>
        <w:jc w:val="left"/>
      </w:pPr>
      <w:r>
        <w:rPr>
          <w:color w:val="231F20"/>
          <w:w w:val="115"/>
        </w:rPr>
        <w:t>5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Объяснение особенностей размещения населения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Австра-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20"/>
        </w:rPr>
        <w:t>лии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или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одной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из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стран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Африки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или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Южной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Америки</w:t>
      </w:r>
      <w:r>
        <w:rPr>
          <w:color w:val="231F20"/>
          <w:w w:val="142"/>
        </w:rPr>
        <w:t> </w:t>
      </w:r>
    </w:p>
    <w:p>
      <w:pPr>
        <w:pStyle w:val="Heading2"/>
        <w:spacing w:before="130"/>
        <w:jc w:val="both"/>
      </w:pPr>
      <w:r>
        <w:rPr>
          <w:color w:val="231F20"/>
          <w:w w:val="85"/>
        </w:rPr>
        <w:t>тема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2.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северные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материки</w:t>
      </w:r>
    </w:p>
    <w:p>
      <w:pPr>
        <w:pStyle w:val="BodyText"/>
        <w:spacing w:line="249" w:lineRule="auto" w:before="67"/>
        <w:ind w:left="440" w:right="114" w:firstLine="226"/>
      </w:pPr>
      <w:r>
        <w:rPr>
          <w:color w:val="231F20"/>
          <w:w w:val="120"/>
        </w:rPr>
        <w:t>Северная Америка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Евразия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История открытия и освоения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15"/>
        </w:rPr>
        <w:t>Географическое положение  Основные черты рельефа, климата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и внутренних вод и определяющие их факторы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Зональные и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азональные природные комплексы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Население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Политическая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карта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Крупнейшие по территории и численности населения</w:t>
      </w:r>
      <w:r>
        <w:rPr>
          <w:color w:val="231F20"/>
          <w:spacing w:val="1"/>
          <w:w w:val="120"/>
        </w:rPr>
        <w:t> </w:t>
      </w:r>
      <w:r>
        <w:rPr>
          <w:color w:val="231F20"/>
          <w:spacing w:val="-1"/>
          <w:w w:val="120"/>
        </w:rPr>
        <w:t>страны</w:t>
      </w:r>
      <w:r>
        <w:rPr>
          <w:color w:val="231F20"/>
          <w:spacing w:val="39"/>
          <w:w w:val="120"/>
        </w:rPr>
        <w:t> </w:t>
      </w:r>
      <w:r>
        <w:rPr>
          <w:color w:val="231F20"/>
          <w:spacing w:val="-1"/>
          <w:w w:val="120"/>
        </w:rPr>
        <w:t>Изменение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1"/>
          <w:w w:val="120"/>
        </w:rPr>
        <w:t>природы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1"/>
          <w:w w:val="120"/>
        </w:rPr>
        <w:t>под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1"/>
          <w:w w:val="120"/>
        </w:rPr>
        <w:t>влиянием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хозяйственной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дея-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тельности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человека</w:t>
      </w:r>
      <w:r>
        <w:rPr>
          <w:color w:val="231F20"/>
          <w:w w:val="142"/>
        </w:rPr>
        <w:t> </w:t>
      </w:r>
    </w:p>
    <w:p>
      <w:pPr>
        <w:pStyle w:val="Heading3"/>
        <w:spacing w:before="144"/>
        <w:ind w:left="440"/>
        <w:jc w:val="both"/>
      </w:pPr>
      <w:r>
        <w:rPr>
          <w:color w:val="231F20"/>
          <w:w w:val="95"/>
        </w:rPr>
        <w:t>практические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работы</w:t>
      </w:r>
    </w:p>
    <w:p>
      <w:pPr>
        <w:pStyle w:val="BodyText"/>
        <w:spacing w:line="249" w:lineRule="auto" w:before="63"/>
        <w:ind w:left="440" w:right="116" w:firstLine="226"/>
      </w:pPr>
      <w:r>
        <w:rPr>
          <w:color w:val="231F20"/>
          <w:w w:val="115"/>
        </w:rPr>
        <w:t>1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Объяснение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распространения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зон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современного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вулканизма</w:t>
      </w:r>
      <w:r>
        <w:rPr>
          <w:color w:val="231F20"/>
          <w:spacing w:val="-56"/>
          <w:w w:val="115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землетрясений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на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территории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Северной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Америки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Евразии</w:t>
      </w:r>
      <w:r>
        <w:rPr>
          <w:color w:val="231F20"/>
          <w:w w:val="142"/>
        </w:rPr>
        <w:t> </w:t>
      </w:r>
    </w:p>
    <w:p>
      <w:pPr>
        <w:pStyle w:val="BodyText"/>
        <w:spacing w:line="249" w:lineRule="auto"/>
        <w:ind w:left="440" w:right="114" w:firstLine="226"/>
      </w:pPr>
      <w:r>
        <w:rPr>
          <w:color w:val="231F20"/>
          <w:w w:val="120"/>
        </w:rPr>
        <w:t>2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Объяснение климатических различий территорий, нахо-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15"/>
        </w:rPr>
        <w:t>дящихся на одной географической широте, на примере умерен-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ного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климатического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пляса</w:t>
      </w:r>
      <w:r>
        <w:rPr>
          <w:color w:val="231F20"/>
          <w:w w:val="142"/>
        </w:rPr>
        <w:t> </w:t>
      </w:r>
    </w:p>
    <w:p>
      <w:pPr>
        <w:pStyle w:val="BodyText"/>
        <w:spacing w:line="249" w:lineRule="auto"/>
        <w:ind w:left="440" w:right="114" w:firstLine="226"/>
      </w:pPr>
      <w:r>
        <w:rPr>
          <w:color w:val="231F20"/>
          <w:w w:val="115"/>
        </w:rPr>
        <w:t>3  Представление в виде таблицы информации о компонен-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тах природы одной из природных зон на основе анализа не-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скольких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источников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информации</w:t>
      </w:r>
      <w:r>
        <w:rPr>
          <w:color w:val="231F20"/>
          <w:w w:val="142"/>
        </w:rPr>
        <w:t> </w:t>
      </w:r>
    </w:p>
    <w:p>
      <w:pPr>
        <w:pStyle w:val="BodyText"/>
        <w:spacing w:line="249" w:lineRule="auto"/>
        <w:ind w:left="440" w:right="115" w:firstLine="226"/>
      </w:pPr>
      <w:r>
        <w:rPr>
          <w:color w:val="231F20"/>
          <w:w w:val="115"/>
        </w:rPr>
        <w:t>4</w:t>
      </w:r>
      <w:r>
        <w:rPr>
          <w:color w:val="231F20"/>
          <w:spacing w:val="44"/>
          <w:w w:val="115"/>
        </w:rPr>
        <w:t> </w:t>
      </w:r>
      <w:r>
        <w:rPr>
          <w:color w:val="231F20"/>
          <w:w w:val="115"/>
        </w:rPr>
        <w:t>Описание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одной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из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стран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Северной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Америки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или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Евразии</w:t>
      </w:r>
      <w:r>
        <w:rPr>
          <w:color w:val="231F20"/>
          <w:spacing w:val="-56"/>
          <w:w w:val="115"/>
        </w:rPr>
        <w:t> </w:t>
      </w:r>
      <w:r>
        <w:rPr>
          <w:color w:val="231F20"/>
          <w:w w:val="115"/>
        </w:rPr>
        <w:t>в форме презентации (с целью привлечения туристов, создания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положительного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образа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страны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т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д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)</w:t>
      </w:r>
      <w:r>
        <w:rPr>
          <w:color w:val="231F20"/>
          <w:w w:val="142"/>
        </w:rPr>
        <w:t> </w:t>
      </w:r>
    </w:p>
    <w:p>
      <w:pPr>
        <w:pStyle w:val="Heading2"/>
        <w:spacing w:before="129"/>
        <w:jc w:val="both"/>
      </w:pPr>
      <w:r>
        <w:rPr>
          <w:color w:val="231F20"/>
          <w:w w:val="85"/>
        </w:rPr>
        <w:t>тема</w:t>
      </w:r>
      <w:r>
        <w:rPr>
          <w:color w:val="231F20"/>
          <w:spacing w:val="10"/>
          <w:w w:val="85"/>
        </w:rPr>
        <w:t> </w:t>
      </w:r>
      <w:r>
        <w:rPr>
          <w:color w:val="231F20"/>
          <w:w w:val="85"/>
        </w:rPr>
        <w:t>3.</w:t>
      </w:r>
      <w:r>
        <w:rPr>
          <w:color w:val="231F20"/>
          <w:spacing w:val="11"/>
          <w:w w:val="85"/>
        </w:rPr>
        <w:t> </w:t>
      </w:r>
      <w:r>
        <w:rPr>
          <w:color w:val="231F20"/>
          <w:w w:val="85"/>
        </w:rPr>
        <w:t>Взаимодействие</w:t>
      </w:r>
      <w:r>
        <w:rPr>
          <w:color w:val="231F20"/>
          <w:spacing w:val="10"/>
          <w:w w:val="85"/>
        </w:rPr>
        <w:t> </w:t>
      </w:r>
      <w:r>
        <w:rPr>
          <w:color w:val="231F20"/>
          <w:w w:val="85"/>
        </w:rPr>
        <w:t>природы</w:t>
      </w:r>
      <w:r>
        <w:rPr>
          <w:color w:val="231F20"/>
          <w:spacing w:val="11"/>
          <w:w w:val="85"/>
        </w:rPr>
        <w:t> </w:t>
      </w:r>
      <w:r>
        <w:rPr>
          <w:color w:val="231F20"/>
          <w:w w:val="85"/>
        </w:rPr>
        <w:t>и</w:t>
      </w:r>
      <w:r>
        <w:rPr>
          <w:color w:val="231F20"/>
          <w:spacing w:val="11"/>
          <w:w w:val="85"/>
        </w:rPr>
        <w:t> </w:t>
      </w:r>
      <w:r>
        <w:rPr>
          <w:color w:val="231F20"/>
          <w:w w:val="85"/>
        </w:rPr>
        <w:t>общества</w:t>
      </w:r>
    </w:p>
    <w:p>
      <w:pPr>
        <w:pStyle w:val="BodyText"/>
        <w:spacing w:line="252" w:lineRule="auto" w:before="67"/>
        <w:ind w:left="440" w:right="114" w:firstLine="226"/>
      </w:pPr>
      <w:r>
        <w:rPr>
          <w:color w:val="231F20"/>
          <w:w w:val="115"/>
        </w:rPr>
        <w:t>Влияние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закономерностей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оболочки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жизнь и деятельность людей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Особенности взаимодействия че-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ловека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природы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разных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материках  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Необходимость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меж-</w:t>
      </w:r>
    </w:p>
    <w:p>
      <w:pPr>
        <w:tabs>
          <w:tab w:pos="4346" w:val="left" w:leader="none"/>
        </w:tabs>
        <w:spacing w:before="168"/>
        <w:ind w:left="440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16</w:t>
        <w:tab/>
      </w:r>
      <w:r>
        <w:rPr>
          <w:rFonts w:ascii="Trebuchet MS" w:hAnsi="Trebuchet MS"/>
          <w:color w:val="231F20"/>
          <w:w w:val="85"/>
          <w:sz w:val="18"/>
        </w:rPr>
        <w:t>Федеральная</w:t>
      </w:r>
      <w:r>
        <w:rPr>
          <w:rFonts w:ascii="Trebuchet MS" w:hAnsi="Trebuchet MS"/>
          <w:color w:val="231F20"/>
          <w:spacing w:val="34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35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BodyText"/>
        <w:spacing w:line="247" w:lineRule="auto" w:before="67"/>
        <w:ind w:left="157" w:right="398"/>
      </w:pPr>
      <w:r>
        <w:rPr>
          <w:color w:val="231F20"/>
          <w:w w:val="115"/>
        </w:rPr>
        <w:t>дународного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сотрудничества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использовании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её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охране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Развитие природоохранной деятельности на современ-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ном этапе (Международный союз охраны природы, Междуна-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родная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гидрографическая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организация,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ЮНЕСКО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др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)</w:t>
      </w:r>
      <w:r>
        <w:rPr>
          <w:color w:val="231F20"/>
          <w:w w:val="142"/>
        </w:rPr>
        <w:t> </w:t>
      </w:r>
    </w:p>
    <w:p>
      <w:pPr>
        <w:pStyle w:val="BodyText"/>
        <w:spacing w:line="247" w:lineRule="auto" w:before="4"/>
        <w:ind w:left="157" w:right="398" w:firstLine="226"/>
      </w:pPr>
      <w:r>
        <w:rPr>
          <w:color w:val="231F20"/>
          <w:w w:val="115"/>
        </w:rPr>
        <w:t>Глобальные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проблемы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человечества: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экологическая,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сырье-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вая, энергетическая, преодоления отсталости стран, продоволь-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ственная — и международные усилия по их преодолению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грамма ООН и цели устойчивого развития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Всемирное наследие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ЮНЕСКО: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природные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культурные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объекты</w:t>
      </w:r>
      <w:r>
        <w:rPr>
          <w:color w:val="231F20"/>
          <w:w w:val="142"/>
        </w:rPr>
        <w:t> </w:t>
      </w:r>
    </w:p>
    <w:p>
      <w:pPr>
        <w:pStyle w:val="Heading3"/>
        <w:spacing w:before="166"/>
      </w:pPr>
      <w:r>
        <w:rPr>
          <w:color w:val="231F20"/>
          <w:w w:val="95"/>
        </w:rPr>
        <w:t>практическая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работа</w:t>
      </w:r>
    </w:p>
    <w:p>
      <w:pPr>
        <w:pStyle w:val="BodyText"/>
        <w:spacing w:line="247" w:lineRule="auto" w:before="62"/>
        <w:ind w:left="156" w:right="398" w:firstLine="226"/>
      </w:pPr>
      <w:r>
        <w:rPr>
          <w:color w:val="231F20"/>
          <w:spacing w:val="-1"/>
          <w:w w:val="115"/>
        </w:rPr>
        <w:t>1</w:t>
      </w:r>
      <w:r>
        <w:rPr>
          <w:color w:val="231F20"/>
          <w:spacing w:val="29"/>
          <w:w w:val="115"/>
        </w:rPr>
        <w:t> </w:t>
      </w:r>
      <w:r>
        <w:rPr>
          <w:color w:val="231F20"/>
          <w:spacing w:val="-1"/>
          <w:w w:val="115"/>
        </w:rPr>
        <w:t>Характеристика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изменений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компонентов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природы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терри-</w:t>
      </w:r>
      <w:r>
        <w:rPr>
          <w:color w:val="231F20"/>
          <w:spacing w:val="-56"/>
          <w:w w:val="115"/>
        </w:rPr>
        <w:t> </w:t>
      </w:r>
      <w:r>
        <w:rPr>
          <w:color w:val="231F20"/>
          <w:spacing w:val="-2"/>
          <w:w w:val="120"/>
        </w:rPr>
        <w:t>тории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2"/>
          <w:w w:val="120"/>
        </w:rPr>
        <w:t>одной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2"/>
          <w:w w:val="120"/>
        </w:rPr>
        <w:t>из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2"/>
          <w:w w:val="120"/>
        </w:rPr>
        <w:t>стран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2"/>
          <w:w w:val="120"/>
        </w:rPr>
        <w:t>мира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2"/>
          <w:w w:val="120"/>
        </w:rPr>
        <w:t>в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2"/>
          <w:w w:val="120"/>
        </w:rPr>
        <w:t>результате</w:t>
      </w:r>
      <w:r>
        <w:rPr>
          <w:color w:val="231F20"/>
          <w:spacing w:val="-12"/>
          <w:w w:val="120"/>
        </w:rPr>
        <w:t> </w:t>
      </w:r>
      <w:r>
        <w:rPr>
          <w:color w:val="231F20"/>
          <w:spacing w:val="-2"/>
          <w:w w:val="120"/>
        </w:rPr>
        <w:t>деятельности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1"/>
          <w:w w:val="120"/>
        </w:rPr>
        <w:t>человека</w:t>
      </w:r>
      <w:r>
        <w:rPr>
          <w:color w:val="231F20"/>
          <w:w w:val="142"/>
        </w:rPr>
        <w:t> </w:t>
      </w:r>
    </w:p>
    <w:p>
      <w:pPr>
        <w:pStyle w:val="BodyText"/>
        <w:jc w:val="left"/>
        <w:rPr>
          <w:sz w:val="22"/>
        </w:rPr>
      </w:pPr>
    </w:p>
    <w:p>
      <w:pPr>
        <w:pStyle w:val="Heading1"/>
        <w:numPr>
          <w:ilvl w:val="0"/>
          <w:numId w:val="1"/>
        </w:numPr>
        <w:tabs>
          <w:tab w:pos="374" w:val="left" w:leader="none"/>
        </w:tabs>
        <w:spacing w:line="240" w:lineRule="auto" w:before="150" w:after="0"/>
        <w:ind w:left="373" w:right="0" w:hanging="216"/>
        <w:jc w:val="left"/>
      </w:pPr>
      <w:r>
        <w:rPr/>
        <w:pict>
          <v:shape style="position:absolute;margin-left:36.850399pt;margin-top:24.755856pt;width:317.5pt;height:.1pt;mso-position-horizontal-relative:page;mso-position-vertical-relative:paragraph;z-index:-15725568;mso-wrap-distance-left:0;mso-wrap-distance-right:0" coordorigin="737,495" coordsize="6350,0" path="m737,495l7087,495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</w:rPr>
        <w:t>класс</w:t>
      </w:r>
    </w:p>
    <w:p>
      <w:pPr>
        <w:spacing w:before="72"/>
        <w:ind w:left="158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sz w:val="22"/>
        </w:rPr>
        <w:t>раздел</w:t>
      </w:r>
      <w:r>
        <w:rPr>
          <w:rFonts w:ascii="Trebuchet MS" w:hAnsi="Trebuchet MS"/>
          <w:color w:val="231F20"/>
          <w:spacing w:val="-4"/>
          <w:sz w:val="22"/>
        </w:rPr>
        <w:t> </w:t>
      </w:r>
      <w:r>
        <w:rPr>
          <w:rFonts w:ascii="Trebuchet MS" w:hAnsi="Trebuchet MS"/>
          <w:color w:val="231F20"/>
          <w:sz w:val="22"/>
        </w:rPr>
        <w:t>1.</w:t>
      </w:r>
      <w:r>
        <w:rPr>
          <w:rFonts w:ascii="Trebuchet MS" w:hAnsi="Trebuchet MS"/>
          <w:color w:val="231F20"/>
          <w:spacing w:val="-4"/>
          <w:sz w:val="22"/>
        </w:rPr>
        <w:t> </w:t>
      </w:r>
      <w:r>
        <w:rPr>
          <w:rFonts w:ascii="Trebuchet MS" w:hAnsi="Trebuchet MS"/>
          <w:color w:val="231F20"/>
          <w:sz w:val="22"/>
        </w:rPr>
        <w:t>геОграфическОе</w:t>
      </w:r>
      <w:r>
        <w:rPr>
          <w:rFonts w:ascii="Trebuchet MS" w:hAnsi="Trebuchet MS"/>
          <w:color w:val="231F20"/>
          <w:spacing w:val="-4"/>
          <w:sz w:val="22"/>
        </w:rPr>
        <w:t> </w:t>
      </w:r>
      <w:r>
        <w:rPr>
          <w:rFonts w:ascii="Trebuchet MS" w:hAnsi="Trebuchet MS"/>
          <w:color w:val="231F20"/>
          <w:sz w:val="22"/>
        </w:rPr>
        <w:t>прОстранствО</w:t>
      </w:r>
      <w:r>
        <w:rPr>
          <w:rFonts w:ascii="Trebuchet MS" w:hAnsi="Trebuchet MS"/>
          <w:color w:val="231F20"/>
          <w:spacing w:val="-4"/>
          <w:sz w:val="22"/>
        </w:rPr>
        <w:t> </w:t>
      </w:r>
      <w:r>
        <w:rPr>
          <w:rFonts w:ascii="Trebuchet MS" w:hAnsi="Trebuchet MS"/>
          <w:color w:val="231F20"/>
          <w:sz w:val="22"/>
        </w:rPr>
        <w:t>рОссии</w:t>
      </w:r>
    </w:p>
    <w:p>
      <w:pPr>
        <w:spacing w:before="209"/>
        <w:ind w:left="156" w:right="0" w:firstLine="0"/>
        <w:jc w:val="left"/>
        <w:rPr>
          <w:rFonts w:ascii="Tahoma" w:hAnsi="Tahoma"/>
          <w:b/>
          <w:sz w:val="22"/>
        </w:rPr>
      </w:pPr>
      <w:r>
        <w:rPr>
          <w:rFonts w:ascii="Tahoma" w:hAnsi="Tahoma"/>
          <w:b/>
          <w:color w:val="231F20"/>
          <w:w w:val="85"/>
          <w:sz w:val="22"/>
        </w:rPr>
        <w:t>тема</w:t>
      </w:r>
      <w:r>
        <w:rPr>
          <w:rFonts w:ascii="Tahoma" w:hAnsi="Tahoma"/>
          <w:b/>
          <w:color w:val="231F20"/>
          <w:spacing w:val="12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1.</w:t>
      </w:r>
      <w:r>
        <w:rPr>
          <w:rFonts w:ascii="Tahoma" w:hAnsi="Tahoma"/>
          <w:b/>
          <w:color w:val="231F20"/>
          <w:spacing w:val="12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история</w:t>
      </w:r>
      <w:r>
        <w:rPr>
          <w:rFonts w:ascii="Tahoma" w:hAnsi="Tahoma"/>
          <w:b/>
          <w:color w:val="231F20"/>
          <w:spacing w:val="12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формирования</w:t>
      </w:r>
      <w:r>
        <w:rPr>
          <w:rFonts w:ascii="Tahoma" w:hAnsi="Tahoma"/>
          <w:b/>
          <w:color w:val="231F20"/>
          <w:spacing w:val="13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и</w:t>
      </w:r>
      <w:r>
        <w:rPr>
          <w:rFonts w:ascii="Tahoma" w:hAnsi="Tahoma"/>
          <w:b/>
          <w:color w:val="231F20"/>
          <w:spacing w:val="12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освоения</w:t>
      </w:r>
      <w:r>
        <w:rPr>
          <w:rFonts w:ascii="Tahoma" w:hAnsi="Tahoma"/>
          <w:b/>
          <w:color w:val="231F20"/>
          <w:spacing w:val="12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территории</w:t>
      </w:r>
      <w:r>
        <w:rPr>
          <w:rFonts w:ascii="Tahoma" w:hAnsi="Tahoma"/>
          <w:b/>
          <w:color w:val="231F20"/>
          <w:spacing w:val="13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россии</w:t>
      </w:r>
    </w:p>
    <w:p>
      <w:pPr>
        <w:pStyle w:val="BodyText"/>
        <w:spacing w:line="247" w:lineRule="auto" w:before="66"/>
        <w:ind w:left="156" w:right="397" w:firstLine="226"/>
      </w:pPr>
      <w:r>
        <w:rPr>
          <w:color w:val="231F20"/>
          <w:w w:val="115"/>
        </w:rPr>
        <w:t>История освоения и заселения территории современной Рос-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XI—XVI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Расширение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территории  России  в  XVI—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XIX вв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Русские первопроходцы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Изменения внешних границ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ХХ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Воссоединение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Крыма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Россией</w:t>
      </w:r>
      <w:r>
        <w:rPr>
          <w:color w:val="231F20"/>
          <w:w w:val="142"/>
        </w:rPr>
        <w:t> </w:t>
      </w:r>
    </w:p>
    <w:p>
      <w:pPr>
        <w:pStyle w:val="Heading3"/>
        <w:spacing w:before="165"/>
      </w:pPr>
      <w:r>
        <w:rPr>
          <w:color w:val="231F20"/>
          <w:w w:val="95"/>
        </w:rPr>
        <w:t>практическая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работа</w:t>
      </w:r>
    </w:p>
    <w:p>
      <w:pPr>
        <w:pStyle w:val="BodyText"/>
        <w:spacing w:line="247" w:lineRule="auto" w:before="63"/>
        <w:ind w:left="156" w:right="398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Представление в виде таблицы сведений об изменении гра-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ниц России на разных исторических этапах на основе анализа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карт</w:t>
      </w:r>
      <w:r>
        <w:rPr>
          <w:color w:val="231F20"/>
          <w:w w:val="142"/>
        </w:rPr>
        <w:t> </w:t>
      </w:r>
    </w:p>
    <w:p>
      <w:pPr>
        <w:pStyle w:val="Heading2"/>
        <w:spacing w:before="150"/>
        <w:ind w:left="157"/>
      </w:pPr>
      <w:r>
        <w:rPr>
          <w:color w:val="231F20"/>
          <w:w w:val="85"/>
        </w:rPr>
        <w:t>тема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85"/>
        </w:rPr>
        <w:t>2.</w:t>
      </w:r>
      <w:r>
        <w:rPr>
          <w:color w:val="231F20"/>
          <w:spacing w:val="2"/>
          <w:w w:val="85"/>
        </w:rPr>
        <w:t> </w:t>
      </w:r>
      <w:r>
        <w:rPr>
          <w:color w:val="231F20"/>
          <w:w w:val="85"/>
        </w:rPr>
        <w:t>географическое</w:t>
      </w:r>
      <w:r>
        <w:rPr>
          <w:color w:val="231F20"/>
          <w:spacing w:val="2"/>
          <w:w w:val="85"/>
        </w:rPr>
        <w:t> </w:t>
      </w:r>
      <w:r>
        <w:rPr>
          <w:color w:val="231F20"/>
          <w:w w:val="85"/>
        </w:rPr>
        <w:t>положение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85"/>
        </w:rPr>
        <w:t>и</w:t>
      </w:r>
      <w:r>
        <w:rPr>
          <w:color w:val="231F20"/>
          <w:spacing w:val="2"/>
          <w:w w:val="85"/>
        </w:rPr>
        <w:t> </w:t>
      </w:r>
      <w:r>
        <w:rPr>
          <w:color w:val="231F20"/>
          <w:w w:val="85"/>
        </w:rPr>
        <w:t>границы</w:t>
      </w:r>
      <w:r>
        <w:rPr>
          <w:color w:val="231F20"/>
          <w:spacing w:val="2"/>
          <w:w w:val="85"/>
        </w:rPr>
        <w:t> </w:t>
      </w:r>
      <w:r>
        <w:rPr>
          <w:color w:val="231F20"/>
          <w:w w:val="85"/>
        </w:rPr>
        <w:t>россии</w:t>
      </w:r>
    </w:p>
    <w:p>
      <w:pPr>
        <w:pStyle w:val="BodyText"/>
        <w:spacing w:line="247" w:lineRule="auto" w:before="66"/>
        <w:ind w:left="156" w:right="398" w:firstLine="226"/>
      </w:pPr>
      <w:r>
        <w:rPr>
          <w:color w:val="231F20"/>
          <w:w w:val="115"/>
        </w:rPr>
        <w:t>Государственная территория 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Территориальные воды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Государственная граница 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Морские и сухопутные гра-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ницы, воздушное пространство, континентальный шельф и ис-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ключительная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экономическая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зона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Федерации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Географическое положение 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Виды географического по-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ложения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Страны — соседи 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Ближнее и дальнее зарубе-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жье</w:t>
      </w:r>
      <w:r>
        <w:rPr>
          <w:color w:val="231F20"/>
          <w:spacing w:val="33"/>
          <w:w w:val="115"/>
        </w:rPr>
        <w:t> </w:t>
      </w:r>
      <w:r>
        <w:rPr>
          <w:color w:val="231F20"/>
          <w:w w:val="115"/>
        </w:rPr>
        <w:t>Моря,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омывающие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территорию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w w:val="142"/>
        </w:rPr>
        <w:t> </w:t>
      </w:r>
    </w:p>
    <w:p>
      <w:pPr>
        <w:pStyle w:val="Heading2"/>
        <w:spacing w:before="154"/>
        <w:ind w:left="157"/>
      </w:pPr>
      <w:r>
        <w:rPr>
          <w:color w:val="231F20"/>
          <w:w w:val="85"/>
        </w:rPr>
        <w:t>тема</w:t>
      </w:r>
      <w:r>
        <w:rPr>
          <w:color w:val="231F20"/>
          <w:spacing w:val="10"/>
          <w:w w:val="85"/>
        </w:rPr>
        <w:t> </w:t>
      </w:r>
      <w:r>
        <w:rPr>
          <w:color w:val="231F20"/>
          <w:w w:val="85"/>
        </w:rPr>
        <w:t>3.</w:t>
      </w:r>
      <w:r>
        <w:rPr>
          <w:color w:val="231F20"/>
          <w:spacing w:val="11"/>
          <w:w w:val="85"/>
        </w:rPr>
        <w:t> </w:t>
      </w:r>
      <w:r>
        <w:rPr>
          <w:color w:val="231F20"/>
          <w:w w:val="85"/>
        </w:rPr>
        <w:t>Время</w:t>
      </w:r>
      <w:r>
        <w:rPr>
          <w:color w:val="231F20"/>
          <w:spacing w:val="11"/>
          <w:w w:val="85"/>
        </w:rPr>
        <w:t> </w:t>
      </w:r>
      <w:r>
        <w:rPr>
          <w:color w:val="231F20"/>
          <w:w w:val="85"/>
        </w:rPr>
        <w:t>на</w:t>
      </w:r>
      <w:r>
        <w:rPr>
          <w:color w:val="231F20"/>
          <w:spacing w:val="11"/>
          <w:w w:val="85"/>
        </w:rPr>
        <w:t> </w:t>
      </w:r>
      <w:r>
        <w:rPr>
          <w:color w:val="231F20"/>
          <w:w w:val="85"/>
        </w:rPr>
        <w:t>территории</w:t>
      </w:r>
      <w:r>
        <w:rPr>
          <w:color w:val="231F20"/>
          <w:spacing w:val="11"/>
          <w:w w:val="85"/>
        </w:rPr>
        <w:t> </w:t>
      </w:r>
      <w:r>
        <w:rPr>
          <w:color w:val="231F20"/>
          <w:w w:val="85"/>
        </w:rPr>
        <w:t>россии</w:t>
      </w:r>
    </w:p>
    <w:p>
      <w:pPr>
        <w:pStyle w:val="BodyText"/>
        <w:spacing w:line="247" w:lineRule="auto" w:before="66"/>
        <w:ind w:left="156" w:right="397" w:firstLine="226"/>
      </w:pPr>
      <w:r>
        <w:rPr>
          <w:color w:val="231F20"/>
          <w:w w:val="120"/>
        </w:rPr>
        <w:t>Россия на карте часовых поясов мира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Карта часовых зон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России</w:t>
      </w:r>
      <w:r>
        <w:rPr>
          <w:color w:val="231F20"/>
          <w:spacing w:val="41"/>
          <w:w w:val="120"/>
        </w:rPr>
        <w:t> </w:t>
      </w:r>
      <w:r>
        <w:rPr>
          <w:color w:val="231F20"/>
          <w:w w:val="120"/>
        </w:rPr>
        <w:t>Местное,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поясное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зональное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время: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роль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хозяйстве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жизни</w:t>
      </w:r>
      <w:r>
        <w:rPr>
          <w:color w:val="231F20"/>
          <w:spacing w:val="12"/>
          <w:w w:val="120"/>
        </w:rPr>
        <w:t> </w:t>
      </w:r>
      <w:r>
        <w:rPr>
          <w:color w:val="231F20"/>
          <w:w w:val="120"/>
        </w:rPr>
        <w:t>людей</w:t>
      </w:r>
      <w:r>
        <w:rPr>
          <w:color w:val="231F20"/>
          <w:w w:val="142"/>
        </w:rPr>
        <w:t> </w:t>
      </w:r>
    </w:p>
    <w:p>
      <w:pPr>
        <w:tabs>
          <w:tab w:pos="6489" w:val="right" w:leader="none"/>
        </w:tabs>
        <w:spacing w:before="175"/>
        <w:ind w:left="15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ГЕОГРАФИЯ.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5—9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17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Heading3"/>
        <w:spacing w:before="84"/>
        <w:ind w:left="440"/>
      </w:pPr>
      <w:r>
        <w:rPr>
          <w:color w:val="231F20"/>
          <w:w w:val="95"/>
        </w:rPr>
        <w:t>практическая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работа</w:t>
      </w:r>
    </w:p>
    <w:p>
      <w:pPr>
        <w:pStyle w:val="BodyText"/>
        <w:spacing w:line="249" w:lineRule="auto" w:before="64"/>
        <w:ind w:left="440" w:right="115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Определение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различия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времени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городов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карте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часовых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зон</w:t>
      </w:r>
      <w:r>
        <w:rPr>
          <w:color w:val="231F20"/>
          <w:w w:val="142"/>
        </w:rPr>
        <w:t> </w:t>
      </w:r>
    </w:p>
    <w:p>
      <w:pPr>
        <w:pStyle w:val="Heading2"/>
        <w:spacing w:line="216" w:lineRule="auto" w:before="157"/>
        <w:ind w:right="250"/>
      </w:pPr>
      <w:r>
        <w:rPr>
          <w:color w:val="231F20"/>
          <w:w w:val="85"/>
        </w:rPr>
        <w:t>тема 4.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85"/>
        </w:rPr>
        <w:t>административно-территориальное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85"/>
        </w:rPr>
        <w:t>устройство россии.</w:t>
      </w:r>
      <w:r>
        <w:rPr>
          <w:color w:val="231F20"/>
          <w:spacing w:val="-51"/>
          <w:w w:val="85"/>
        </w:rPr>
        <w:t> </w:t>
      </w:r>
      <w:r>
        <w:rPr>
          <w:color w:val="231F20"/>
          <w:w w:val="95"/>
        </w:rPr>
        <w:t>районирование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территории</w:t>
      </w:r>
    </w:p>
    <w:p>
      <w:pPr>
        <w:pStyle w:val="BodyText"/>
        <w:spacing w:line="249" w:lineRule="auto" w:before="74"/>
        <w:ind w:left="440" w:right="113" w:firstLine="226"/>
      </w:pPr>
      <w:r>
        <w:rPr>
          <w:color w:val="231F20"/>
          <w:w w:val="115"/>
        </w:rPr>
        <w:t>Федеративное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устройство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Субъекты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Федерации,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равноправие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разнообразие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Основные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виды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субъектов Российской Федерации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Федеральные округа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Рай-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онирование как метод географических исследований и терри-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ториального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управления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Виды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районирования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территории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Макрорегионы России: Западный (Европейская часть) и Вос-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точный (Азиатская часть); их границы и состав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Крупные ге-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ографические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районы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России: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Европейский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Север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Северо-Запад России, Центральная Россия, Поволжье, Юг Ев-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ропейской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части</w:t>
      </w:r>
      <w:r>
        <w:rPr>
          <w:color w:val="231F20"/>
          <w:spacing w:val="32"/>
          <w:w w:val="115"/>
        </w:rPr>
        <w:t> </w:t>
      </w:r>
      <w:r>
        <w:rPr>
          <w:color w:val="231F20"/>
          <w:w w:val="115"/>
        </w:rPr>
        <w:t>России,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Урал,</w:t>
      </w:r>
      <w:r>
        <w:rPr>
          <w:color w:val="231F20"/>
          <w:spacing w:val="32"/>
          <w:w w:val="115"/>
        </w:rPr>
        <w:t> </w:t>
      </w:r>
      <w:r>
        <w:rPr>
          <w:color w:val="231F20"/>
          <w:w w:val="115"/>
        </w:rPr>
        <w:t>Сибирь</w:t>
      </w:r>
      <w:r>
        <w:rPr>
          <w:color w:val="231F20"/>
          <w:spacing w:val="32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Дальний</w:t>
      </w:r>
      <w:r>
        <w:rPr>
          <w:color w:val="231F20"/>
          <w:spacing w:val="32"/>
          <w:w w:val="115"/>
        </w:rPr>
        <w:t> </w:t>
      </w:r>
      <w:r>
        <w:rPr>
          <w:color w:val="231F20"/>
          <w:w w:val="115"/>
        </w:rPr>
        <w:t>Восток</w:t>
      </w:r>
      <w:r>
        <w:rPr>
          <w:color w:val="231F20"/>
          <w:w w:val="142"/>
        </w:rPr>
        <w:t> </w:t>
      </w:r>
    </w:p>
    <w:p>
      <w:pPr>
        <w:pStyle w:val="Heading3"/>
        <w:spacing w:before="155"/>
        <w:ind w:left="440"/>
      </w:pPr>
      <w:r>
        <w:rPr>
          <w:color w:val="231F20"/>
          <w:w w:val="95"/>
        </w:rPr>
        <w:t>практическая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работа</w:t>
      </w:r>
    </w:p>
    <w:p>
      <w:pPr>
        <w:pStyle w:val="BodyText"/>
        <w:spacing w:line="249" w:lineRule="auto" w:before="64"/>
        <w:ind w:left="440" w:right="114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Обозначение на контурной карте и сравнение границ фе-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деральных округов и макрорегионов с целью выявления соста-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ва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особенностей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географического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положения</w:t>
      </w:r>
      <w:r>
        <w:rPr>
          <w:color w:val="231F20"/>
          <w:w w:val="142"/>
        </w:rPr>
        <w:t> </w:t>
      </w:r>
    </w:p>
    <w:p>
      <w:pPr>
        <w:spacing w:before="184"/>
        <w:ind w:left="441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sz w:val="22"/>
        </w:rPr>
        <w:t>раздел</w:t>
      </w:r>
      <w:r>
        <w:rPr>
          <w:rFonts w:ascii="Trebuchet MS" w:hAnsi="Trebuchet MS"/>
          <w:color w:val="231F20"/>
          <w:spacing w:val="13"/>
          <w:sz w:val="22"/>
        </w:rPr>
        <w:t> </w:t>
      </w:r>
      <w:r>
        <w:rPr>
          <w:rFonts w:ascii="Trebuchet MS" w:hAnsi="Trebuchet MS"/>
          <w:color w:val="231F20"/>
          <w:sz w:val="22"/>
        </w:rPr>
        <w:t>2.</w:t>
      </w:r>
      <w:r>
        <w:rPr>
          <w:rFonts w:ascii="Trebuchet MS" w:hAnsi="Trebuchet MS"/>
          <w:color w:val="231F20"/>
          <w:spacing w:val="13"/>
          <w:sz w:val="22"/>
        </w:rPr>
        <w:t> </w:t>
      </w:r>
      <w:r>
        <w:rPr>
          <w:rFonts w:ascii="Trebuchet MS" w:hAnsi="Trebuchet MS"/>
          <w:color w:val="231F20"/>
          <w:sz w:val="22"/>
        </w:rPr>
        <w:t>прирОда</w:t>
      </w:r>
      <w:r>
        <w:rPr>
          <w:rFonts w:ascii="Trebuchet MS" w:hAnsi="Trebuchet MS"/>
          <w:color w:val="231F20"/>
          <w:spacing w:val="13"/>
          <w:sz w:val="22"/>
        </w:rPr>
        <w:t> </w:t>
      </w:r>
      <w:r>
        <w:rPr>
          <w:rFonts w:ascii="Trebuchet MS" w:hAnsi="Trebuchet MS"/>
          <w:color w:val="231F20"/>
          <w:sz w:val="22"/>
        </w:rPr>
        <w:t>рОссии</w:t>
      </w:r>
    </w:p>
    <w:p>
      <w:pPr>
        <w:pStyle w:val="Heading2"/>
        <w:spacing w:before="91"/>
      </w:pPr>
      <w:r>
        <w:rPr>
          <w:color w:val="231F20"/>
          <w:w w:val="85"/>
        </w:rPr>
        <w:t>тема</w:t>
      </w:r>
      <w:r>
        <w:rPr>
          <w:color w:val="231F20"/>
          <w:spacing w:val="13"/>
          <w:w w:val="85"/>
        </w:rPr>
        <w:t> </w:t>
      </w:r>
      <w:r>
        <w:rPr>
          <w:color w:val="231F20"/>
          <w:w w:val="85"/>
        </w:rPr>
        <w:t>1.</w:t>
      </w:r>
      <w:r>
        <w:rPr>
          <w:color w:val="231F20"/>
          <w:spacing w:val="13"/>
          <w:w w:val="85"/>
        </w:rPr>
        <w:t> </w:t>
      </w:r>
      <w:r>
        <w:rPr>
          <w:color w:val="231F20"/>
          <w:w w:val="85"/>
        </w:rPr>
        <w:t>Природные</w:t>
      </w:r>
      <w:r>
        <w:rPr>
          <w:color w:val="231F20"/>
          <w:spacing w:val="13"/>
          <w:w w:val="85"/>
        </w:rPr>
        <w:t> </w:t>
      </w:r>
      <w:r>
        <w:rPr>
          <w:color w:val="231F20"/>
          <w:w w:val="85"/>
        </w:rPr>
        <w:t>условия</w:t>
      </w:r>
      <w:r>
        <w:rPr>
          <w:color w:val="231F20"/>
          <w:spacing w:val="13"/>
          <w:w w:val="85"/>
        </w:rPr>
        <w:t> </w:t>
      </w:r>
      <w:r>
        <w:rPr>
          <w:color w:val="231F20"/>
          <w:w w:val="85"/>
        </w:rPr>
        <w:t>и</w:t>
      </w:r>
      <w:r>
        <w:rPr>
          <w:color w:val="231F20"/>
          <w:spacing w:val="13"/>
          <w:w w:val="85"/>
        </w:rPr>
        <w:t> </w:t>
      </w:r>
      <w:r>
        <w:rPr>
          <w:color w:val="231F20"/>
          <w:w w:val="85"/>
        </w:rPr>
        <w:t>ресурсы</w:t>
      </w:r>
      <w:r>
        <w:rPr>
          <w:color w:val="231F20"/>
          <w:spacing w:val="13"/>
          <w:w w:val="85"/>
        </w:rPr>
        <w:t> </w:t>
      </w:r>
      <w:r>
        <w:rPr>
          <w:color w:val="231F20"/>
          <w:w w:val="85"/>
        </w:rPr>
        <w:t>россии</w:t>
      </w:r>
    </w:p>
    <w:p>
      <w:pPr>
        <w:pStyle w:val="BodyText"/>
        <w:spacing w:line="249" w:lineRule="auto" w:before="68"/>
        <w:ind w:left="440" w:right="114" w:firstLine="226"/>
      </w:pPr>
      <w:r>
        <w:rPr>
          <w:color w:val="231F20"/>
          <w:w w:val="115"/>
        </w:rPr>
        <w:t>Природные условия и природные ресурсы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Классификации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природных ресурсов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Природно-ресурсный капитал и экологи-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ческий потенциал 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Принципы рационального природо-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пользования и методы их реализации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Минеральные ресурсы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страны и проблемы их рационального использования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Основ-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ные ресурсные базы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Природные ресурсы суши и морей, омы-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вающих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Россию</w:t>
      </w:r>
      <w:r>
        <w:rPr>
          <w:color w:val="231F20"/>
          <w:w w:val="142"/>
        </w:rPr>
        <w:t> </w:t>
      </w:r>
    </w:p>
    <w:p>
      <w:pPr>
        <w:pStyle w:val="Heading3"/>
        <w:spacing w:before="152"/>
        <w:ind w:left="440"/>
      </w:pPr>
      <w:r>
        <w:rPr>
          <w:color w:val="231F20"/>
          <w:w w:val="95"/>
        </w:rPr>
        <w:t>практическая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работа</w:t>
      </w:r>
    </w:p>
    <w:p>
      <w:pPr>
        <w:pStyle w:val="BodyText"/>
        <w:spacing w:line="249" w:lineRule="auto" w:before="65"/>
        <w:ind w:left="440" w:right="115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Характеристика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природно-ресурсного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капитала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своего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края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картам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статистическим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материалам</w:t>
      </w:r>
      <w:r>
        <w:rPr>
          <w:color w:val="231F20"/>
          <w:w w:val="142"/>
        </w:rPr>
        <w:t> </w:t>
      </w:r>
    </w:p>
    <w:p>
      <w:pPr>
        <w:pStyle w:val="Heading2"/>
        <w:spacing w:line="216" w:lineRule="auto" w:before="157"/>
        <w:ind w:right="2466"/>
      </w:pPr>
      <w:r>
        <w:rPr>
          <w:color w:val="231F20"/>
          <w:w w:val="85"/>
        </w:rPr>
        <w:t>тема 2. геологическое строение, рельеф</w:t>
      </w:r>
      <w:r>
        <w:rPr>
          <w:color w:val="231F20"/>
          <w:spacing w:val="-52"/>
          <w:w w:val="8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полезные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ископаемые</w:t>
      </w:r>
    </w:p>
    <w:p>
      <w:pPr>
        <w:pStyle w:val="BodyText"/>
        <w:spacing w:line="249" w:lineRule="auto" w:before="73"/>
        <w:ind w:left="440" w:right="115" w:firstLine="226"/>
      </w:pPr>
      <w:r>
        <w:rPr>
          <w:color w:val="231F20"/>
          <w:w w:val="115"/>
        </w:rPr>
        <w:t>Основные этапы формирования земной коры на территории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Основные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тектонические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структуры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территории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Платформы и плиты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Пояса горообразования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Геохро-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нологическая</w:t>
      </w:r>
      <w:r>
        <w:rPr>
          <w:color w:val="231F20"/>
          <w:spacing w:val="39"/>
          <w:w w:val="115"/>
        </w:rPr>
        <w:t> </w:t>
      </w:r>
      <w:r>
        <w:rPr>
          <w:color w:val="231F20"/>
          <w:w w:val="115"/>
        </w:rPr>
        <w:t>таблица </w:t>
      </w:r>
      <w:r>
        <w:rPr>
          <w:color w:val="231F20"/>
          <w:spacing w:val="57"/>
          <w:w w:val="115"/>
        </w:rPr>
        <w:t> </w:t>
      </w:r>
      <w:r>
        <w:rPr>
          <w:color w:val="231F20"/>
          <w:w w:val="115"/>
        </w:rPr>
        <w:t>Основные</w:t>
      </w:r>
      <w:r>
        <w:rPr>
          <w:color w:val="231F20"/>
          <w:spacing w:val="39"/>
          <w:w w:val="115"/>
        </w:rPr>
        <w:t> </w:t>
      </w:r>
      <w:r>
        <w:rPr>
          <w:color w:val="231F20"/>
          <w:w w:val="115"/>
        </w:rPr>
        <w:t>формы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рельефа</w:t>
      </w:r>
      <w:r>
        <w:rPr>
          <w:color w:val="231F20"/>
          <w:spacing w:val="39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особенно-</w:t>
      </w:r>
    </w:p>
    <w:p>
      <w:pPr>
        <w:tabs>
          <w:tab w:pos="4346" w:val="left" w:leader="none"/>
        </w:tabs>
        <w:spacing w:before="175"/>
        <w:ind w:left="440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18</w:t>
        <w:tab/>
      </w:r>
      <w:r>
        <w:rPr>
          <w:rFonts w:ascii="Trebuchet MS" w:hAnsi="Trebuchet MS"/>
          <w:color w:val="231F20"/>
          <w:w w:val="85"/>
          <w:sz w:val="18"/>
        </w:rPr>
        <w:t>Федеральная</w:t>
      </w:r>
      <w:r>
        <w:rPr>
          <w:rFonts w:ascii="Trebuchet MS" w:hAnsi="Trebuchet MS"/>
          <w:color w:val="231F20"/>
          <w:spacing w:val="34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35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880" w:bottom="280" w:left="580" w:right="620"/>
        </w:sectPr>
      </w:pPr>
    </w:p>
    <w:p>
      <w:pPr>
        <w:pStyle w:val="BodyText"/>
        <w:spacing w:line="247" w:lineRule="auto" w:before="67"/>
        <w:ind w:left="16" w:right="398"/>
        <w:jc w:val="right"/>
      </w:pPr>
      <w:r>
        <w:rPr>
          <w:color w:val="231F20"/>
          <w:w w:val="115"/>
        </w:rPr>
        <w:t>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распространения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территории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Зависимость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между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тектоническим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строением,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рельефом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размещением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основных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групп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полезных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ископаемых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территории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страны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Влияние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внутренних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внешних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процессов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рельефа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Современные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процессы,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формирующие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рельеф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Обла-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сти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современного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горообразования,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землетрясений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вулканиз-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ма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Древнее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современное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оледенения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Опасные</w:t>
      </w:r>
      <w:r>
        <w:rPr>
          <w:color w:val="231F20"/>
          <w:spacing w:val="3"/>
          <w:w w:val="115"/>
        </w:rPr>
        <w:t> </w:t>
      </w:r>
      <w:r>
        <w:rPr>
          <w:color w:val="231F20"/>
          <w:w w:val="115"/>
        </w:rPr>
        <w:t>геологические</w:t>
      </w:r>
      <w:r>
        <w:rPr>
          <w:color w:val="231F20"/>
          <w:spacing w:val="-55"/>
          <w:w w:val="115"/>
        </w:rPr>
        <w:t> </w:t>
      </w:r>
      <w:r>
        <w:rPr>
          <w:color w:val="231F20"/>
          <w:spacing w:val="-1"/>
          <w:w w:val="115"/>
        </w:rPr>
        <w:t>природные явления </w:t>
      </w:r>
      <w:r>
        <w:rPr>
          <w:color w:val="231F20"/>
          <w:w w:val="115"/>
        </w:rPr>
        <w:t>и их распространение по территории России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Изменение</w:t>
      </w:r>
      <w:r>
        <w:rPr>
          <w:color w:val="231F20"/>
          <w:spacing w:val="33"/>
          <w:w w:val="115"/>
        </w:rPr>
        <w:t> </w:t>
      </w:r>
      <w:r>
        <w:rPr>
          <w:color w:val="231F20"/>
          <w:w w:val="115"/>
        </w:rPr>
        <w:t>рельефа</w:t>
      </w:r>
      <w:r>
        <w:rPr>
          <w:color w:val="231F20"/>
          <w:spacing w:val="33"/>
          <w:w w:val="115"/>
        </w:rPr>
        <w:t> </w:t>
      </w:r>
      <w:r>
        <w:rPr>
          <w:color w:val="231F20"/>
          <w:w w:val="115"/>
        </w:rPr>
        <w:t>под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влиянием</w:t>
      </w:r>
      <w:r>
        <w:rPr>
          <w:color w:val="231F20"/>
          <w:spacing w:val="33"/>
          <w:w w:val="115"/>
        </w:rPr>
        <w:t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человека</w:t>
      </w:r>
      <w:r>
        <w:rPr>
          <w:color w:val="231F20"/>
          <w:spacing w:val="46"/>
          <w:w w:val="115"/>
        </w:rPr>
        <w:t> </w:t>
      </w:r>
      <w:r>
        <w:rPr>
          <w:color w:val="231F20"/>
          <w:w w:val="115"/>
        </w:rPr>
        <w:t>Ан-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тропогенные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формы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рельефа</w:t>
      </w:r>
      <w:r>
        <w:rPr>
          <w:color w:val="231F20"/>
          <w:spacing w:val="56"/>
          <w:w w:val="115"/>
        </w:rPr>
        <w:t> </w:t>
      </w:r>
      <w:r>
        <w:rPr>
          <w:color w:val="231F20"/>
          <w:w w:val="115"/>
        </w:rPr>
        <w:t>Особенности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рельефа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своего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края</w:t>
      </w:r>
      <w:r>
        <w:rPr>
          <w:color w:val="231F20"/>
          <w:w w:val="142"/>
        </w:rPr>
        <w:t> </w:t>
      </w:r>
    </w:p>
    <w:p>
      <w:pPr>
        <w:pStyle w:val="Heading3"/>
        <w:spacing w:before="153"/>
      </w:pPr>
      <w:r>
        <w:rPr>
          <w:color w:val="231F20"/>
          <w:w w:val="95"/>
        </w:rPr>
        <w:t>практические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работы</w:t>
      </w:r>
    </w:p>
    <w:p>
      <w:pPr>
        <w:pStyle w:val="BodyText"/>
        <w:spacing w:line="247" w:lineRule="auto" w:before="61"/>
        <w:ind w:left="156" w:right="398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Объяснение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распространения по территории России опас-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ных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геологических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явлений</w:t>
      </w:r>
      <w:r>
        <w:rPr>
          <w:color w:val="231F20"/>
          <w:w w:val="142"/>
        </w:rPr>
        <w:t> </w:t>
      </w:r>
    </w:p>
    <w:p>
      <w:pPr>
        <w:pStyle w:val="BodyText"/>
        <w:spacing w:line="229" w:lineRule="exact"/>
        <w:ind w:left="383"/>
        <w:jc w:val="left"/>
      </w:pPr>
      <w:r>
        <w:rPr>
          <w:color w:val="231F20"/>
          <w:w w:val="115"/>
        </w:rPr>
        <w:t>2</w:t>
      </w:r>
      <w:r>
        <w:rPr>
          <w:color w:val="231F20"/>
          <w:spacing w:val="37"/>
          <w:w w:val="115"/>
        </w:rPr>
        <w:t> </w:t>
      </w:r>
      <w:r>
        <w:rPr>
          <w:color w:val="231F20"/>
          <w:w w:val="115"/>
        </w:rPr>
        <w:t>Объяснение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особенностей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рельефа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своего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края</w:t>
      </w:r>
      <w:r>
        <w:rPr>
          <w:color w:val="231F20"/>
          <w:w w:val="142"/>
        </w:rPr>
        <w:t> </w:t>
      </w:r>
    </w:p>
    <w:p>
      <w:pPr>
        <w:pStyle w:val="Heading2"/>
        <w:spacing w:before="153"/>
        <w:ind w:left="157"/>
      </w:pPr>
      <w:r>
        <w:rPr>
          <w:color w:val="231F20"/>
          <w:w w:val="85"/>
        </w:rPr>
        <w:t>тема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3.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климат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и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климатические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ресурсы</w:t>
      </w:r>
    </w:p>
    <w:p>
      <w:pPr>
        <w:pStyle w:val="BodyText"/>
        <w:spacing w:line="247" w:lineRule="auto" w:before="64"/>
        <w:ind w:left="156" w:right="396" w:firstLine="226"/>
      </w:pPr>
      <w:r>
        <w:rPr>
          <w:color w:val="231F20"/>
          <w:w w:val="115"/>
        </w:rPr>
        <w:t>Факторы,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определяющие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климат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Влияние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фического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положения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климат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России 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Солнечная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радиация</w:t>
      </w:r>
      <w:r>
        <w:rPr>
          <w:color w:val="231F20"/>
          <w:spacing w:val="-56"/>
          <w:w w:val="115"/>
        </w:rPr>
        <w:t> </w:t>
      </w:r>
      <w:r>
        <w:rPr>
          <w:color w:val="231F20"/>
          <w:w w:val="115"/>
        </w:rPr>
        <w:t>и её виды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Влияние на климат России подстилающей поверх-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ности и рельефа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Основные типы воздушных масс и их цир-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куляция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территории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Распределение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температуры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воздуха,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атмосферных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осадков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территории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Коэф-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фициент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увлажнения</w:t>
      </w:r>
      <w:r>
        <w:rPr>
          <w:color w:val="231F20"/>
          <w:w w:val="142"/>
        </w:rPr>
        <w:t> </w:t>
      </w:r>
    </w:p>
    <w:p>
      <w:pPr>
        <w:pStyle w:val="BodyText"/>
        <w:spacing w:line="247" w:lineRule="auto"/>
        <w:ind w:left="156" w:right="398" w:firstLine="226"/>
      </w:pPr>
      <w:r>
        <w:rPr>
          <w:color w:val="231F20"/>
          <w:w w:val="120"/>
        </w:rPr>
        <w:t>Климатические пояса и типы климатов России, их харак-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теристики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Атмосферные фронты, циклоны и антициклоны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Тропические циклоны и регионы России, подверженные их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влиянию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Карты погоды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Изменение климата под влиянием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естественных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антропогенных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факторов</w:t>
      </w:r>
      <w:r>
        <w:rPr>
          <w:color w:val="231F20"/>
          <w:spacing w:val="36"/>
          <w:w w:val="120"/>
        </w:rPr>
        <w:t> </w:t>
      </w:r>
      <w:r>
        <w:rPr>
          <w:color w:val="231F20"/>
          <w:w w:val="120"/>
        </w:rPr>
        <w:t>Влияние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климата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на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15"/>
        </w:rPr>
        <w:t>жизнь и хозяйственную деятельность населения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Наблюдаемые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климатические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изменения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на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территории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России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их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возмож-</w:t>
      </w:r>
      <w:r>
        <w:rPr>
          <w:color w:val="231F20"/>
          <w:spacing w:val="-58"/>
          <w:w w:val="120"/>
        </w:rPr>
        <w:t> </w:t>
      </w:r>
      <w:r>
        <w:rPr>
          <w:color w:val="231F20"/>
          <w:spacing w:val="-1"/>
          <w:w w:val="120"/>
        </w:rPr>
        <w:t>ные следствия </w:t>
      </w:r>
      <w:r>
        <w:rPr>
          <w:color w:val="231F20"/>
          <w:w w:val="120"/>
        </w:rPr>
        <w:t>Способы адаптации человека к разнообразным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15"/>
        </w:rPr>
        <w:t>климатическим условиям на территории страны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Агроклимати-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ческие ресурсы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Опасные и неблагоприятные метеорологи-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ческие явления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Наблюдаемые климатические изменения на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территории России и их возможные следствия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Особенности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климата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своего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края</w:t>
      </w:r>
      <w:r>
        <w:rPr>
          <w:color w:val="231F20"/>
          <w:w w:val="142"/>
        </w:rPr>
        <w:t> </w:t>
      </w:r>
    </w:p>
    <w:p>
      <w:pPr>
        <w:pStyle w:val="Heading3"/>
        <w:spacing w:before="152"/>
      </w:pPr>
      <w:r>
        <w:rPr>
          <w:color w:val="231F20"/>
          <w:spacing w:val="-2"/>
          <w:w w:val="95"/>
        </w:rPr>
        <w:t>практические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работы</w:t>
      </w:r>
    </w:p>
    <w:p>
      <w:pPr>
        <w:pStyle w:val="BodyText"/>
        <w:spacing w:line="252" w:lineRule="auto" w:before="67"/>
        <w:ind w:left="156" w:right="398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Описание и прогнозирование погоды территории по карте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погоды</w:t>
      </w:r>
      <w:r>
        <w:rPr>
          <w:color w:val="231F20"/>
          <w:w w:val="142"/>
        </w:rPr>
        <w:t> </w:t>
      </w:r>
    </w:p>
    <w:p>
      <w:pPr>
        <w:pStyle w:val="BodyText"/>
        <w:spacing w:line="252" w:lineRule="auto" w:before="2"/>
        <w:ind w:left="156" w:right="398" w:firstLine="226"/>
      </w:pPr>
      <w:r>
        <w:rPr>
          <w:color w:val="231F20"/>
          <w:w w:val="115"/>
        </w:rPr>
        <w:t>2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Определение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объяснение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картам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закономерностей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распределения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солнечной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радиации,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средних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температур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янва-</w:t>
      </w:r>
    </w:p>
    <w:p>
      <w:pPr>
        <w:tabs>
          <w:tab w:pos="6493" w:val="right" w:leader="none"/>
        </w:tabs>
        <w:spacing w:before="193"/>
        <w:ind w:left="15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ГЕОГРАФИЯ.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5—9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19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BodyText"/>
        <w:spacing w:line="252" w:lineRule="auto" w:before="67"/>
        <w:ind w:left="440" w:right="115"/>
      </w:pPr>
      <w:r>
        <w:rPr>
          <w:color w:val="231F20"/>
          <w:w w:val="115"/>
        </w:rPr>
        <w:t>ря и июля, годового количества атмосферных осадков, испаря-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емости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территории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страны</w:t>
      </w:r>
      <w:r>
        <w:rPr>
          <w:color w:val="231F20"/>
          <w:w w:val="142"/>
        </w:rPr>
        <w:t> </w:t>
      </w:r>
    </w:p>
    <w:p>
      <w:pPr>
        <w:pStyle w:val="BodyText"/>
        <w:spacing w:line="252" w:lineRule="auto" w:before="2"/>
        <w:ind w:left="440" w:right="115" w:firstLine="226"/>
      </w:pPr>
      <w:r>
        <w:rPr>
          <w:color w:val="231F20"/>
          <w:w w:val="120"/>
        </w:rPr>
        <w:t>3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Оценка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влияния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основных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климатических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показателей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своего края на жизнь и хозяйственную деятельность населе-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ния</w:t>
      </w:r>
      <w:r>
        <w:rPr>
          <w:color w:val="231F20"/>
          <w:w w:val="142"/>
        </w:rPr>
        <w:t> </w:t>
      </w:r>
    </w:p>
    <w:p>
      <w:pPr>
        <w:pStyle w:val="Heading2"/>
        <w:jc w:val="both"/>
      </w:pPr>
      <w:r>
        <w:rPr>
          <w:color w:val="231F20"/>
          <w:w w:val="85"/>
        </w:rPr>
        <w:t>тема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4.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моря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россии.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Внутренние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воды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и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водные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ресурсы</w:t>
      </w:r>
    </w:p>
    <w:p>
      <w:pPr>
        <w:pStyle w:val="BodyText"/>
        <w:spacing w:line="252" w:lineRule="auto" w:before="70"/>
        <w:ind w:left="440" w:right="115" w:firstLine="226"/>
      </w:pPr>
      <w:r>
        <w:rPr>
          <w:color w:val="231F20"/>
          <w:w w:val="115"/>
        </w:rPr>
        <w:t>Моря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как  аквальные  ПК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Реки  России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Распределение  рек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по бассейнам океанов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Главные речные системы 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Опас-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ные гидрологические природные явления и их распростране-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ние по территории 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Роль рек в жизни населения и раз-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витии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хозяйства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w w:val="142"/>
        </w:rPr>
        <w:t> </w:t>
      </w:r>
    </w:p>
    <w:p>
      <w:pPr>
        <w:pStyle w:val="BodyText"/>
        <w:spacing w:line="252" w:lineRule="auto" w:before="5"/>
        <w:ind w:left="440" w:right="114" w:firstLine="226"/>
      </w:pPr>
      <w:r>
        <w:rPr>
          <w:color w:val="231F20"/>
          <w:w w:val="115"/>
        </w:rPr>
        <w:t>Крупнейшие озёра, их происхождение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Болота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Подземные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воды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Ледники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Многолетняя мерзлота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Неравномерность рас-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пределения водных ресурсов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Рост их потребления и загрязне-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Пути сохранения качества водных ресурсов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Оценка обес-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печенности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водными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ресурсами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крупных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регионов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Внутренние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воды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водные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ресурсы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своего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региона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своей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местности</w:t>
      </w:r>
      <w:r>
        <w:rPr>
          <w:color w:val="231F20"/>
          <w:w w:val="142"/>
        </w:rPr>
        <w:t> </w:t>
      </w:r>
    </w:p>
    <w:p>
      <w:pPr>
        <w:pStyle w:val="Heading3"/>
        <w:spacing w:before="166"/>
        <w:ind w:left="440"/>
        <w:jc w:val="both"/>
      </w:pPr>
      <w:r>
        <w:rPr>
          <w:color w:val="231F20"/>
          <w:w w:val="95"/>
        </w:rPr>
        <w:t>практические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работы</w:t>
      </w:r>
    </w:p>
    <w:p>
      <w:pPr>
        <w:pStyle w:val="BodyText"/>
        <w:spacing w:line="252" w:lineRule="auto" w:before="67"/>
        <w:ind w:left="440" w:right="114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Сравнение особенностей режима и характера течения двух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20"/>
        </w:rPr>
        <w:t>рек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России</w:t>
      </w:r>
      <w:r>
        <w:rPr>
          <w:color w:val="231F20"/>
          <w:w w:val="142"/>
        </w:rPr>
        <w:t> </w:t>
      </w:r>
    </w:p>
    <w:p>
      <w:pPr>
        <w:pStyle w:val="BodyText"/>
        <w:spacing w:line="252" w:lineRule="auto" w:before="2"/>
        <w:ind w:left="440" w:right="114" w:firstLine="226"/>
      </w:pPr>
      <w:r>
        <w:rPr>
          <w:color w:val="231F20"/>
          <w:w w:val="120"/>
        </w:rPr>
        <w:t>2 Объяснение распространения опасных гидрологических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природных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явлений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на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территории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страны</w:t>
      </w:r>
      <w:r>
        <w:rPr>
          <w:color w:val="231F20"/>
          <w:w w:val="142"/>
        </w:rPr>
        <w:t> </w:t>
      </w:r>
    </w:p>
    <w:p>
      <w:pPr>
        <w:pStyle w:val="Heading2"/>
        <w:jc w:val="both"/>
      </w:pPr>
      <w:r>
        <w:rPr>
          <w:color w:val="231F20"/>
          <w:w w:val="85"/>
        </w:rPr>
        <w:t>тема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5.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Природно-хозяйственные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зоны</w:t>
      </w:r>
    </w:p>
    <w:p>
      <w:pPr>
        <w:pStyle w:val="BodyText"/>
        <w:spacing w:line="252" w:lineRule="auto" w:before="70"/>
        <w:ind w:left="440" w:right="114" w:firstLine="226"/>
      </w:pPr>
      <w:r>
        <w:rPr>
          <w:color w:val="231F20"/>
          <w:w w:val="115"/>
        </w:rPr>
        <w:t>Почва — особый компонент природы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Факторы образования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почв 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Основные</w:t>
      </w:r>
      <w:r>
        <w:rPr>
          <w:color w:val="231F20"/>
          <w:spacing w:val="41"/>
          <w:w w:val="115"/>
        </w:rPr>
        <w:t> </w:t>
      </w:r>
      <w:r>
        <w:rPr>
          <w:color w:val="231F20"/>
          <w:w w:val="115"/>
        </w:rPr>
        <w:t>зональные</w:t>
      </w:r>
      <w:r>
        <w:rPr>
          <w:color w:val="231F20"/>
          <w:spacing w:val="41"/>
          <w:w w:val="115"/>
        </w:rPr>
        <w:t> </w:t>
      </w:r>
      <w:r>
        <w:rPr>
          <w:color w:val="231F20"/>
          <w:w w:val="115"/>
        </w:rPr>
        <w:t>типы</w:t>
      </w:r>
      <w:r>
        <w:rPr>
          <w:color w:val="231F20"/>
          <w:spacing w:val="41"/>
          <w:w w:val="115"/>
        </w:rPr>
        <w:t> </w:t>
      </w:r>
      <w:r>
        <w:rPr>
          <w:color w:val="231F20"/>
          <w:w w:val="115"/>
        </w:rPr>
        <w:t>почв,</w:t>
      </w:r>
      <w:r>
        <w:rPr>
          <w:color w:val="231F20"/>
          <w:spacing w:val="41"/>
          <w:w w:val="115"/>
        </w:rPr>
        <w:t> </w:t>
      </w:r>
      <w:r>
        <w:rPr>
          <w:color w:val="231F20"/>
          <w:w w:val="115"/>
        </w:rPr>
        <w:t>их</w:t>
      </w:r>
      <w:r>
        <w:rPr>
          <w:color w:val="231F20"/>
          <w:spacing w:val="41"/>
          <w:w w:val="115"/>
        </w:rPr>
        <w:t> </w:t>
      </w:r>
      <w:r>
        <w:rPr>
          <w:color w:val="231F20"/>
          <w:w w:val="115"/>
        </w:rPr>
        <w:t>свойства,</w:t>
      </w:r>
      <w:r>
        <w:rPr>
          <w:color w:val="231F20"/>
          <w:spacing w:val="41"/>
          <w:w w:val="115"/>
        </w:rPr>
        <w:t> </w:t>
      </w:r>
      <w:r>
        <w:rPr>
          <w:color w:val="231F20"/>
          <w:w w:val="115"/>
        </w:rPr>
        <w:t>различия</w:t>
      </w:r>
      <w:r>
        <w:rPr>
          <w:color w:val="231F20"/>
          <w:spacing w:val="-56"/>
          <w:w w:val="115"/>
        </w:rPr>
        <w:t> </w:t>
      </w:r>
      <w:r>
        <w:rPr>
          <w:color w:val="231F20"/>
          <w:w w:val="115"/>
        </w:rPr>
        <w:t>в плодородии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Почвенные ресурсы 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Изменение почв раз-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личных природных зон в ходе их хозяйственного использова-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Меры по сохранению плодородия почв: мелиорация зе-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мель,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борьба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эрозией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почв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их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загрязнением</w:t>
      </w:r>
      <w:r>
        <w:rPr>
          <w:color w:val="231F20"/>
          <w:w w:val="142"/>
        </w:rPr>
        <w:t> </w:t>
      </w:r>
    </w:p>
    <w:p>
      <w:pPr>
        <w:pStyle w:val="BodyText"/>
        <w:spacing w:line="252" w:lineRule="auto" w:before="5"/>
        <w:ind w:left="440" w:right="114" w:firstLine="226"/>
      </w:pPr>
      <w:r>
        <w:rPr>
          <w:color w:val="231F20"/>
          <w:w w:val="115"/>
        </w:rPr>
        <w:t>Богатство растительного и животного мира России: видовое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разнообразие, факторы, его определяющие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Особенности расти-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тельного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животного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мира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различных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природно-хозяйствен-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ных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зон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w w:val="142"/>
        </w:rPr>
        <w:t> </w:t>
      </w:r>
    </w:p>
    <w:p>
      <w:pPr>
        <w:pStyle w:val="BodyText"/>
        <w:spacing w:line="249" w:lineRule="auto" w:before="2"/>
        <w:ind w:left="440" w:right="114" w:firstLine="226"/>
      </w:pPr>
      <w:r>
        <w:rPr>
          <w:color w:val="231F20"/>
          <w:w w:val="115"/>
        </w:rPr>
        <w:t>Природно-хозяйственные зоны России: взаимосвязь и взаи-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мообусловленность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их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компонентов</w:t>
      </w:r>
      <w:r>
        <w:rPr>
          <w:color w:val="231F20"/>
          <w:w w:val="142"/>
        </w:rPr>
        <w:t> </w:t>
      </w:r>
    </w:p>
    <w:p>
      <w:pPr>
        <w:pStyle w:val="BodyText"/>
        <w:spacing w:line="249" w:lineRule="auto" w:before="1"/>
        <w:ind w:left="667" w:right="114"/>
      </w:pPr>
      <w:r>
        <w:rPr>
          <w:color w:val="231F20"/>
          <w:w w:val="115"/>
        </w:rPr>
        <w:t>Высотная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поясность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горах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территории  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Природные</w:t>
      </w:r>
      <w:r>
        <w:rPr>
          <w:color w:val="231F20"/>
          <w:spacing w:val="55"/>
          <w:w w:val="115"/>
        </w:rPr>
        <w:t> </w:t>
      </w:r>
      <w:r>
        <w:rPr>
          <w:color w:val="231F20"/>
          <w:w w:val="115"/>
        </w:rPr>
        <w:t>ресурсы</w:t>
      </w:r>
      <w:r>
        <w:rPr>
          <w:color w:val="231F20"/>
          <w:spacing w:val="55"/>
          <w:w w:val="115"/>
        </w:rPr>
        <w:t> </w:t>
      </w:r>
      <w:r>
        <w:rPr>
          <w:color w:val="231F20"/>
          <w:w w:val="115"/>
        </w:rPr>
        <w:t>природно-хозяйственных</w:t>
      </w:r>
      <w:r>
        <w:rPr>
          <w:color w:val="231F20"/>
          <w:spacing w:val="55"/>
          <w:w w:val="115"/>
        </w:rPr>
        <w:t> </w:t>
      </w:r>
      <w:r>
        <w:rPr>
          <w:color w:val="231F20"/>
          <w:w w:val="115"/>
        </w:rPr>
        <w:t>зон</w:t>
      </w:r>
      <w:r>
        <w:rPr>
          <w:color w:val="231F20"/>
          <w:spacing w:val="55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55"/>
          <w:w w:val="115"/>
        </w:rPr>
        <w:t> </w:t>
      </w:r>
      <w:r>
        <w:rPr>
          <w:color w:val="231F20"/>
          <w:w w:val="115"/>
        </w:rPr>
        <w:t>их</w:t>
      </w:r>
      <w:r>
        <w:rPr>
          <w:color w:val="231F20"/>
          <w:spacing w:val="55"/>
          <w:w w:val="115"/>
        </w:rPr>
        <w:t> </w:t>
      </w:r>
      <w:r>
        <w:rPr>
          <w:color w:val="231F20"/>
          <w:w w:val="115"/>
        </w:rPr>
        <w:t>ис-</w:t>
      </w:r>
    </w:p>
    <w:p>
      <w:pPr>
        <w:pStyle w:val="BodyText"/>
        <w:spacing w:before="2"/>
        <w:ind w:left="440"/>
      </w:pPr>
      <w:r>
        <w:rPr>
          <w:color w:val="231F20"/>
          <w:w w:val="115"/>
        </w:rPr>
        <w:t>пользование, 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экологические 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проблемы  </w:t>
      </w:r>
      <w:r>
        <w:rPr>
          <w:color w:val="231F20"/>
          <w:spacing w:val="52"/>
          <w:w w:val="115"/>
        </w:rPr>
        <w:t> </w:t>
      </w:r>
      <w:r>
        <w:rPr>
          <w:color w:val="231F20"/>
          <w:w w:val="115"/>
        </w:rPr>
        <w:t>Прогнозируемые 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по-</w:t>
      </w:r>
    </w:p>
    <w:p>
      <w:pPr>
        <w:pStyle w:val="BodyText"/>
        <w:spacing w:before="2"/>
        <w:jc w:val="left"/>
        <w:rPr>
          <w:sz w:val="13"/>
        </w:rPr>
      </w:pPr>
    </w:p>
    <w:p>
      <w:pPr>
        <w:tabs>
          <w:tab w:pos="4346" w:val="left" w:leader="none"/>
        </w:tabs>
        <w:spacing w:before="96"/>
        <w:ind w:left="440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20</w:t>
        <w:tab/>
      </w:r>
      <w:r>
        <w:rPr>
          <w:rFonts w:ascii="Trebuchet MS" w:hAnsi="Trebuchet MS"/>
          <w:color w:val="231F20"/>
          <w:w w:val="85"/>
          <w:sz w:val="18"/>
        </w:rPr>
        <w:t>Федеральная</w:t>
      </w:r>
      <w:r>
        <w:rPr>
          <w:rFonts w:ascii="Trebuchet MS" w:hAnsi="Trebuchet MS"/>
          <w:color w:val="231F20"/>
          <w:spacing w:val="34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35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BodyText"/>
        <w:spacing w:line="249" w:lineRule="auto" w:before="67"/>
        <w:ind w:left="157" w:right="398"/>
      </w:pPr>
      <w:r>
        <w:rPr>
          <w:color w:val="231F20"/>
          <w:w w:val="120"/>
        </w:rPr>
        <w:t>следствия изменений климата для разных природно-хозяй-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ственных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зон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на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территории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России</w:t>
      </w:r>
      <w:r>
        <w:rPr>
          <w:color w:val="231F20"/>
          <w:w w:val="142"/>
        </w:rPr>
        <w:t> </w:t>
      </w:r>
    </w:p>
    <w:p>
      <w:pPr>
        <w:pStyle w:val="BodyText"/>
        <w:spacing w:line="249" w:lineRule="auto" w:before="1"/>
        <w:ind w:left="157" w:right="398" w:firstLine="226"/>
      </w:pPr>
      <w:r>
        <w:rPr>
          <w:color w:val="231F20"/>
          <w:w w:val="115"/>
        </w:rPr>
        <w:t>Особо охраняемые природные территории России и своего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края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Объекты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Всемирного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наследия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ЮНЕСКО;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растения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животные,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занесённые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Красную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книгу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w w:val="142"/>
        </w:rPr>
        <w:t> </w:t>
      </w:r>
    </w:p>
    <w:p>
      <w:pPr>
        <w:pStyle w:val="Heading3"/>
        <w:spacing w:before="136"/>
      </w:pPr>
      <w:r>
        <w:rPr>
          <w:color w:val="231F20"/>
          <w:w w:val="95"/>
        </w:rPr>
        <w:t>практические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работы</w:t>
      </w:r>
    </w:p>
    <w:p>
      <w:pPr>
        <w:pStyle w:val="BodyText"/>
        <w:spacing w:line="249" w:lineRule="auto" w:before="64"/>
        <w:ind w:left="156" w:right="398" w:firstLine="226"/>
      </w:pPr>
      <w:r>
        <w:rPr>
          <w:color w:val="231F20"/>
          <w:w w:val="115"/>
        </w:rPr>
        <w:t>1   Объяснение   различий   структуры   высотной   поясности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горных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системах</w:t>
      </w:r>
      <w:r>
        <w:rPr>
          <w:color w:val="231F20"/>
          <w:w w:val="142"/>
        </w:rPr>
        <w:t> </w:t>
      </w:r>
    </w:p>
    <w:p>
      <w:pPr>
        <w:pStyle w:val="BodyText"/>
        <w:spacing w:line="249" w:lineRule="auto" w:before="2"/>
        <w:ind w:left="156" w:right="398" w:firstLine="226"/>
      </w:pPr>
      <w:r>
        <w:rPr>
          <w:color w:val="231F20"/>
          <w:w w:val="120"/>
        </w:rPr>
        <w:t>2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Анализ различных точек зрения о влиянии глобальных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климатических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изменений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на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природу,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на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жизнь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хозяйствен-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ную деятельность населения на основе анализа нескольких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источников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информации</w:t>
      </w:r>
      <w:r>
        <w:rPr>
          <w:color w:val="231F20"/>
          <w:w w:val="142"/>
        </w:rPr>
        <w:t> </w:t>
      </w:r>
    </w:p>
    <w:p>
      <w:pPr>
        <w:pStyle w:val="BodyText"/>
        <w:spacing w:before="11"/>
        <w:jc w:val="left"/>
        <w:rPr>
          <w:sz w:val="17"/>
        </w:rPr>
      </w:pPr>
    </w:p>
    <w:p>
      <w:pPr>
        <w:spacing w:before="0"/>
        <w:ind w:left="158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sz w:val="22"/>
        </w:rPr>
        <w:t>раздел</w:t>
      </w:r>
      <w:r>
        <w:rPr>
          <w:rFonts w:ascii="Trebuchet MS" w:hAnsi="Trebuchet MS"/>
          <w:color w:val="231F20"/>
          <w:spacing w:val="16"/>
          <w:sz w:val="22"/>
        </w:rPr>
        <w:t> </w:t>
      </w:r>
      <w:r>
        <w:rPr>
          <w:rFonts w:ascii="Trebuchet MS" w:hAnsi="Trebuchet MS"/>
          <w:color w:val="231F20"/>
          <w:sz w:val="22"/>
        </w:rPr>
        <w:t>3.</w:t>
      </w:r>
      <w:r>
        <w:rPr>
          <w:rFonts w:ascii="Trebuchet MS" w:hAnsi="Trebuchet MS"/>
          <w:color w:val="231F20"/>
          <w:spacing w:val="17"/>
          <w:sz w:val="22"/>
        </w:rPr>
        <w:t> </w:t>
      </w:r>
      <w:r>
        <w:rPr>
          <w:rFonts w:ascii="Trebuchet MS" w:hAnsi="Trebuchet MS"/>
          <w:color w:val="231F20"/>
          <w:sz w:val="22"/>
        </w:rPr>
        <w:t>население</w:t>
      </w:r>
      <w:r>
        <w:rPr>
          <w:rFonts w:ascii="Trebuchet MS" w:hAnsi="Trebuchet MS"/>
          <w:color w:val="231F20"/>
          <w:spacing w:val="17"/>
          <w:sz w:val="22"/>
        </w:rPr>
        <w:t> </w:t>
      </w:r>
      <w:r>
        <w:rPr>
          <w:rFonts w:ascii="Trebuchet MS" w:hAnsi="Trebuchet MS"/>
          <w:color w:val="231F20"/>
          <w:sz w:val="22"/>
        </w:rPr>
        <w:t>рОссии</w:t>
      </w:r>
    </w:p>
    <w:p>
      <w:pPr>
        <w:pStyle w:val="Heading2"/>
        <w:spacing w:before="91"/>
        <w:ind w:left="157"/>
      </w:pPr>
      <w:r>
        <w:rPr>
          <w:color w:val="231F20"/>
          <w:w w:val="85"/>
        </w:rPr>
        <w:t>тема</w:t>
      </w:r>
      <w:r>
        <w:rPr>
          <w:color w:val="231F20"/>
          <w:spacing w:val="9"/>
          <w:w w:val="85"/>
        </w:rPr>
        <w:t> </w:t>
      </w:r>
      <w:r>
        <w:rPr>
          <w:color w:val="231F20"/>
          <w:w w:val="85"/>
        </w:rPr>
        <w:t>1.</w:t>
      </w:r>
      <w:r>
        <w:rPr>
          <w:color w:val="231F20"/>
          <w:spacing w:val="10"/>
          <w:w w:val="85"/>
        </w:rPr>
        <w:t> </w:t>
      </w:r>
      <w:r>
        <w:rPr>
          <w:color w:val="231F20"/>
          <w:w w:val="85"/>
        </w:rPr>
        <w:t>численность</w:t>
      </w:r>
      <w:r>
        <w:rPr>
          <w:color w:val="231F20"/>
          <w:spacing w:val="10"/>
          <w:w w:val="85"/>
        </w:rPr>
        <w:t> </w:t>
      </w:r>
      <w:r>
        <w:rPr>
          <w:color w:val="231F20"/>
          <w:w w:val="85"/>
        </w:rPr>
        <w:t>населения</w:t>
      </w:r>
      <w:r>
        <w:rPr>
          <w:color w:val="231F20"/>
          <w:spacing w:val="9"/>
          <w:w w:val="85"/>
        </w:rPr>
        <w:t> </w:t>
      </w:r>
      <w:r>
        <w:rPr>
          <w:color w:val="231F20"/>
          <w:w w:val="85"/>
        </w:rPr>
        <w:t>россии</w:t>
      </w:r>
    </w:p>
    <w:p>
      <w:pPr>
        <w:pStyle w:val="BodyText"/>
        <w:spacing w:line="249" w:lineRule="auto" w:before="68"/>
        <w:ind w:left="156" w:right="397" w:firstLine="226"/>
      </w:pPr>
      <w:r>
        <w:rPr>
          <w:color w:val="231F20"/>
          <w:w w:val="115"/>
        </w:rPr>
        <w:t>Динамика численности населения России в XX—XXI вв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факторы, определяющие её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Переписи населения 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Есте-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ственное движение населения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Рождаемость, смертность, есте-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ственный прирост населения России и их географические раз-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личия в пределах разных регионов 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Геодемографическое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положение 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Основные меры современной демографиче-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ской политики государства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Общий прирост населения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Мигра-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ции (механическое движение населения)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Внешние и внутрен-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миграции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Эмиграция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иммиграция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Миграционный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прирост населения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Причины миграций и основные направле-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миграционных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потоков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Причины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миграций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основные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направления миграционных потоков России в разные истори-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ческие периоды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Государственная миграционная политика Рос-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сийской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Федерации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Различные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варианты  прогнозов  измене-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ния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численности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населения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w w:val="142"/>
        </w:rPr>
        <w:t> </w:t>
      </w:r>
    </w:p>
    <w:p>
      <w:pPr>
        <w:pStyle w:val="Heading3"/>
        <w:spacing w:before="145"/>
      </w:pPr>
      <w:r>
        <w:rPr>
          <w:color w:val="231F20"/>
          <w:w w:val="95"/>
        </w:rPr>
        <w:t>практическая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работа</w:t>
      </w:r>
    </w:p>
    <w:p>
      <w:pPr>
        <w:pStyle w:val="BodyText"/>
        <w:spacing w:line="249" w:lineRule="auto" w:before="64"/>
        <w:ind w:left="156" w:right="398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Определение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статистическим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данным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общего,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есте-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ственного (или) миграционного прироста населения отдельных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субъектов (федеральных округов) Российской Федерации или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своего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региона</w:t>
      </w:r>
      <w:r>
        <w:rPr>
          <w:color w:val="231F20"/>
          <w:w w:val="142"/>
        </w:rPr>
        <w:t> </w:t>
      </w:r>
    </w:p>
    <w:p>
      <w:pPr>
        <w:pStyle w:val="Heading2"/>
        <w:spacing w:line="220" w:lineRule="auto" w:before="172"/>
        <w:ind w:left="157" w:right="1682"/>
      </w:pPr>
      <w:r>
        <w:rPr>
          <w:color w:val="231F20"/>
          <w:w w:val="85"/>
        </w:rPr>
        <w:t>тема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2.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территориальные</w:t>
      </w:r>
      <w:r>
        <w:rPr>
          <w:color w:val="231F20"/>
          <w:spacing w:val="-3"/>
          <w:w w:val="85"/>
        </w:rPr>
        <w:t> </w:t>
      </w:r>
      <w:r>
        <w:rPr>
          <w:color w:val="231F20"/>
          <w:w w:val="85"/>
        </w:rPr>
        <w:t>особенности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размещения</w:t>
      </w:r>
      <w:r>
        <w:rPr>
          <w:color w:val="231F20"/>
          <w:spacing w:val="-52"/>
          <w:w w:val="85"/>
        </w:rPr>
        <w:t> </w:t>
      </w:r>
      <w:r>
        <w:rPr>
          <w:color w:val="231F20"/>
          <w:w w:val="95"/>
        </w:rPr>
        <w:t>населения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россии</w:t>
      </w:r>
    </w:p>
    <w:p>
      <w:pPr>
        <w:pStyle w:val="BodyText"/>
        <w:spacing w:line="254" w:lineRule="auto" w:before="76"/>
        <w:ind w:left="156" w:right="398" w:firstLine="226"/>
      </w:pPr>
      <w:r>
        <w:rPr>
          <w:color w:val="231F20"/>
          <w:w w:val="115"/>
        </w:rPr>
        <w:t>Географические особенности размещения населения: их обу-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словленность</w:t>
      </w:r>
      <w:r>
        <w:rPr>
          <w:color w:val="231F20"/>
          <w:spacing w:val="25"/>
          <w:w w:val="115"/>
        </w:rPr>
        <w:t> </w:t>
      </w:r>
      <w:r>
        <w:rPr>
          <w:color w:val="231F20"/>
          <w:w w:val="115"/>
        </w:rPr>
        <w:t>природными,</w:t>
      </w:r>
      <w:r>
        <w:rPr>
          <w:color w:val="231F20"/>
          <w:spacing w:val="25"/>
          <w:w w:val="115"/>
        </w:rPr>
        <w:t> </w:t>
      </w:r>
      <w:r>
        <w:rPr>
          <w:color w:val="231F20"/>
          <w:w w:val="115"/>
        </w:rPr>
        <w:t>историческими</w:t>
      </w:r>
      <w:r>
        <w:rPr>
          <w:color w:val="231F20"/>
          <w:spacing w:val="25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> </w:t>
      </w:r>
      <w:r>
        <w:rPr>
          <w:color w:val="231F20"/>
          <w:w w:val="115"/>
        </w:rPr>
        <w:t>социально-эконо-</w:t>
      </w:r>
    </w:p>
    <w:p>
      <w:pPr>
        <w:tabs>
          <w:tab w:pos="6500" w:val="right" w:leader="none"/>
        </w:tabs>
        <w:spacing w:before="187"/>
        <w:ind w:left="15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ГЕОГРАФИЯ.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5—9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21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BodyText"/>
        <w:spacing w:line="254" w:lineRule="auto" w:before="67"/>
        <w:ind w:left="440" w:right="114"/>
      </w:pPr>
      <w:r>
        <w:rPr>
          <w:color w:val="231F20"/>
          <w:w w:val="115"/>
        </w:rPr>
        <w:t>мическими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факторами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Основная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полоса  расселения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Плот-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ность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населения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показатель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освоенности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территории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Различия в плотности населения в географических районах 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субъектах Российской Федерации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Городское и сельское насе-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Виды городских и сельских населённых пунктов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Урба-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низация в 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Крупнейшие города и городские агломера-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ции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Классификация городов по численности населения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Роль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городов в жизни страны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Функции городов 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Монофунк-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циональные города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Сельская местность и современные тенден-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ции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сельского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расселения</w:t>
      </w:r>
      <w:r>
        <w:rPr>
          <w:color w:val="231F20"/>
          <w:w w:val="142"/>
        </w:rPr>
        <w:t> </w:t>
      </w:r>
    </w:p>
    <w:p>
      <w:pPr>
        <w:pStyle w:val="Heading2"/>
        <w:spacing w:before="151"/>
      </w:pPr>
      <w:r>
        <w:rPr>
          <w:color w:val="231F20"/>
          <w:w w:val="85"/>
        </w:rPr>
        <w:t>тема</w:t>
      </w:r>
      <w:r>
        <w:rPr>
          <w:color w:val="231F20"/>
          <w:spacing w:val="13"/>
          <w:w w:val="85"/>
        </w:rPr>
        <w:t> </w:t>
      </w:r>
      <w:r>
        <w:rPr>
          <w:color w:val="231F20"/>
          <w:w w:val="85"/>
        </w:rPr>
        <w:t>3.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народы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и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религии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россии</w:t>
      </w:r>
    </w:p>
    <w:p>
      <w:pPr>
        <w:pStyle w:val="BodyText"/>
        <w:spacing w:line="254" w:lineRule="auto" w:before="72"/>
        <w:ind w:left="440" w:right="114" w:firstLine="226"/>
      </w:pPr>
      <w:r>
        <w:rPr>
          <w:color w:val="231F20"/>
          <w:w w:val="115"/>
        </w:rPr>
        <w:t>Россия — многонациональное государство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Многонациональ-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ность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специфический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фактор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формирования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Языковая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классификация  народов  России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Крупней-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шие народы России и их расселение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Титульные этносы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графия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религий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Объекты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Всемирного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культурного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наследия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ЮНЕСКО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территории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w w:val="142"/>
        </w:rPr>
        <w:t> </w:t>
      </w:r>
    </w:p>
    <w:p>
      <w:pPr>
        <w:pStyle w:val="Heading3"/>
        <w:spacing w:before="132"/>
        <w:ind w:left="440"/>
      </w:pPr>
      <w:r>
        <w:rPr>
          <w:color w:val="231F20"/>
          <w:w w:val="95"/>
        </w:rPr>
        <w:t>практическая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работа</w:t>
      </w:r>
    </w:p>
    <w:p>
      <w:pPr>
        <w:pStyle w:val="BodyText"/>
        <w:spacing w:line="254" w:lineRule="auto" w:before="68"/>
        <w:ind w:left="440" w:right="114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Построение картограммы «Доля титульных этносов в чис-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ленности населения республик и автономных округов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РФ»</w:t>
      </w:r>
      <w:r>
        <w:rPr>
          <w:color w:val="231F20"/>
          <w:w w:val="142"/>
        </w:rPr>
        <w:t> </w:t>
      </w:r>
    </w:p>
    <w:p>
      <w:pPr>
        <w:pStyle w:val="Heading2"/>
        <w:spacing w:before="148"/>
      </w:pPr>
      <w:r>
        <w:rPr>
          <w:color w:val="231F20"/>
          <w:w w:val="85"/>
        </w:rPr>
        <w:t>тема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4.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Половой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и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возрастной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состав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населения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россии</w:t>
      </w:r>
    </w:p>
    <w:p>
      <w:pPr>
        <w:pStyle w:val="BodyText"/>
        <w:spacing w:line="254" w:lineRule="auto" w:before="72"/>
        <w:ind w:left="440" w:right="114" w:firstLine="226"/>
      </w:pPr>
      <w:r>
        <w:rPr>
          <w:color w:val="231F20"/>
          <w:w w:val="115"/>
        </w:rPr>
        <w:t>Половой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возрастной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состав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населения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Половоз-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растная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структура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населения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районах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и субъектах Российской Федерации и факторы, её определяю-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щие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Половозрастные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пирамиды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Демографическая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нагрузка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Средняя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прогнозируемая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(ожидаемая)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продолжительность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жизни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мужского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женского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населения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w w:val="142"/>
        </w:rPr>
        <w:t> </w:t>
      </w:r>
    </w:p>
    <w:p>
      <w:pPr>
        <w:pStyle w:val="Heading3"/>
        <w:spacing w:before="132"/>
        <w:ind w:left="440"/>
      </w:pPr>
      <w:r>
        <w:rPr>
          <w:color w:val="231F20"/>
          <w:w w:val="95"/>
        </w:rPr>
        <w:t>практическая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работа</w:t>
      </w:r>
    </w:p>
    <w:p>
      <w:pPr>
        <w:pStyle w:val="BodyText"/>
        <w:spacing w:line="254" w:lineRule="auto" w:before="68"/>
        <w:ind w:left="440" w:right="114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Объяснение динамики половозрастного состава населения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основе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анализа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половозрастных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пирамид</w:t>
      </w:r>
      <w:r>
        <w:rPr>
          <w:color w:val="231F20"/>
          <w:w w:val="142"/>
        </w:rPr>
        <w:t> </w:t>
      </w:r>
    </w:p>
    <w:p>
      <w:pPr>
        <w:pStyle w:val="Heading2"/>
        <w:spacing w:before="148"/>
      </w:pPr>
      <w:r>
        <w:rPr>
          <w:color w:val="231F20"/>
          <w:w w:val="85"/>
        </w:rPr>
        <w:t>тема</w:t>
      </w:r>
      <w:r>
        <w:rPr>
          <w:color w:val="231F20"/>
          <w:spacing w:val="8"/>
          <w:w w:val="85"/>
        </w:rPr>
        <w:t> </w:t>
      </w:r>
      <w:r>
        <w:rPr>
          <w:color w:val="231F20"/>
          <w:w w:val="85"/>
        </w:rPr>
        <w:t>5.</w:t>
      </w:r>
      <w:r>
        <w:rPr>
          <w:color w:val="231F20"/>
          <w:spacing w:val="9"/>
          <w:w w:val="85"/>
        </w:rPr>
        <w:t> </w:t>
      </w:r>
      <w:r>
        <w:rPr>
          <w:color w:val="231F20"/>
          <w:w w:val="85"/>
        </w:rPr>
        <w:t>человеческий</w:t>
      </w:r>
      <w:r>
        <w:rPr>
          <w:color w:val="231F20"/>
          <w:spacing w:val="9"/>
          <w:w w:val="85"/>
        </w:rPr>
        <w:t> </w:t>
      </w:r>
      <w:r>
        <w:rPr>
          <w:color w:val="231F20"/>
          <w:w w:val="85"/>
        </w:rPr>
        <w:t>капитал</w:t>
      </w:r>
      <w:r>
        <w:rPr>
          <w:color w:val="231F20"/>
          <w:spacing w:val="9"/>
          <w:w w:val="85"/>
        </w:rPr>
        <w:t> </w:t>
      </w:r>
      <w:r>
        <w:rPr>
          <w:color w:val="231F20"/>
          <w:w w:val="85"/>
        </w:rPr>
        <w:t>россии</w:t>
      </w:r>
    </w:p>
    <w:p>
      <w:pPr>
        <w:pStyle w:val="BodyText"/>
        <w:spacing w:line="254" w:lineRule="auto" w:before="72"/>
        <w:ind w:left="440" w:right="113" w:firstLine="226"/>
      </w:pPr>
      <w:r>
        <w:rPr>
          <w:color w:val="231F20"/>
          <w:w w:val="120"/>
        </w:rPr>
        <w:t>Понятие человеческого капитала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Трудовые ресурсы, рабо-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чая сила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Неравномерность распределения трудоспособного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населения</w:t>
      </w:r>
      <w:r>
        <w:rPr>
          <w:color w:val="231F20"/>
          <w:spacing w:val="37"/>
          <w:w w:val="120"/>
        </w:rPr>
        <w:t> </w:t>
      </w:r>
      <w:r>
        <w:rPr>
          <w:color w:val="231F20"/>
          <w:w w:val="120"/>
        </w:rPr>
        <w:t>по</w:t>
      </w:r>
      <w:r>
        <w:rPr>
          <w:color w:val="231F20"/>
          <w:spacing w:val="38"/>
          <w:w w:val="120"/>
        </w:rPr>
        <w:t> </w:t>
      </w:r>
      <w:r>
        <w:rPr>
          <w:color w:val="231F20"/>
          <w:w w:val="120"/>
        </w:rPr>
        <w:t>территории</w:t>
      </w:r>
      <w:r>
        <w:rPr>
          <w:color w:val="231F20"/>
          <w:spacing w:val="37"/>
          <w:w w:val="120"/>
        </w:rPr>
        <w:t> </w:t>
      </w:r>
      <w:r>
        <w:rPr>
          <w:color w:val="231F20"/>
          <w:w w:val="120"/>
        </w:rPr>
        <w:t>страны</w:t>
      </w:r>
      <w:r>
        <w:rPr>
          <w:color w:val="231F20"/>
          <w:spacing w:val="40"/>
          <w:w w:val="120"/>
        </w:rPr>
        <w:t> </w:t>
      </w:r>
      <w:r>
        <w:rPr>
          <w:color w:val="231F20"/>
          <w:w w:val="120"/>
        </w:rPr>
        <w:t>Географические</w:t>
      </w:r>
      <w:r>
        <w:rPr>
          <w:color w:val="231F20"/>
          <w:spacing w:val="38"/>
          <w:w w:val="120"/>
        </w:rPr>
        <w:t> </w:t>
      </w:r>
      <w:r>
        <w:rPr>
          <w:color w:val="231F20"/>
          <w:w w:val="120"/>
        </w:rPr>
        <w:t>различия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в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уровне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занятости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населения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России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факторы,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их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определя-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ющие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Качество населения и показатели, характеризующие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его</w:t>
      </w:r>
      <w:r>
        <w:rPr>
          <w:color w:val="231F20"/>
          <w:spacing w:val="25"/>
          <w:w w:val="120"/>
        </w:rPr>
        <w:t> </w:t>
      </w:r>
      <w:r>
        <w:rPr>
          <w:color w:val="231F20"/>
          <w:w w:val="120"/>
        </w:rPr>
        <w:t>ИЧР</w:t>
      </w:r>
      <w:r>
        <w:rPr>
          <w:color w:val="231F20"/>
          <w:spacing w:val="13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13"/>
          <w:w w:val="120"/>
        </w:rPr>
        <w:t> </w:t>
      </w:r>
      <w:r>
        <w:rPr>
          <w:color w:val="231F20"/>
          <w:w w:val="120"/>
        </w:rPr>
        <w:t>его</w:t>
      </w:r>
      <w:r>
        <w:rPr>
          <w:color w:val="231F20"/>
          <w:spacing w:val="13"/>
          <w:w w:val="120"/>
        </w:rPr>
        <w:t> </w:t>
      </w:r>
      <w:r>
        <w:rPr>
          <w:color w:val="231F20"/>
          <w:w w:val="120"/>
        </w:rPr>
        <w:t>географические</w:t>
      </w:r>
      <w:r>
        <w:rPr>
          <w:color w:val="231F20"/>
          <w:spacing w:val="13"/>
          <w:w w:val="120"/>
        </w:rPr>
        <w:t> </w:t>
      </w:r>
      <w:r>
        <w:rPr>
          <w:color w:val="231F20"/>
          <w:w w:val="120"/>
        </w:rPr>
        <w:t>различия</w:t>
      </w:r>
      <w:r>
        <w:rPr>
          <w:color w:val="231F20"/>
          <w:w w:val="142"/>
        </w:rPr>
        <w:t> </w:t>
      </w:r>
    </w:p>
    <w:p>
      <w:pPr>
        <w:pStyle w:val="BodyText"/>
        <w:spacing w:before="2"/>
        <w:jc w:val="left"/>
        <w:rPr>
          <w:sz w:val="11"/>
        </w:rPr>
      </w:pPr>
    </w:p>
    <w:p>
      <w:pPr>
        <w:tabs>
          <w:tab w:pos="4346" w:val="left" w:leader="none"/>
        </w:tabs>
        <w:spacing w:before="96"/>
        <w:ind w:left="440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22</w:t>
        <w:tab/>
      </w:r>
      <w:r>
        <w:rPr>
          <w:rFonts w:ascii="Trebuchet MS" w:hAnsi="Trebuchet MS"/>
          <w:color w:val="231F20"/>
          <w:w w:val="85"/>
          <w:sz w:val="18"/>
        </w:rPr>
        <w:t>Федеральная</w:t>
      </w:r>
      <w:r>
        <w:rPr>
          <w:rFonts w:ascii="Trebuchet MS" w:hAnsi="Trebuchet MS"/>
          <w:color w:val="231F20"/>
          <w:spacing w:val="17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18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Heading3"/>
        <w:spacing w:before="84"/>
      </w:pPr>
      <w:r>
        <w:rPr>
          <w:color w:val="231F20"/>
          <w:w w:val="95"/>
        </w:rPr>
        <w:t>практическая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работа</w:t>
      </w:r>
    </w:p>
    <w:p>
      <w:pPr>
        <w:pStyle w:val="BodyText"/>
        <w:spacing w:line="254" w:lineRule="auto" w:before="69"/>
        <w:ind w:left="156" w:right="398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Классификация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Федеральных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округов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особенностям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естественного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механического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движения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населения</w:t>
      </w:r>
      <w:r>
        <w:rPr>
          <w:color w:val="231F20"/>
          <w:w w:val="142"/>
        </w:rPr>
        <w:t> </w:t>
      </w:r>
    </w:p>
    <w:p>
      <w:pPr>
        <w:pStyle w:val="BodyText"/>
        <w:spacing w:before="10"/>
        <w:jc w:val="left"/>
        <w:rPr>
          <w:sz w:val="29"/>
        </w:rPr>
      </w:pPr>
    </w:p>
    <w:p>
      <w:pPr>
        <w:pStyle w:val="Heading1"/>
        <w:numPr>
          <w:ilvl w:val="0"/>
          <w:numId w:val="1"/>
        </w:numPr>
        <w:tabs>
          <w:tab w:pos="374" w:val="left" w:leader="none"/>
        </w:tabs>
        <w:spacing w:line="240" w:lineRule="auto" w:before="0" w:after="0"/>
        <w:ind w:left="373" w:right="0" w:hanging="216"/>
        <w:jc w:val="left"/>
      </w:pPr>
      <w:r>
        <w:rPr/>
        <w:pict>
          <v:shape style="position:absolute;margin-left:36.850399pt;margin-top:17.255846pt;width:317.5pt;height:.1pt;mso-position-horizontal-relative:page;mso-position-vertical-relative:paragraph;z-index:-15725056;mso-wrap-distance-left:0;mso-wrap-distance-right:0" coordorigin="737,345" coordsize="6350,0" path="m737,345l7087,345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</w:rPr>
        <w:t>класс</w:t>
      </w:r>
    </w:p>
    <w:p>
      <w:pPr>
        <w:spacing w:before="78"/>
        <w:ind w:left="158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sz w:val="22"/>
        </w:rPr>
        <w:t>раздел</w:t>
      </w:r>
      <w:r>
        <w:rPr>
          <w:rFonts w:ascii="Trebuchet MS" w:hAnsi="Trebuchet MS"/>
          <w:color w:val="231F20"/>
          <w:spacing w:val="10"/>
          <w:sz w:val="22"/>
        </w:rPr>
        <w:t> </w:t>
      </w:r>
      <w:r>
        <w:rPr>
          <w:rFonts w:ascii="Trebuchet MS" w:hAnsi="Trebuchet MS"/>
          <w:color w:val="231F20"/>
          <w:sz w:val="22"/>
        </w:rPr>
        <w:t>4.</w:t>
      </w:r>
      <w:r>
        <w:rPr>
          <w:rFonts w:ascii="Trebuchet MS" w:hAnsi="Trebuchet MS"/>
          <w:color w:val="231F20"/>
          <w:spacing w:val="10"/>
          <w:sz w:val="22"/>
        </w:rPr>
        <w:t> </w:t>
      </w:r>
      <w:r>
        <w:rPr>
          <w:rFonts w:ascii="Trebuchet MS" w:hAnsi="Trebuchet MS"/>
          <w:color w:val="231F20"/>
          <w:sz w:val="22"/>
        </w:rPr>
        <w:t>хОзяйствО</w:t>
      </w:r>
      <w:r>
        <w:rPr>
          <w:rFonts w:ascii="Trebuchet MS" w:hAnsi="Trebuchet MS"/>
          <w:color w:val="231F20"/>
          <w:spacing w:val="10"/>
          <w:sz w:val="22"/>
        </w:rPr>
        <w:t> </w:t>
      </w:r>
      <w:r>
        <w:rPr>
          <w:rFonts w:ascii="Trebuchet MS" w:hAnsi="Trebuchet MS"/>
          <w:color w:val="231F20"/>
          <w:sz w:val="22"/>
        </w:rPr>
        <w:t>рОссии</w:t>
      </w:r>
    </w:p>
    <w:p>
      <w:pPr>
        <w:spacing w:before="216"/>
        <w:ind w:left="157" w:right="0" w:firstLine="0"/>
        <w:jc w:val="left"/>
        <w:rPr>
          <w:rFonts w:ascii="Tahoma" w:hAnsi="Tahoma"/>
          <w:b/>
          <w:sz w:val="22"/>
        </w:rPr>
      </w:pPr>
      <w:r>
        <w:rPr>
          <w:rFonts w:ascii="Tahoma" w:hAnsi="Tahoma"/>
          <w:b/>
          <w:color w:val="231F20"/>
          <w:w w:val="85"/>
          <w:sz w:val="22"/>
        </w:rPr>
        <w:t>тема</w:t>
      </w:r>
      <w:r>
        <w:rPr>
          <w:rFonts w:ascii="Tahoma" w:hAnsi="Tahoma"/>
          <w:b/>
          <w:color w:val="231F20"/>
          <w:spacing w:val="10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1.</w:t>
      </w:r>
      <w:r>
        <w:rPr>
          <w:rFonts w:ascii="Tahoma" w:hAnsi="Tahoma"/>
          <w:b/>
          <w:color w:val="231F20"/>
          <w:spacing w:val="11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общая</w:t>
      </w:r>
      <w:r>
        <w:rPr>
          <w:rFonts w:ascii="Tahoma" w:hAnsi="Tahoma"/>
          <w:b/>
          <w:color w:val="231F20"/>
          <w:spacing w:val="10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характеристика</w:t>
      </w:r>
      <w:r>
        <w:rPr>
          <w:rFonts w:ascii="Tahoma" w:hAnsi="Tahoma"/>
          <w:b/>
          <w:color w:val="231F20"/>
          <w:spacing w:val="11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хозяйства</w:t>
      </w:r>
      <w:r>
        <w:rPr>
          <w:rFonts w:ascii="Tahoma" w:hAnsi="Tahoma"/>
          <w:b/>
          <w:color w:val="231F20"/>
          <w:spacing w:val="11"/>
          <w:w w:val="85"/>
          <w:sz w:val="22"/>
        </w:rPr>
        <w:t> </w:t>
      </w:r>
      <w:r>
        <w:rPr>
          <w:rFonts w:ascii="Tahoma" w:hAnsi="Tahoma"/>
          <w:b/>
          <w:color w:val="231F20"/>
          <w:w w:val="85"/>
          <w:sz w:val="22"/>
        </w:rPr>
        <w:t>россии</w:t>
      </w:r>
    </w:p>
    <w:p>
      <w:pPr>
        <w:pStyle w:val="BodyText"/>
        <w:spacing w:line="254" w:lineRule="auto" w:before="72"/>
        <w:ind w:left="156" w:right="396" w:firstLine="226"/>
      </w:pPr>
      <w:r>
        <w:rPr>
          <w:color w:val="231F20"/>
          <w:w w:val="115"/>
        </w:rPr>
        <w:t>Состав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хозяйства: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важнейшие   межотраслевые   комплексы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и отрасли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Отраслевая структура, функциональная и территори-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альная структуры хозяйства страны, факторы их формирования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 развития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Группировка отраслей по их связи с природными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ресурсами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Факторы производства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Экономико-географическое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положение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(ЭГП)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фактор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её  хозяйства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ВВП и ВРП как показатели уровня развития страны и регионов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Экономические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карты</w:t>
      </w:r>
      <w:r>
        <w:rPr>
          <w:color w:val="231F20"/>
          <w:spacing w:val="54"/>
          <w:w w:val="115"/>
        </w:rPr>
        <w:t> </w:t>
      </w:r>
      <w:r>
        <w:rPr>
          <w:color w:val="231F20"/>
          <w:w w:val="115"/>
        </w:rPr>
        <w:t>Общие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особенности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географии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хозяйства</w:t>
      </w:r>
      <w:r>
        <w:rPr>
          <w:color w:val="231F20"/>
          <w:spacing w:val="-56"/>
          <w:w w:val="115"/>
        </w:rPr>
        <w:t> </w:t>
      </w:r>
      <w:r>
        <w:rPr>
          <w:color w:val="231F20"/>
          <w:w w:val="115"/>
        </w:rPr>
        <w:t>России: территории опережающего развития, основная зона хо-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зяйственного освоения, Арктическая зона и зона Севера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«Стра-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тегия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пространственного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Федерации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период</w:t>
      </w:r>
      <w:r>
        <w:rPr>
          <w:color w:val="231F20"/>
          <w:spacing w:val="47"/>
          <w:w w:val="115"/>
        </w:rPr>
        <w:t> </w:t>
      </w:r>
      <w:r>
        <w:rPr>
          <w:color w:val="231F20"/>
          <w:w w:val="115"/>
        </w:rPr>
        <w:t>до</w:t>
      </w:r>
      <w:r>
        <w:rPr>
          <w:color w:val="231F20"/>
          <w:spacing w:val="48"/>
          <w:w w:val="115"/>
        </w:rPr>
        <w:t> </w:t>
      </w:r>
      <w:r>
        <w:rPr>
          <w:color w:val="231F20"/>
          <w:w w:val="115"/>
        </w:rPr>
        <w:t>2025</w:t>
      </w:r>
      <w:r>
        <w:rPr>
          <w:color w:val="231F20"/>
          <w:spacing w:val="48"/>
          <w:w w:val="115"/>
        </w:rPr>
        <w:t> </w:t>
      </w:r>
      <w:r>
        <w:rPr>
          <w:color w:val="231F20"/>
          <w:w w:val="115"/>
        </w:rPr>
        <w:t>года»:</w:t>
      </w:r>
      <w:r>
        <w:rPr>
          <w:color w:val="231F20"/>
          <w:spacing w:val="48"/>
          <w:w w:val="115"/>
        </w:rPr>
        <w:t> </w:t>
      </w:r>
      <w:r>
        <w:rPr>
          <w:color w:val="231F20"/>
          <w:w w:val="115"/>
        </w:rPr>
        <w:t>цели,</w:t>
      </w:r>
      <w:r>
        <w:rPr>
          <w:color w:val="231F20"/>
          <w:spacing w:val="47"/>
          <w:w w:val="115"/>
        </w:rPr>
        <w:t> </w:t>
      </w:r>
      <w:r>
        <w:rPr>
          <w:color w:val="231F20"/>
          <w:w w:val="115"/>
        </w:rPr>
        <w:t>задачи,</w:t>
      </w:r>
      <w:r>
        <w:rPr>
          <w:color w:val="231F20"/>
          <w:spacing w:val="48"/>
          <w:w w:val="115"/>
        </w:rPr>
        <w:t> </w:t>
      </w:r>
      <w:r>
        <w:rPr>
          <w:color w:val="231F20"/>
          <w:w w:val="115"/>
        </w:rPr>
        <w:t>приоритеты</w:t>
      </w:r>
      <w:r>
        <w:rPr>
          <w:color w:val="231F20"/>
          <w:spacing w:val="48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48"/>
          <w:w w:val="115"/>
        </w:rPr>
        <w:t> </w:t>
      </w:r>
      <w:r>
        <w:rPr>
          <w:color w:val="231F20"/>
          <w:w w:val="115"/>
        </w:rPr>
        <w:t>направле-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пространственного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страны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Субъекты  Россий-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ской</w:t>
      </w:r>
      <w:r>
        <w:rPr>
          <w:color w:val="231F20"/>
          <w:spacing w:val="49"/>
          <w:w w:val="115"/>
        </w:rPr>
        <w:t> </w:t>
      </w:r>
      <w:r>
        <w:rPr>
          <w:color w:val="231F20"/>
          <w:w w:val="115"/>
        </w:rPr>
        <w:t>Федерации,</w:t>
      </w:r>
      <w:r>
        <w:rPr>
          <w:color w:val="231F20"/>
          <w:spacing w:val="49"/>
          <w:w w:val="115"/>
        </w:rPr>
        <w:t> </w:t>
      </w:r>
      <w:r>
        <w:rPr>
          <w:color w:val="231F20"/>
          <w:w w:val="115"/>
        </w:rPr>
        <w:t>выделяемые</w:t>
      </w:r>
      <w:r>
        <w:rPr>
          <w:color w:val="231F20"/>
          <w:spacing w:val="50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49"/>
          <w:w w:val="115"/>
        </w:rPr>
        <w:t> </w:t>
      </w:r>
      <w:r>
        <w:rPr>
          <w:color w:val="231F20"/>
          <w:w w:val="115"/>
        </w:rPr>
        <w:t>«Стратегии</w:t>
      </w:r>
      <w:r>
        <w:rPr>
          <w:color w:val="231F20"/>
          <w:spacing w:val="49"/>
          <w:w w:val="115"/>
        </w:rPr>
        <w:t> </w:t>
      </w:r>
      <w:r>
        <w:rPr>
          <w:color w:val="231F20"/>
          <w:w w:val="115"/>
        </w:rPr>
        <w:t>пространственно-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Федерации»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«геостратегические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территории»</w:t>
      </w:r>
      <w:r>
        <w:rPr>
          <w:color w:val="231F20"/>
          <w:w w:val="142"/>
        </w:rPr>
        <w:t> </w:t>
      </w:r>
    </w:p>
    <w:p>
      <w:pPr>
        <w:pStyle w:val="BodyText"/>
        <w:spacing w:line="254" w:lineRule="auto" w:before="6"/>
        <w:ind w:left="156" w:right="398" w:firstLine="226"/>
      </w:pPr>
      <w:r>
        <w:rPr>
          <w:color w:val="231F20"/>
          <w:w w:val="115"/>
        </w:rPr>
        <w:t>Производственный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капитал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Распределение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производствен-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ного капитала по территории страны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Стабильность и рента-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бельность производства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Условия и факторы размещения хо-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зяйства</w:t>
      </w:r>
      <w:r>
        <w:rPr>
          <w:color w:val="231F20"/>
          <w:w w:val="142"/>
        </w:rPr>
        <w:t> </w:t>
      </w:r>
    </w:p>
    <w:p>
      <w:pPr>
        <w:pStyle w:val="Heading3"/>
        <w:spacing w:before="158"/>
      </w:pPr>
      <w:r>
        <w:rPr>
          <w:color w:val="231F20"/>
          <w:w w:val="95"/>
        </w:rPr>
        <w:t>практическая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работа</w:t>
      </w:r>
    </w:p>
    <w:p>
      <w:pPr>
        <w:pStyle w:val="BodyText"/>
        <w:spacing w:line="254" w:lineRule="auto" w:before="69"/>
        <w:ind w:left="156" w:right="398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Определение влияния географического положения 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 особенности отраслевой и территориальной структуры хо-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зяйства</w:t>
      </w:r>
      <w:r>
        <w:rPr>
          <w:color w:val="231F20"/>
          <w:w w:val="142"/>
        </w:rPr>
        <w:t> </w:t>
      </w:r>
    </w:p>
    <w:p>
      <w:pPr>
        <w:pStyle w:val="Heading2"/>
        <w:spacing w:before="147"/>
        <w:ind w:left="157"/>
      </w:pPr>
      <w:r>
        <w:rPr>
          <w:color w:val="231F20"/>
          <w:w w:val="85"/>
        </w:rPr>
        <w:t>тема</w:t>
      </w:r>
      <w:r>
        <w:rPr>
          <w:color w:val="231F20"/>
          <w:spacing w:val="11"/>
          <w:w w:val="85"/>
        </w:rPr>
        <w:t> </w:t>
      </w:r>
      <w:r>
        <w:rPr>
          <w:color w:val="231F20"/>
          <w:w w:val="85"/>
        </w:rPr>
        <w:t>2.</w:t>
      </w:r>
      <w:r>
        <w:rPr>
          <w:color w:val="231F20"/>
          <w:spacing w:val="12"/>
          <w:w w:val="85"/>
        </w:rPr>
        <w:t> </w:t>
      </w:r>
      <w:r>
        <w:rPr>
          <w:color w:val="231F20"/>
          <w:w w:val="85"/>
        </w:rPr>
        <w:t>топливно-энергетический</w:t>
      </w:r>
      <w:r>
        <w:rPr>
          <w:color w:val="231F20"/>
          <w:spacing w:val="12"/>
          <w:w w:val="85"/>
        </w:rPr>
        <w:t> </w:t>
      </w:r>
      <w:r>
        <w:rPr>
          <w:color w:val="231F20"/>
          <w:w w:val="85"/>
        </w:rPr>
        <w:t>комплекс</w:t>
      </w:r>
      <w:r>
        <w:rPr>
          <w:color w:val="231F20"/>
          <w:spacing w:val="11"/>
          <w:w w:val="85"/>
        </w:rPr>
        <w:t> </w:t>
      </w:r>
      <w:r>
        <w:rPr>
          <w:color w:val="231F20"/>
          <w:w w:val="85"/>
        </w:rPr>
        <w:t>(тЭк)</w:t>
      </w:r>
    </w:p>
    <w:p>
      <w:pPr>
        <w:pStyle w:val="BodyText"/>
        <w:spacing w:line="254" w:lineRule="auto" w:before="72"/>
        <w:ind w:left="156" w:right="398" w:firstLine="226"/>
      </w:pPr>
      <w:r>
        <w:rPr>
          <w:color w:val="231F20"/>
          <w:w w:val="115"/>
        </w:rPr>
        <w:t>Состав,  место  и  значение  в  хозяйстве    Нефтяная,  газовая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угольная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промышленность: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основных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современ-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ных и перспективных районов добычи и переработки топлив-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ных ресурсов, систем трубопроводов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Место России в мировой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добыче</w:t>
      </w:r>
      <w:r>
        <w:rPr>
          <w:color w:val="231F20"/>
          <w:spacing w:val="4"/>
          <w:w w:val="115"/>
        </w:rPr>
        <w:t> </w:t>
      </w:r>
      <w:r>
        <w:rPr>
          <w:color w:val="231F20"/>
          <w:w w:val="115"/>
        </w:rPr>
        <w:t>основных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видов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топливных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ресурсов 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Электроэнергети-</w:t>
      </w:r>
    </w:p>
    <w:p>
      <w:pPr>
        <w:pStyle w:val="BodyText"/>
        <w:spacing w:before="10"/>
        <w:jc w:val="left"/>
        <w:rPr>
          <w:sz w:val="8"/>
        </w:rPr>
      </w:pPr>
    </w:p>
    <w:p>
      <w:pPr>
        <w:tabs>
          <w:tab w:pos="6500" w:val="right" w:leader="none"/>
        </w:tabs>
        <w:spacing w:before="96"/>
        <w:ind w:left="15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ГЕОГРАФИЯ.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5—9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23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880" w:bottom="280" w:left="580" w:right="620"/>
        </w:sectPr>
      </w:pPr>
    </w:p>
    <w:p>
      <w:pPr>
        <w:pStyle w:val="BodyText"/>
        <w:spacing w:line="254" w:lineRule="auto" w:before="67"/>
        <w:ind w:left="440" w:right="114"/>
      </w:pPr>
      <w:r>
        <w:rPr>
          <w:color w:val="231F20"/>
          <w:w w:val="115"/>
        </w:rPr>
        <w:t>ка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Место России в мировом производстве электроэнергии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новные типы электростанций (атомные, тепловые, гидроэлек-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тростанции,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электростанции,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использующие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возобновляемые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источники энергии (ВИЭ), их особенности и доля в производ-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стве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электроэнергии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Размещение  крупнейших  электростан-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ций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Каскады ГЭС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Энергосистемы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Влияние ТЭК на окружаю-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щую среду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Основные положения «Энергетической стратегии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период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до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2035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года»</w:t>
      </w:r>
      <w:r>
        <w:rPr>
          <w:color w:val="231F20"/>
          <w:w w:val="142"/>
        </w:rPr>
        <w:t> </w:t>
      </w:r>
    </w:p>
    <w:p>
      <w:pPr>
        <w:pStyle w:val="Heading3"/>
        <w:spacing w:before="81"/>
        <w:ind w:left="440"/>
        <w:jc w:val="both"/>
      </w:pPr>
      <w:r>
        <w:rPr>
          <w:color w:val="231F20"/>
          <w:w w:val="95"/>
        </w:rPr>
        <w:t>практические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работы</w:t>
      </w:r>
    </w:p>
    <w:p>
      <w:pPr>
        <w:pStyle w:val="BodyText"/>
        <w:spacing w:line="249" w:lineRule="auto" w:before="64"/>
        <w:ind w:left="440" w:right="115" w:firstLine="226"/>
      </w:pPr>
      <w:r>
        <w:rPr>
          <w:color w:val="231F20"/>
          <w:w w:val="120"/>
        </w:rPr>
        <w:t>1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Анализ статистических и текстовых материалов с целью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сравнения</w:t>
      </w:r>
      <w:r>
        <w:rPr>
          <w:color w:val="231F20"/>
          <w:spacing w:val="39"/>
          <w:w w:val="120"/>
        </w:rPr>
        <w:t> </w:t>
      </w:r>
      <w:r>
        <w:rPr>
          <w:color w:val="231F20"/>
          <w:w w:val="120"/>
        </w:rPr>
        <w:t>стоимости</w:t>
      </w:r>
      <w:r>
        <w:rPr>
          <w:color w:val="231F20"/>
          <w:spacing w:val="39"/>
          <w:w w:val="120"/>
        </w:rPr>
        <w:t> </w:t>
      </w:r>
      <w:r>
        <w:rPr>
          <w:color w:val="231F20"/>
          <w:w w:val="120"/>
        </w:rPr>
        <w:t>электроэнергии</w:t>
      </w:r>
      <w:r>
        <w:rPr>
          <w:color w:val="231F20"/>
          <w:spacing w:val="39"/>
          <w:w w:val="120"/>
        </w:rPr>
        <w:t> </w:t>
      </w:r>
      <w:r>
        <w:rPr>
          <w:color w:val="231F20"/>
          <w:w w:val="120"/>
        </w:rPr>
        <w:t>для</w:t>
      </w:r>
      <w:r>
        <w:rPr>
          <w:color w:val="231F20"/>
          <w:spacing w:val="39"/>
          <w:w w:val="120"/>
        </w:rPr>
        <w:t> </w:t>
      </w:r>
      <w:r>
        <w:rPr>
          <w:color w:val="231F20"/>
          <w:w w:val="120"/>
        </w:rPr>
        <w:t>населения</w:t>
      </w:r>
      <w:r>
        <w:rPr>
          <w:color w:val="231F20"/>
          <w:spacing w:val="39"/>
          <w:w w:val="120"/>
        </w:rPr>
        <w:t> </w:t>
      </w:r>
      <w:r>
        <w:rPr>
          <w:color w:val="231F20"/>
          <w:w w:val="120"/>
        </w:rPr>
        <w:t>России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различных</w:t>
      </w:r>
      <w:r>
        <w:rPr>
          <w:color w:val="231F20"/>
          <w:spacing w:val="12"/>
          <w:w w:val="120"/>
        </w:rPr>
        <w:t> </w:t>
      </w:r>
      <w:r>
        <w:rPr>
          <w:color w:val="231F20"/>
          <w:w w:val="120"/>
        </w:rPr>
        <w:t>регионах</w:t>
      </w:r>
      <w:r>
        <w:rPr>
          <w:color w:val="231F20"/>
          <w:w w:val="142"/>
        </w:rPr>
        <w:t> </w:t>
      </w:r>
    </w:p>
    <w:p>
      <w:pPr>
        <w:pStyle w:val="BodyText"/>
        <w:spacing w:line="249" w:lineRule="auto" w:before="3"/>
        <w:ind w:left="440" w:right="116" w:firstLine="226"/>
      </w:pPr>
      <w:r>
        <w:rPr>
          <w:color w:val="231F20"/>
          <w:w w:val="120"/>
        </w:rPr>
        <w:t>2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Сравнительная оценка возможностей для развития энер-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гетики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ВИЭ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в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отдельных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регионах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страны</w:t>
      </w:r>
      <w:r>
        <w:rPr>
          <w:color w:val="231F20"/>
          <w:w w:val="142"/>
        </w:rPr>
        <w:t> </w:t>
      </w:r>
    </w:p>
    <w:p>
      <w:pPr>
        <w:pStyle w:val="Heading2"/>
        <w:spacing w:before="148"/>
        <w:jc w:val="both"/>
      </w:pPr>
      <w:r>
        <w:rPr>
          <w:color w:val="231F20"/>
          <w:w w:val="85"/>
        </w:rPr>
        <w:t>тема</w:t>
      </w:r>
      <w:r>
        <w:rPr>
          <w:color w:val="231F20"/>
          <w:spacing w:val="3"/>
          <w:w w:val="85"/>
        </w:rPr>
        <w:t> </w:t>
      </w:r>
      <w:r>
        <w:rPr>
          <w:color w:val="231F20"/>
          <w:w w:val="85"/>
        </w:rPr>
        <w:t>3.</w:t>
      </w:r>
      <w:r>
        <w:rPr>
          <w:color w:val="231F20"/>
          <w:spacing w:val="4"/>
          <w:w w:val="85"/>
        </w:rPr>
        <w:t> </w:t>
      </w:r>
      <w:r>
        <w:rPr>
          <w:color w:val="231F20"/>
          <w:w w:val="85"/>
        </w:rPr>
        <w:t>металлургический</w:t>
      </w:r>
      <w:r>
        <w:rPr>
          <w:color w:val="231F20"/>
          <w:spacing w:val="4"/>
          <w:w w:val="85"/>
        </w:rPr>
        <w:t> </w:t>
      </w:r>
      <w:r>
        <w:rPr>
          <w:color w:val="231F20"/>
          <w:w w:val="85"/>
        </w:rPr>
        <w:t>комплекс</w:t>
      </w:r>
    </w:p>
    <w:p>
      <w:pPr>
        <w:pStyle w:val="BodyText"/>
        <w:spacing w:line="249" w:lineRule="auto" w:before="68"/>
        <w:ind w:left="440" w:right="114" w:firstLine="226"/>
      </w:pPr>
      <w:r>
        <w:rPr>
          <w:color w:val="231F20"/>
          <w:w w:val="115"/>
        </w:rPr>
        <w:t>Состав, место и значение в хозяйстве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Место России в миро-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производстве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чёрных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цветных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металлов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Особенности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технологии производства чёрных и цветных металлов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Факто-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размещения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предприятий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отраслей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металлургиче-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ского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комплекса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металлургии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чёрных,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лёгких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тяжёлых цветных металлов: основные районы и центры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таллургические базы 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Влияние металлургии на окружа-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ющую среду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Основные положения «Стратегии развития чёр-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ной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цветной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металлургии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до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2030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года»</w:t>
      </w:r>
      <w:r>
        <w:rPr>
          <w:color w:val="231F20"/>
          <w:w w:val="142"/>
        </w:rPr>
        <w:t> </w:t>
      </w:r>
    </w:p>
    <w:p>
      <w:pPr>
        <w:pStyle w:val="Heading3"/>
        <w:spacing w:before="97"/>
        <w:ind w:left="440"/>
        <w:jc w:val="both"/>
      </w:pPr>
      <w:r>
        <w:rPr>
          <w:color w:val="231F20"/>
          <w:spacing w:val="-1"/>
          <w:w w:val="95"/>
        </w:rPr>
        <w:t>практическая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работа.</w:t>
      </w:r>
    </w:p>
    <w:p>
      <w:pPr>
        <w:pStyle w:val="BodyText"/>
        <w:spacing w:line="249" w:lineRule="auto" w:before="65"/>
        <w:ind w:left="440" w:right="115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Выявление факторов, влияющих на себестоимость произ-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водства предприятий металлургического комплекса в различ-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ных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регионах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страны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(по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выбору)</w:t>
      </w:r>
      <w:r>
        <w:rPr>
          <w:color w:val="231F20"/>
          <w:w w:val="142"/>
        </w:rPr>
        <w:t> </w:t>
      </w:r>
    </w:p>
    <w:p>
      <w:pPr>
        <w:pStyle w:val="Heading2"/>
        <w:jc w:val="both"/>
      </w:pPr>
      <w:r>
        <w:rPr>
          <w:color w:val="231F20"/>
          <w:w w:val="85"/>
        </w:rPr>
        <w:t>тема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4.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машиностроительный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комплекс</w:t>
      </w:r>
    </w:p>
    <w:p>
      <w:pPr>
        <w:pStyle w:val="BodyText"/>
        <w:spacing w:line="249" w:lineRule="auto" w:before="68"/>
        <w:ind w:left="440" w:right="114" w:firstLine="226"/>
      </w:pPr>
      <w:r>
        <w:rPr>
          <w:color w:val="231F20"/>
          <w:w w:val="115"/>
        </w:rPr>
        <w:t>Состав, место и значение в хозяйстве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Место России в миро-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производстве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машиностроительной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продукции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Факторы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размещения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машиностроительных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предприятий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важнейших отраслей: основные районы и центры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Роль маши-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ностроения в реализации целей политики импортозамещения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Машиностроение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охрана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окружающей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среды,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значение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от-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расли для создания экологически эффективного оборудования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Перспективы развития машиностроения 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Основные по-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ложения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документов,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определяющих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стратегию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от-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раслей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машиностроительного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комплекса</w:t>
      </w:r>
      <w:r>
        <w:rPr>
          <w:color w:val="231F20"/>
          <w:w w:val="142"/>
        </w:rPr>
        <w:t> </w:t>
      </w:r>
    </w:p>
    <w:p>
      <w:pPr>
        <w:pStyle w:val="BodyText"/>
        <w:spacing w:before="8"/>
        <w:jc w:val="left"/>
        <w:rPr>
          <w:sz w:val="17"/>
        </w:rPr>
      </w:pPr>
    </w:p>
    <w:p>
      <w:pPr>
        <w:tabs>
          <w:tab w:pos="4346" w:val="left" w:leader="none"/>
        </w:tabs>
        <w:spacing w:before="0"/>
        <w:ind w:left="440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24</w:t>
        <w:tab/>
      </w:r>
      <w:r>
        <w:rPr>
          <w:rFonts w:ascii="Trebuchet MS" w:hAnsi="Trebuchet MS"/>
          <w:color w:val="231F20"/>
          <w:w w:val="85"/>
          <w:sz w:val="18"/>
        </w:rPr>
        <w:t>Федеральная</w:t>
      </w:r>
      <w:r>
        <w:rPr>
          <w:rFonts w:ascii="Trebuchet MS" w:hAnsi="Trebuchet MS"/>
          <w:color w:val="231F20"/>
          <w:spacing w:val="17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18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Heading3"/>
        <w:spacing w:before="67"/>
      </w:pPr>
      <w:r>
        <w:rPr>
          <w:color w:val="231F20"/>
          <w:w w:val="95"/>
        </w:rPr>
        <w:t>практическая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работа</w:t>
      </w:r>
    </w:p>
    <w:p>
      <w:pPr>
        <w:pStyle w:val="BodyText"/>
        <w:spacing w:line="249" w:lineRule="auto" w:before="65"/>
        <w:ind w:left="156" w:right="398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Выявление факторов, повлиявших на размещение маши-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ностроительного предприятия (по выбору) на основе анализа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различных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источников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информации</w:t>
      </w:r>
      <w:r>
        <w:rPr>
          <w:color w:val="231F20"/>
          <w:w w:val="142"/>
        </w:rPr>
        <w:t> </w:t>
      </w:r>
    </w:p>
    <w:p>
      <w:pPr>
        <w:pStyle w:val="Heading2"/>
        <w:ind w:left="157"/>
      </w:pPr>
      <w:r>
        <w:rPr>
          <w:color w:val="231F20"/>
          <w:w w:val="85"/>
        </w:rPr>
        <w:t>тема</w:t>
      </w:r>
      <w:r>
        <w:rPr>
          <w:color w:val="231F20"/>
          <w:spacing w:val="9"/>
          <w:w w:val="85"/>
        </w:rPr>
        <w:t> </w:t>
      </w:r>
      <w:r>
        <w:rPr>
          <w:color w:val="231F20"/>
          <w:w w:val="85"/>
        </w:rPr>
        <w:t>5.</w:t>
      </w:r>
      <w:r>
        <w:rPr>
          <w:color w:val="231F20"/>
          <w:spacing w:val="9"/>
          <w:w w:val="85"/>
        </w:rPr>
        <w:t> </w:t>
      </w:r>
      <w:r>
        <w:rPr>
          <w:color w:val="231F20"/>
          <w:w w:val="85"/>
        </w:rPr>
        <w:t>Химико-лесной</w:t>
      </w:r>
      <w:r>
        <w:rPr>
          <w:color w:val="231F20"/>
          <w:spacing w:val="9"/>
          <w:w w:val="85"/>
        </w:rPr>
        <w:t> </w:t>
      </w:r>
      <w:r>
        <w:rPr>
          <w:color w:val="231F20"/>
          <w:w w:val="85"/>
        </w:rPr>
        <w:t>комплекс</w:t>
      </w:r>
    </w:p>
    <w:p>
      <w:pPr>
        <w:pStyle w:val="Heading3"/>
        <w:spacing w:before="108"/>
      </w:pPr>
      <w:r>
        <w:rPr>
          <w:color w:val="231F20"/>
          <w:w w:val="90"/>
        </w:rPr>
        <w:t>химическая</w:t>
      </w:r>
      <w:r>
        <w:rPr>
          <w:color w:val="231F20"/>
          <w:spacing w:val="39"/>
          <w:w w:val="90"/>
        </w:rPr>
        <w:t> </w:t>
      </w:r>
      <w:r>
        <w:rPr>
          <w:color w:val="231F20"/>
          <w:w w:val="90"/>
        </w:rPr>
        <w:t>промышленность</w:t>
      </w:r>
    </w:p>
    <w:p>
      <w:pPr>
        <w:pStyle w:val="BodyText"/>
        <w:spacing w:line="254" w:lineRule="auto" w:before="68"/>
        <w:ind w:left="156" w:right="398" w:firstLine="226"/>
      </w:pPr>
      <w:r>
        <w:rPr>
          <w:color w:val="231F20"/>
          <w:w w:val="115"/>
        </w:rPr>
        <w:t>Состав, место и значение в хозяйстве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Факторы размещения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предприятий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Место России в мировом производстве химиче-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ской продукции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География важнейших подотраслей: основные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районы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центры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Химическая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промышленность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охрана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окружающей среды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Основные положения «Стратегии разви-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тия химического и нефтехимического комплекса на период до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2030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года»</w:t>
      </w:r>
      <w:r>
        <w:rPr>
          <w:color w:val="231F20"/>
          <w:w w:val="142"/>
        </w:rPr>
        <w:t> </w:t>
      </w:r>
    </w:p>
    <w:p>
      <w:pPr>
        <w:pStyle w:val="Heading3"/>
        <w:spacing w:before="161"/>
      </w:pPr>
      <w:r>
        <w:rPr>
          <w:color w:val="231F20"/>
          <w:w w:val="90"/>
        </w:rPr>
        <w:t>лесопромышленный</w:t>
      </w:r>
      <w:r>
        <w:rPr>
          <w:color w:val="231F20"/>
          <w:spacing w:val="50"/>
          <w:w w:val="90"/>
        </w:rPr>
        <w:t> </w:t>
      </w:r>
      <w:r>
        <w:rPr>
          <w:color w:val="231F20"/>
          <w:w w:val="90"/>
        </w:rPr>
        <w:t>комплекс</w:t>
      </w:r>
    </w:p>
    <w:p>
      <w:pPr>
        <w:pStyle w:val="BodyText"/>
        <w:spacing w:line="254" w:lineRule="auto" w:before="67"/>
        <w:ind w:left="156" w:right="398" w:firstLine="226"/>
      </w:pPr>
      <w:r>
        <w:rPr>
          <w:color w:val="231F20"/>
          <w:w w:val="115"/>
        </w:rPr>
        <w:t>Состав, место и значение в хозяйстве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Место России в миро-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вом производстве продукции лесного комплекса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Лесозаготови-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тельная, деревообрабатывающая и целлюлозно-бумажная про-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мышленность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Факторы размещения предприятий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важнейших отраслей: основные районы и лесоперерабатываю-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щие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комплексы</w:t>
      </w:r>
      <w:r>
        <w:rPr>
          <w:color w:val="231F20"/>
          <w:w w:val="142"/>
        </w:rPr>
        <w:t> </w:t>
      </w:r>
    </w:p>
    <w:p>
      <w:pPr>
        <w:pStyle w:val="BodyText"/>
        <w:spacing w:line="254" w:lineRule="auto"/>
        <w:ind w:left="156" w:right="398" w:firstLine="226"/>
      </w:pPr>
      <w:r>
        <w:rPr>
          <w:color w:val="231F20"/>
          <w:w w:val="115"/>
        </w:rPr>
        <w:t>Лесное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хозяйство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окружающая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среда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Проблемы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пер-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спективы развития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Основные положения «Стратегии развития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лесного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комплекса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Российской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Федерации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до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2030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года»</w:t>
      </w:r>
      <w:r>
        <w:rPr>
          <w:color w:val="231F20"/>
          <w:w w:val="142"/>
        </w:rPr>
        <w:t> </w:t>
      </w:r>
    </w:p>
    <w:p>
      <w:pPr>
        <w:pStyle w:val="Heading3"/>
        <w:spacing w:before="151"/>
      </w:pPr>
      <w:r>
        <w:rPr>
          <w:color w:val="231F20"/>
          <w:w w:val="95"/>
        </w:rPr>
        <w:t>практическая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работа</w:t>
      </w:r>
    </w:p>
    <w:p>
      <w:pPr>
        <w:pStyle w:val="BodyText"/>
        <w:spacing w:line="254" w:lineRule="auto" w:before="67"/>
        <w:ind w:left="156" w:right="398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Анализ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документов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«Прогноз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лесного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сектора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Российской Федерации до 2030 года» (Гл 1, 3 и 11) и «Страте-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лесного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комплекса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Российской  Федерации  до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2030 года» (Гл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II и III, Приложения № 1 и № 18) с целью опре-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деления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перспектив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проблем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развития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комплекса</w:t>
      </w:r>
      <w:r>
        <w:rPr>
          <w:color w:val="231F20"/>
          <w:w w:val="142"/>
        </w:rPr>
        <w:t> </w:t>
      </w:r>
    </w:p>
    <w:p>
      <w:pPr>
        <w:pStyle w:val="Heading2"/>
        <w:spacing w:before="183"/>
        <w:ind w:left="157"/>
      </w:pPr>
      <w:r>
        <w:rPr>
          <w:color w:val="231F20"/>
          <w:w w:val="85"/>
        </w:rPr>
        <w:t>тема</w:t>
      </w:r>
      <w:r>
        <w:rPr>
          <w:color w:val="231F20"/>
          <w:spacing w:val="23"/>
          <w:w w:val="85"/>
        </w:rPr>
        <w:t> </w:t>
      </w:r>
      <w:r>
        <w:rPr>
          <w:color w:val="231F20"/>
          <w:w w:val="85"/>
        </w:rPr>
        <w:t>6.</w:t>
      </w:r>
      <w:r>
        <w:rPr>
          <w:color w:val="231F20"/>
          <w:spacing w:val="23"/>
          <w:w w:val="85"/>
        </w:rPr>
        <w:t> </w:t>
      </w:r>
      <w:r>
        <w:rPr>
          <w:color w:val="231F20"/>
          <w:w w:val="85"/>
        </w:rPr>
        <w:t>агропромышленный</w:t>
      </w:r>
      <w:r>
        <w:rPr>
          <w:color w:val="231F20"/>
          <w:spacing w:val="23"/>
          <w:w w:val="85"/>
        </w:rPr>
        <w:t> </w:t>
      </w:r>
      <w:r>
        <w:rPr>
          <w:color w:val="231F20"/>
          <w:w w:val="85"/>
        </w:rPr>
        <w:t>комплекс</w:t>
      </w:r>
      <w:r>
        <w:rPr>
          <w:color w:val="231F20"/>
          <w:spacing w:val="23"/>
          <w:w w:val="85"/>
        </w:rPr>
        <w:t> </w:t>
      </w:r>
      <w:r>
        <w:rPr>
          <w:color w:val="231F20"/>
          <w:w w:val="85"/>
        </w:rPr>
        <w:t>(аПк)</w:t>
      </w:r>
    </w:p>
    <w:p>
      <w:pPr>
        <w:pStyle w:val="BodyText"/>
        <w:spacing w:line="254" w:lineRule="auto" w:before="127"/>
        <w:ind w:left="156" w:right="396" w:firstLine="226"/>
      </w:pPr>
      <w:r>
        <w:rPr>
          <w:color w:val="231F20"/>
          <w:w w:val="115"/>
        </w:rPr>
        <w:t>Состав, место и значение в экономике страны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Сельское хо-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зяйство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Состав,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место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значение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хозяйстве,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отличия  от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других отраслей хозяйства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Земельные, почвенные и агрокли-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матические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ресурсы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Сельскохозяйственные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угодья,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пло-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щадь и структура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Растениеводство и животноводство: геогра-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основных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отраслей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Сельское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хозяйство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окружающая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среда</w:t>
      </w:r>
      <w:r>
        <w:rPr>
          <w:color w:val="231F20"/>
          <w:w w:val="142"/>
        </w:rPr>
        <w:t> </w:t>
      </w:r>
    </w:p>
    <w:p>
      <w:pPr>
        <w:pStyle w:val="BodyText"/>
        <w:jc w:val="left"/>
        <w:rPr>
          <w:sz w:val="12"/>
        </w:rPr>
      </w:pPr>
    </w:p>
    <w:p>
      <w:pPr>
        <w:tabs>
          <w:tab w:pos="6504" w:val="right" w:leader="none"/>
        </w:tabs>
        <w:spacing w:before="96"/>
        <w:ind w:left="15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ГЕОГРАФИЯ.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5—9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25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840" w:bottom="280" w:left="580" w:right="620"/>
        </w:sectPr>
      </w:pPr>
    </w:p>
    <w:p>
      <w:pPr>
        <w:pStyle w:val="BodyText"/>
        <w:spacing w:line="254" w:lineRule="auto" w:before="67"/>
        <w:ind w:left="440" w:right="113" w:firstLine="226"/>
      </w:pPr>
      <w:r>
        <w:rPr>
          <w:color w:val="231F20"/>
          <w:w w:val="115"/>
        </w:rPr>
        <w:t>Пищевая промышленность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Состав, место и значение в хозяй-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стве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Факторы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размещения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предприятий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География  важней-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ших отраслей: основные районы и центры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Пищевая промыш-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ленность и охрана окружающей среды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Лёгкая промышленность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Состав,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место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значение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хозяйстве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Факторы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размещения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предприятий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География важнейших отраслей: основные райо-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ны и центры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Лёгкая промышленность и охрана окружающей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среды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«Стратегия развития агропромышленного и рыбохозяй-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ственного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комплексов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Федерации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период  до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2030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года»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Особенности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АПК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своего</w:t>
      </w:r>
      <w:r>
        <w:rPr>
          <w:color w:val="231F20"/>
          <w:spacing w:val="13"/>
          <w:w w:val="115"/>
        </w:rPr>
        <w:t> </w:t>
      </w:r>
      <w:r>
        <w:rPr>
          <w:color w:val="231F20"/>
          <w:w w:val="115"/>
        </w:rPr>
        <w:t>края</w:t>
      </w:r>
      <w:r>
        <w:rPr>
          <w:color w:val="231F20"/>
          <w:w w:val="142"/>
        </w:rPr>
        <w:t> </w:t>
      </w:r>
    </w:p>
    <w:p>
      <w:pPr>
        <w:pStyle w:val="Heading3"/>
        <w:spacing w:before="77"/>
        <w:ind w:left="440"/>
      </w:pPr>
      <w:r>
        <w:rPr>
          <w:color w:val="231F20"/>
          <w:w w:val="95"/>
        </w:rPr>
        <w:t>практическая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работа</w:t>
      </w:r>
    </w:p>
    <w:p>
      <w:pPr>
        <w:pStyle w:val="BodyText"/>
        <w:spacing w:line="259" w:lineRule="auto" w:before="73"/>
        <w:ind w:left="440" w:right="114" w:firstLine="226"/>
      </w:pPr>
      <w:r>
        <w:rPr>
          <w:color w:val="231F20"/>
          <w:w w:val="120"/>
        </w:rPr>
        <w:t>1 Определение влияния природных и социальных факторов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на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размещение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отраслей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АПК</w:t>
      </w:r>
      <w:r>
        <w:rPr>
          <w:color w:val="231F20"/>
          <w:w w:val="142"/>
        </w:rPr>
        <w:t> </w:t>
      </w:r>
    </w:p>
    <w:p>
      <w:pPr>
        <w:pStyle w:val="Heading2"/>
        <w:spacing w:before="138"/>
      </w:pPr>
      <w:r>
        <w:rPr>
          <w:color w:val="231F20"/>
          <w:w w:val="85"/>
        </w:rPr>
        <w:t>тема</w:t>
      </w:r>
      <w:r>
        <w:rPr>
          <w:color w:val="231F20"/>
          <w:spacing w:val="4"/>
          <w:w w:val="85"/>
        </w:rPr>
        <w:t> </w:t>
      </w:r>
      <w:r>
        <w:rPr>
          <w:color w:val="231F20"/>
          <w:w w:val="85"/>
        </w:rPr>
        <w:t>7.</w:t>
      </w:r>
      <w:r>
        <w:rPr>
          <w:color w:val="231F20"/>
          <w:spacing w:val="4"/>
          <w:w w:val="85"/>
        </w:rPr>
        <w:t> </w:t>
      </w:r>
      <w:r>
        <w:rPr>
          <w:color w:val="231F20"/>
          <w:w w:val="85"/>
        </w:rPr>
        <w:t>инфраструктурный</w:t>
      </w:r>
      <w:r>
        <w:rPr>
          <w:color w:val="231F20"/>
          <w:spacing w:val="4"/>
          <w:w w:val="85"/>
        </w:rPr>
        <w:t> </w:t>
      </w:r>
      <w:r>
        <w:rPr>
          <w:color w:val="231F20"/>
          <w:w w:val="85"/>
        </w:rPr>
        <w:t>комплекс</w:t>
      </w:r>
    </w:p>
    <w:p>
      <w:pPr>
        <w:pStyle w:val="BodyText"/>
        <w:spacing w:line="259" w:lineRule="auto" w:before="76"/>
        <w:ind w:left="440" w:right="114" w:firstLine="226"/>
      </w:pPr>
      <w:r>
        <w:rPr>
          <w:color w:val="231F20"/>
          <w:w w:val="115"/>
        </w:rPr>
        <w:t>Состав: транспорт, информационная инфраструктура; сфера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обслуживания, рекреационное хозяйство — место и значение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хозяйстве</w:t>
      </w:r>
      <w:r>
        <w:rPr>
          <w:color w:val="231F20"/>
          <w:w w:val="142"/>
        </w:rPr>
        <w:t> </w:t>
      </w:r>
    </w:p>
    <w:p>
      <w:pPr>
        <w:pStyle w:val="BodyText"/>
        <w:spacing w:line="259" w:lineRule="auto"/>
        <w:ind w:left="440" w:right="114" w:firstLine="226"/>
      </w:pPr>
      <w:r>
        <w:rPr>
          <w:color w:val="231F20"/>
          <w:w w:val="120"/>
        </w:rPr>
        <w:t>Транспорт и связь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Состав, место и значение в хозяйстве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15"/>
        </w:rPr>
        <w:t>Морской, внутренний водный, железнодорожный, автомобиль-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ный, воздушный и трубопроводный транспорт География от-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дельных видов транспорта и связи: основные транспортные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пути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линии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связи,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крупнейшие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транспортные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узлы</w:t>
      </w:r>
      <w:r>
        <w:rPr>
          <w:color w:val="231F20"/>
          <w:w w:val="142"/>
        </w:rPr>
        <w:t> </w:t>
      </w:r>
    </w:p>
    <w:p>
      <w:pPr>
        <w:pStyle w:val="BodyText"/>
        <w:spacing w:line="228" w:lineRule="exact"/>
        <w:ind w:left="667"/>
      </w:pPr>
      <w:r>
        <w:rPr>
          <w:color w:val="231F20"/>
          <w:w w:val="120"/>
        </w:rPr>
        <w:t>Транспорт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охрана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окружающей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среды</w:t>
      </w:r>
      <w:r>
        <w:rPr>
          <w:color w:val="231F20"/>
          <w:w w:val="142"/>
        </w:rPr>
        <w:t> </w:t>
      </w:r>
    </w:p>
    <w:p>
      <w:pPr>
        <w:pStyle w:val="BodyText"/>
        <w:spacing w:line="259" w:lineRule="auto" w:before="16"/>
        <w:ind w:left="440" w:right="115" w:firstLine="226"/>
      </w:pPr>
      <w:r>
        <w:rPr>
          <w:color w:val="231F20"/>
          <w:w w:val="120"/>
        </w:rPr>
        <w:t>Информационная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инфраструктура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Рекреационное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хозяй-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ство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Особенности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сферы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обслуживания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своего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края</w:t>
      </w:r>
      <w:r>
        <w:rPr>
          <w:color w:val="231F20"/>
          <w:w w:val="142"/>
        </w:rPr>
        <w:t> </w:t>
      </w:r>
    </w:p>
    <w:p>
      <w:pPr>
        <w:pStyle w:val="BodyText"/>
        <w:spacing w:line="259" w:lineRule="auto"/>
        <w:ind w:left="440" w:right="111" w:firstLine="226"/>
      </w:pPr>
      <w:r>
        <w:rPr>
          <w:color w:val="231F20"/>
          <w:w w:val="120"/>
        </w:rPr>
        <w:t>Проблемы и перспективы развития комплекса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«Стратегия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развития транспорта России на период до 2030 года, Феде-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ральный</w:t>
      </w:r>
      <w:r>
        <w:rPr>
          <w:color w:val="231F20"/>
          <w:spacing w:val="21"/>
          <w:w w:val="120"/>
        </w:rPr>
        <w:t> </w:t>
      </w:r>
      <w:r>
        <w:rPr>
          <w:color w:val="231F20"/>
          <w:w w:val="120"/>
        </w:rPr>
        <w:t>проект</w:t>
      </w:r>
      <w:r>
        <w:rPr>
          <w:color w:val="231F20"/>
          <w:spacing w:val="21"/>
          <w:w w:val="120"/>
        </w:rPr>
        <w:t> </w:t>
      </w:r>
      <w:r>
        <w:rPr>
          <w:color w:val="231F20"/>
          <w:w w:val="120"/>
        </w:rPr>
        <w:t>«Информационная</w:t>
      </w:r>
      <w:r>
        <w:rPr>
          <w:color w:val="231F20"/>
          <w:spacing w:val="22"/>
          <w:w w:val="120"/>
        </w:rPr>
        <w:t> </w:t>
      </w:r>
      <w:r>
        <w:rPr>
          <w:color w:val="231F20"/>
          <w:w w:val="120"/>
        </w:rPr>
        <w:t>инфраструктура»</w:t>
      </w:r>
      <w:r>
        <w:rPr>
          <w:color w:val="231F20"/>
          <w:w w:val="142"/>
        </w:rPr>
        <w:t> </w:t>
      </w:r>
    </w:p>
    <w:p>
      <w:pPr>
        <w:pStyle w:val="Heading3"/>
        <w:spacing w:before="89"/>
        <w:ind w:left="440"/>
      </w:pPr>
      <w:r>
        <w:rPr>
          <w:color w:val="231F20"/>
          <w:w w:val="95"/>
        </w:rPr>
        <w:t>практические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работы</w:t>
      </w:r>
    </w:p>
    <w:p>
      <w:pPr>
        <w:pStyle w:val="BodyText"/>
        <w:spacing w:line="259" w:lineRule="auto" w:before="72"/>
        <w:ind w:left="440" w:right="114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Анализ статистических данных с целью определения доли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отдельных морских бассейнов в грузоперевозках и объяснение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выявленных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различий</w:t>
      </w:r>
      <w:r>
        <w:rPr>
          <w:color w:val="231F20"/>
          <w:w w:val="142"/>
        </w:rPr>
        <w:t> </w:t>
      </w:r>
    </w:p>
    <w:p>
      <w:pPr>
        <w:pStyle w:val="BodyText"/>
        <w:spacing w:line="259" w:lineRule="auto"/>
        <w:ind w:left="440" w:right="114" w:firstLine="226"/>
      </w:pPr>
      <w:r>
        <w:rPr>
          <w:color w:val="231F20"/>
          <w:w w:val="115"/>
        </w:rPr>
        <w:t>2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Характеристика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туристско-рекреационного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потенциала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своего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края</w:t>
      </w:r>
      <w:r>
        <w:rPr>
          <w:color w:val="231F20"/>
          <w:w w:val="142"/>
        </w:rPr>
        <w:t> </w:t>
      </w:r>
    </w:p>
    <w:p>
      <w:pPr>
        <w:pStyle w:val="Heading2"/>
        <w:spacing w:before="137"/>
      </w:pPr>
      <w:r>
        <w:rPr>
          <w:color w:val="231F20"/>
          <w:w w:val="85"/>
        </w:rPr>
        <w:t>тема</w:t>
      </w:r>
      <w:r>
        <w:rPr>
          <w:color w:val="231F20"/>
          <w:spacing w:val="18"/>
          <w:w w:val="85"/>
        </w:rPr>
        <w:t> </w:t>
      </w:r>
      <w:r>
        <w:rPr>
          <w:color w:val="231F20"/>
          <w:w w:val="85"/>
        </w:rPr>
        <w:t>8.</w:t>
      </w:r>
      <w:r>
        <w:rPr>
          <w:color w:val="231F20"/>
          <w:spacing w:val="19"/>
          <w:w w:val="85"/>
        </w:rPr>
        <w:t> </w:t>
      </w:r>
      <w:r>
        <w:rPr>
          <w:color w:val="231F20"/>
          <w:w w:val="85"/>
        </w:rPr>
        <w:t>обобщение</w:t>
      </w:r>
      <w:r>
        <w:rPr>
          <w:color w:val="231F20"/>
          <w:spacing w:val="18"/>
          <w:w w:val="85"/>
        </w:rPr>
        <w:t> </w:t>
      </w:r>
      <w:r>
        <w:rPr>
          <w:color w:val="231F20"/>
          <w:w w:val="85"/>
        </w:rPr>
        <w:t>знаний</w:t>
      </w:r>
    </w:p>
    <w:p>
      <w:pPr>
        <w:pStyle w:val="BodyText"/>
        <w:spacing w:line="259" w:lineRule="auto" w:before="76"/>
        <w:ind w:left="440" w:right="114" w:firstLine="226"/>
      </w:pPr>
      <w:r>
        <w:rPr>
          <w:color w:val="231F20"/>
          <w:w w:val="115"/>
        </w:rPr>
        <w:t>Государственная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политика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фактор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размещения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произ-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водства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«Стратегия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пространственного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Федерации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до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2025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года»: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основные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положения </w:t>
      </w:r>
      <w:r>
        <w:rPr>
          <w:color w:val="231F20"/>
          <w:spacing w:val="38"/>
          <w:w w:val="115"/>
        </w:rPr>
        <w:t> </w:t>
      </w:r>
      <w:r>
        <w:rPr>
          <w:color w:val="231F20"/>
          <w:w w:val="115"/>
        </w:rPr>
        <w:t>Новые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формы</w:t>
      </w:r>
    </w:p>
    <w:p>
      <w:pPr>
        <w:pStyle w:val="BodyText"/>
        <w:spacing w:before="11"/>
        <w:jc w:val="left"/>
        <w:rPr>
          <w:sz w:val="10"/>
        </w:rPr>
      </w:pPr>
    </w:p>
    <w:p>
      <w:pPr>
        <w:tabs>
          <w:tab w:pos="4346" w:val="left" w:leader="none"/>
        </w:tabs>
        <w:spacing w:before="96"/>
        <w:ind w:left="440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26</w:t>
        <w:tab/>
      </w:r>
      <w:r>
        <w:rPr>
          <w:rFonts w:ascii="Trebuchet MS" w:hAnsi="Trebuchet MS"/>
          <w:color w:val="231F20"/>
          <w:w w:val="85"/>
          <w:sz w:val="18"/>
        </w:rPr>
        <w:t>Федеральная</w:t>
      </w:r>
      <w:r>
        <w:rPr>
          <w:rFonts w:ascii="Trebuchet MS" w:hAnsi="Trebuchet MS"/>
          <w:color w:val="231F20"/>
          <w:spacing w:val="34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35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BodyText"/>
        <w:spacing w:line="259" w:lineRule="auto" w:before="67"/>
        <w:ind w:left="157" w:right="398"/>
      </w:pPr>
      <w:r>
        <w:rPr>
          <w:color w:val="231F20"/>
          <w:w w:val="115"/>
        </w:rPr>
        <w:t>территориальной</w:t>
      </w:r>
      <w:r>
        <w:rPr>
          <w:color w:val="231F20"/>
          <w:spacing w:val="51"/>
          <w:w w:val="115"/>
        </w:rPr>
        <w:t> </w:t>
      </w:r>
      <w:r>
        <w:rPr>
          <w:color w:val="231F20"/>
          <w:w w:val="115"/>
        </w:rPr>
        <w:t>организации</w:t>
      </w:r>
      <w:r>
        <w:rPr>
          <w:color w:val="231F20"/>
          <w:spacing w:val="52"/>
          <w:w w:val="115"/>
        </w:rPr>
        <w:t> </w:t>
      </w:r>
      <w:r>
        <w:rPr>
          <w:color w:val="231F20"/>
          <w:w w:val="115"/>
        </w:rPr>
        <w:t>хозяйства</w:t>
      </w:r>
      <w:r>
        <w:rPr>
          <w:color w:val="231F20"/>
          <w:spacing w:val="52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52"/>
          <w:w w:val="115"/>
        </w:rPr>
        <w:t> </w:t>
      </w:r>
      <w:r>
        <w:rPr>
          <w:color w:val="231F20"/>
          <w:w w:val="115"/>
        </w:rPr>
        <w:t>их</w:t>
      </w:r>
      <w:r>
        <w:rPr>
          <w:color w:val="231F20"/>
          <w:spacing w:val="52"/>
          <w:w w:val="115"/>
        </w:rPr>
        <w:t> </w:t>
      </w:r>
      <w:r>
        <w:rPr>
          <w:color w:val="231F20"/>
          <w:w w:val="115"/>
        </w:rPr>
        <w:t>роль</w:t>
      </w:r>
      <w:r>
        <w:rPr>
          <w:color w:val="231F20"/>
          <w:spacing w:val="52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52"/>
          <w:w w:val="115"/>
        </w:rPr>
        <w:t> </w:t>
      </w:r>
      <w:r>
        <w:rPr>
          <w:color w:val="231F20"/>
          <w:w w:val="115"/>
        </w:rPr>
        <w:t>измене-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нии территориальной структуры хозяйства 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Кластеры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Особые экономические зоны (ОЭЗ)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Территории опережающего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(ТОР)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Факторы,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ограничивающие  развитие  хозяй-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ства</w:t>
      </w:r>
      <w:r>
        <w:rPr>
          <w:color w:val="231F20"/>
          <w:w w:val="142"/>
        </w:rPr>
        <w:t> </w:t>
      </w:r>
    </w:p>
    <w:p>
      <w:pPr>
        <w:pStyle w:val="BodyText"/>
        <w:spacing w:line="259" w:lineRule="auto"/>
        <w:ind w:left="157" w:right="397" w:firstLine="226"/>
      </w:pPr>
      <w:r>
        <w:rPr>
          <w:color w:val="231F20"/>
          <w:w w:val="115"/>
        </w:rPr>
        <w:t>Развитие хозяйства и состояние окружающей среды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Госу-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дарственные документы, отражающие вопросы экологической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безопасности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Федерации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(на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момент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изучения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темы) и государственные меры по переходу России к модели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устойчивого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развития</w:t>
      </w:r>
      <w:r>
        <w:rPr>
          <w:color w:val="231F20"/>
          <w:w w:val="142"/>
        </w:rPr>
        <w:t> </w:t>
      </w:r>
    </w:p>
    <w:p>
      <w:pPr>
        <w:pStyle w:val="Heading3"/>
        <w:spacing w:before="152"/>
      </w:pPr>
      <w:r>
        <w:rPr>
          <w:color w:val="231F20"/>
          <w:w w:val="95"/>
        </w:rPr>
        <w:t>практическая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работа</w:t>
      </w:r>
    </w:p>
    <w:p>
      <w:pPr>
        <w:pStyle w:val="BodyText"/>
        <w:spacing w:line="254" w:lineRule="auto" w:before="68"/>
        <w:ind w:left="156" w:right="398" w:firstLine="226"/>
      </w:pPr>
      <w:r>
        <w:rPr>
          <w:color w:val="231F20"/>
          <w:w w:val="120"/>
        </w:rPr>
        <w:t>1</w:t>
      </w:r>
      <w:r>
        <w:rPr>
          <w:color w:val="231F20"/>
          <w:spacing w:val="55"/>
          <w:w w:val="120"/>
        </w:rPr>
        <w:t> </w:t>
      </w:r>
      <w:r>
        <w:rPr>
          <w:color w:val="231F20"/>
          <w:w w:val="120"/>
        </w:rPr>
        <w:t>Сравнительная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оценка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вклада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отдельных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отраслей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хозяй-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ства в загрязнение окружающей среды на основе анализа ста-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тистических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материалов</w:t>
      </w:r>
      <w:r>
        <w:rPr>
          <w:color w:val="231F20"/>
          <w:w w:val="142"/>
        </w:rPr>
        <w:t> </w:t>
      </w:r>
    </w:p>
    <w:p>
      <w:pPr>
        <w:pStyle w:val="BodyText"/>
        <w:spacing w:before="7"/>
        <w:jc w:val="left"/>
        <w:rPr>
          <w:sz w:val="17"/>
        </w:rPr>
      </w:pPr>
    </w:p>
    <w:p>
      <w:pPr>
        <w:spacing w:before="0"/>
        <w:ind w:left="158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sz w:val="22"/>
        </w:rPr>
        <w:t>раздел</w:t>
      </w:r>
      <w:r>
        <w:rPr>
          <w:rFonts w:ascii="Trebuchet MS" w:hAnsi="Trebuchet MS"/>
          <w:color w:val="231F20"/>
          <w:spacing w:val="17"/>
          <w:sz w:val="22"/>
        </w:rPr>
        <w:t> </w:t>
      </w:r>
      <w:r>
        <w:rPr>
          <w:rFonts w:ascii="Trebuchet MS" w:hAnsi="Trebuchet MS"/>
          <w:color w:val="231F20"/>
          <w:sz w:val="22"/>
        </w:rPr>
        <w:t>5.</w:t>
      </w:r>
      <w:r>
        <w:rPr>
          <w:rFonts w:ascii="Trebuchet MS" w:hAnsi="Trebuchet MS"/>
          <w:color w:val="231F20"/>
          <w:spacing w:val="17"/>
          <w:sz w:val="22"/>
        </w:rPr>
        <w:t> </w:t>
      </w:r>
      <w:r>
        <w:rPr>
          <w:rFonts w:ascii="Trebuchet MS" w:hAnsi="Trebuchet MS"/>
          <w:color w:val="231F20"/>
          <w:sz w:val="22"/>
        </w:rPr>
        <w:t>региОны</w:t>
      </w:r>
      <w:r>
        <w:rPr>
          <w:rFonts w:ascii="Trebuchet MS" w:hAnsi="Trebuchet MS"/>
          <w:color w:val="231F20"/>
          <w:spacing w:val="17"/>
          <w:sz w:val="22"/>
        </w:rPr>
        <w:t> </w:t>
      </w:r>
      <w:r>
        <w:rPr>
          <w:rFonts w:ascii="Trebuchet MS" w:hAnsi="Trebuchet MS"/>
          <w:color w:val="231F20"/>
          <w:sz w:val="22"/>
        </w:rPr>
        <w:t>рОссии</w:t>
      </w:r>
    </w:p>
    <w:p>
      <w:pPr>
        <w:pStyle w:val="Heading2"/>
        <w:spacing w:before="95"/>
        <w:ind w:left="157"/>
      </w:pPr>
      <w:r>
        <w:rPr>
          <w:color w:val="231F20"/>
          <w:w w:val="85"/>
        </w:rPr>
        <w:t>тема</w:t>
      </w:r>
      <w:r>
        <w:rPr>
          <w:color w:val="231F20"/>
          <w:spacing w:val="13"/>
          <w:w w:val="85"/>
        </w:rPr>
        <w:t> </w:t>
      </w:r>
      <w:r>
        <w:rPr>
          <w:color w:val="231F20"/>
          <w:w w:val="85"/>
        </w:rPr>
        <w:t>1.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западный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макрорегион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(европейская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часть)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россии</w:t>
      </w:r>
    </w:p>
    <w:p>
      <w:pPr>
        <w:pStyle w:val="BodyText"/>
        <w:spacing w:line="254" w:lineRule="auto" w:before="71"/>
        <w:ind w:left="156" w:right="398" w:firstLine="226"/>
      </w:pPr>
      <w:r>
        <w:rPr>
          <w:color w:val="231F20"/>
          <w:w w:val="115"/>
        </w:rPr>
        <w:t>Географические особенности географических районов: Евро-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пейский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Север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Северо-Запад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Центральная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Россия, Поволжье, Юг Европейской части России, Урал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графическое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положение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Особенности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природно-ресурсного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потенциала, население и хозяйство   Социально-экономические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 экологические проблемы и перспективы развития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Классифи-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кация субъектов Российской Федерации Западного макрореги-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уровню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социально-экономического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развития;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вну-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тренние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различия</w:t>
      </w:r>
      <w:r>
        <w:rPr>
          <w:color w:val="231F20"/>
          <w:w w:val="142"/>
        </w:rPr>
        <w:t> </w:t>
      </w:r>
    </w:p>
    <w:p>
      <w:pPr>
        <w:pStyle w:val="Heading3"/>
        <w:spacing w:before="159"/>
      </w:pPr>
      <w:r>
        <w:rPr>
          <w:color w:val="231F20"/>
          <w:w w:val="95"/>
        </w:rPr>
        <w:t>практические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работы</w:t>
      </w:r>
    </w:p>
    <w:p>
      <w:pPr>
        <w:pStyle w:val="BodyText"/>
        <w:spacing w:line="254" w:lineRule="auto" w:before="68"/>
        <w:ind w:left="156" w:right="398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Сравнение ЭГП двух географических районов страны по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разным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источникам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информации</w:t>
      </w:r>
      <w:r>
        <w:rPr>
          <w:color w:val="231F20"/>
          <w:w w:val="142"/>
        </w:rPr>
        <w:t> </w:t>
      </w:r>
    </w:p>
    <w:p>
      <w:pPr>
        <w:pStyle w:val="BodyText"/>
        <w:spacing w:line="254" w:lineRule="auto"/>
        <w:ind w:left="156" w:right="398" w:firstLine="226"/>
      </w:pPr>
      <w:r>
        <w:rPr>
          <w:color w:val="231F20"/>
          <w:w w:val="120"/>
        </w:rPr>
        <w:t>2 Классификация субъектов Российской Федерации одного</w:t>
      </w:r>
      <w:r>
        <w:rPr>
          <w:color w:val="231F20"/>
          <w:spacing w:val="-57"/>
          <w:w w:val="120"/>
        </w:rPr>
        <w:t> </w:t>
      </w:r>
      <w:r>
        <w:rPr>
          <w:color w:val="231F20"/>
          <w:spacing w:val="-1"/>
          <w:w w:val="120"/>
        </w:rPr>
        <w:t>из географических </w:t>
      </w:r>
      <w:r>
        <w:rPr>
          <w:color w:val="231F20"/>
          <w:w w:val="120"/>
        </w:rPr>
        <w:t>районов России по уровню социально-эко-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номического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развития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на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основе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статистических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данных</w:t>
      </w:r>
      <w:r>
        <w:rPr>
          <w:color w:val="231F20"/>
          <w:w w:val="142"/>
        </w:rPr>
        <w:t> </w:t>
      </w:r>
    </w:p>
    <w:p>
      <w:pPr>
        <w:pStyle w:val="Heading2"/>
        <w:spacing w:before="146"/>
        <w:ind w:left="157"/>
      </w:pPr>
      <w:r>
        <w:rPr>
          <w:color w:val="231F20"/>
          <w:w w:val="85"/>
        </w:rPr>
        <w:t>тема</w:t>
      </w:r>
      <w:r>
        <w:rPr>
          <w:color w:val="231F20"/>
          <w:spacing w:val="8"/>
          <w:w w:val="85"/>
        </w:rPr>
        <w:t> </w:t>
      </w:r>
      <w:r>
        <w:rPr>
          <w:color w:val="231F20"/>
          <w:w w:val="85"/>
        </w:rPr>
        <w:t>2.</w:t>
      </w:r>
      <w:r>
        <w:rPr>
          <w:color w:val="231F20"/>
          <w:spacing w:val="9"/>
          <w:w w:val="85"/>
        </w:rPr>
        <w:t> </w:t>
      </w:r>
      <w:r>
        <w:rPr>
          <w:color w:val="231F20"/>
          <w:w w:val="85"/>
        </w:rPr>
        <w:t>Восточный</w:t>
      </w:r>
      <w:r>
        <w:rPr>
          <w:color w:val="231F20"/>
          <w:spacing w:val="9"/>
          <w:w w:val="85"/>
        </w:rPr>
        <w:t> </w:t>
      </w:r>
      <w:r>
        <w:rPr>
          <w:color w:val="231F20"/>
          <w:w w:val="85"/>
        </w:rPr>
        <w:t>макрорегион</w:t>
      </w:r>
      <w:r>
        <w:rPr>
          <w:color w:val="231F20"/>
          <w:spacing w:val="9"/>
          <w:w w:val="85"/>
        </w:rPr>
        <w:t> </w:t>
      </w:r>
      <w:r>
        <w:rPr>
          <w:color w:val="231F20"/>
          <w:w w:val="85"/>
        </w:rPr>
        <w:t>(азиатская</w:t>
      </w:r>
      <w:r>
        <w:rPr>
          <w:color w:val="231F20"/>
          <w:spacing w:val="9"/>
          <w:w w:val="85"/>
        </w:rPr>
        <w:t> </w:t>
      </w:r>
      <w:r>
        <w:rPr>
          <w:color w:val="231F20"/>
          <w:w w:val="85"/>
        </w:rPr>
        <w:t>часть)</w:t>
      </w:r>
      <w:r>
        <w:rPr>
          <w:color w:val="231F20"/>
          <w:spacing w:val="9"/>
          <w:w w:val="85"/>
        </w:rPr>
        <w:t> </w:t>
      </w:r>
      <w:r>
        <w:rPr>
          <w:color w:val="231F20"/>
          <w:w w:val="85"/>
        </w:rPr>
        <w:t>россии</w:t>
      </w:r>
    </w:p>
    <w:p>
      <w:pPr>
        <w:pStyle w:val="BodyText"/>
        <w:spacing w:line="254" w:lineRule="auto" w:before="71"/>
        <w:ind w:left="156" w:right="398" w:firstLine="226"/>
      </w:pPr>
      <w:r>
        <w:rPr>
          <w:color w:val="231F20"/>
          <w:w w:val="115"/>
        </w:rPr>
        <w:t>Географические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особенности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районов: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бирь и Дальний Восток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Географическое положение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Особенно-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сти природно-ресурсного потенциала, население и хозяйство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Социально-экономические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экологические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проблемы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пер-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спективы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развития  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Классификация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субъектов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Российской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Фе-</w:t>
      </w:r>
    </w:p>
    <w:p>
      <w:pPr>
        <w:pStyle w:val="BodyText"/>
        <w:spacing w:before="8"/>
        <w:jc w:val="left"/>
        <w:rPr>
          <w:sz w:val="10"/>
        </w:rPr>
      </w:pPr>
    </w:p>
    <w:p>
      <w:pPr>
        <w:tabs>
          <w:tab w:pos="6498" w:val="right" w:leader="none"/>
        </w:tabs>
        <w:spacing w:before="96"/>
        <w:ind w:left="15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ГЕОГРАФИЯ.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5—9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27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BodyText"/>
        <w:spacing w:line="254" w:lineRule="auto" w:before="67"/>
        <w:ind w:left="440" w:right="114"/>
      </w:pPr>
      <w:r>
        <w:rPr>
          <w:color w:val="231F20"/>
          <w:w w:val="115"/>
        </w:rPr>
        <w:t>дерации Восточного макрорегиона по уровню социально-эконо-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мического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развития;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их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внутренние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различия</w:t>
      </w:r>
      <w:r>
        <w:rPr>
          <w:color w:val="231F20"/>
          <w:w w:val="142"/>
        </w:rPr>
        <w:t> </w:t>
      </w:r>
    </w:p>
    <w:p>
      <w:pPr>
        <w:pStyle w:val="Heading3"/>
        <w:spacing w:before="160"/>
        <w:ind w:left="440"/>
        <w:jc w:val="both"/>
      </w:pPr>
      <w:r>
        <w:rPr>
          <w:color w:val="231F20"/>
          <w:w w:val="95"/>
        </w:rPr>
        <w:t>практические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работы</w:t>
      </w:r>
    </w:p>
    <w:p>
      <w:pPr>
        <w:pStyle w:val="BodyText"/>
        <w:spacing w:line="254" w:lineRule="auto" w:before="68"/>
        <w:ind w:left="440" w:right="114" w:firstLine="226"/>
      </w:pPr>
      <w:r>
        <w:rPr>
          <w:color w:val="231F20"/>
          <w:w w:val="115"/>
        </w:rPr>
        <w:t>1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Сравнение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человеческого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капитала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двух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районов (субъектов Российской Федерации) по заданным кри-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териям</w:t>
      </w:r>
      <w:r>
        <w:rPr>
          <w:color w:val="231F20"/>
          <w:w w:val="142"/>
        </w:rPr>
        <w:t> </w:t>
      </w:r>
    </w:p>
    <w:p>
      <w:pPr>
        <w:pStyle w:val="BodyText"/>
        <w:spacing w:line="254" w:lineRule="auto"/>
        <w:ind w:left="440" w:right="115" w:firstLine="226"/>
      </w:pPr>
      <w:r>
        <w:rPr>
          <w:color w:val="231F20"/>
          <w:w w:val="115"/>
        </w:rPr>
        <w:t>2  Выявление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факторов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размещения   предприятий   одного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из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промышленных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кластеров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Дальнего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Востока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(по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выбору)</w:t>
      </w:r>
      <w:r>
        <w:rPr>
          <w:color w:val="231F20"/>
          <w:w w:val="142"/>
        </w:rPr>
        <w:t> </w:t>
      </w:r>
    </w:p>
    <w:p>
      <w:pPr>
        <w:pStyle w:val="Heading2"/>
        <w:spacing w:before="145"/>
        <w:jc w:val="both"/>
      </w:pPr>
      <w:r>
        <w:rPr>
          <w:color w:val="231F20"/>
          <w:w w:val="85"/>
        </w:rPr>
        <w:t>тема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3.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обобщение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знаний</w:t>
      </w:r>
    </w:p>
    <w:p>
      <w:pPr>
        <w:pStyle w:val="BodyText"/>
        <w:spacing w:line="252" w:lineRule="auto" w:before="72"/>
        <w:ind w:left="440" w:right="114" w:firstLine="226"/>
      </w:pPr>
      <w:r>
        <w:rPr>
          <w:color w:val="231F20"/>
          <w:w w:val="115"/>
        </w:rPr>
        <w:t>Федеральные и региональные целевые программы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Государ-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ственная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программа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Федерации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«Социально-эко-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номическое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развитие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Арктической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зоны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Федера-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ции»</w:t>
      </w:r>
      <w:r>
        <w:rPr>
          <w:color w:val="231F20"/>
          <w:w w:val="142"/>
        </w:rPr>
        <w:t> </w:t>
      </w:r>
    </w:p>
    <w:p>
      <w:pPr>
        <w:pStyle w:val="Heading3"/>
        <w:spacing w:before="155"/>
        <w:ind w:left="441"/>
        <w:jc w:val="both"/>
      </w:pPr>
      <w:r>
        <w:rPr>
          <w:color w:val="231F20"/>
        </w:rPr>
        <w:t>раздел</w:t>
      </w:r>
      <w:r>
        <w:rPr>
          <w:color w:val="231F20"/>
          <w:spacing w:val="8"/>
        </w:rPr>
        <w:t> </w:t>
      </w:r>
      <w:r>
        <w:rPr>
          <w:color w:val="231F20"/>
        </w:rPr>
        <w:t>6.</w:t>
      </w:r>
      <w:r>
        <w:rPr>
          <w:color w:val="231F20"/>
          <w:spacing w:val="8"/>
        </w:rPr>
        <w:t> </w:t>
      </w:r>
      <w:r>
        <w:rPr>
          <w:color w:val="231F20"/>
        </w:rPr>
        <w:t>рОссия</w:t>
      </w:r>
      <w:r>
        <w:rPr>
          <w:color w:val="231F20"/>
          <w:spacing w:val="8"/>
        </w:rPr>
        <w:t> </w:t>
      </w:r>
      <w:r>
        <w:rPr>
          <w:color w:val="231F20"/>
        </w:rPr>
        <w:t>в</w:t>
      </w:r>
      <w:r>
        <w:rPr>
          <w:color w:val="231F20"/>
          <w:spacing w:val="8"/>
        </w:rPr>
        <w:t> </w:t>
      </w:r>
      <w:r>
        <w:rPr>
          <w:color w:val="231F20"/>
        </w:rPr>
        <w:t>сОвременнОм</w:t>
      </w:r>
      <w:r>
        <w:rPr>
          <w:color w:val="231F20"/>
          <w:spacing w:val="8"/>
        </w:rPr>
        <w:t> </w:t>
      </w:r>
      <w:r>
        <w:rPr>
          <w:color w:val="231F20"/>
        </w:rPr>
        <w:t>мире</w:t>
      </w:r>
    </w:p>
    <w:p>
      <w:pPr>
        <w:pStyle w:val="BodyText"/>
        <w:spacing w:line="249" w:lineRule="auto" w:before="64"/>
        <w:ind w:left="440" w:right="114" w:firstLine="226"/>
      </w:pPr>
      <w:r>
        <w:rPr>
          <w:color w:val="231F20"/>
          <w:w w:val="115"/>
        </w:rPr>
        <w:t>Россия в системе международного географического разделе-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ния  труда   Россия  в  составе  международных  экономических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 политических организаций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Взаимосвязи России с другими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странами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мира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Россия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страны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СНГ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ЕАЭС</w:t>
      </w:r>
      <w:r>
        <w:rPr>
          <w:color w:val="231F20"/>
          <w:w w:val="142"/>
        </w:rPr>
        <w:t> </w:t>
      </w:r>
    </w:p>
    <w:p>
      <w:pPr>
        <w:pStyle w:val="BodyText"/>
        <w:spacing w:line="249" w:lineRule="auto" w:before="2"/>
        <w:ind w:left="440" w:right="114" w:firstLine="226"/>
      </w:pPr>
      <w:r>
        <w:rPr>
          <w:color w:val="231F20"/>
          <w:w w:val="120"/>
        </w:rPr>
        <w:t>Значение для мировой цивилизации географического про-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странства</w:t>
      </w:r>
      <w:r>
        <w:rPr>
          <w:color w:val="231F20"/>
          <w:spacing w:val="35"/>
          <w:w w:val="120"/>
        </w:rPr>
        <w:t> </w:t>
      </w:r>
      <w:r>
        <w:rPr>
          <w:color w:val="231F20"/>
          <w:w w:val="120"/>
        </w:rPr>
        <w:t>России </w:t>
      </w:r>
      <w:r>
        <w:rPr>
          <w:color w:val="231F20"/>
          <w:spacing w:val="34"/>
          <w:w w:val="120"/>
        </w:rPr>
        <w:t> </w:t>
      </w:r>
      <w:r>
        <w:rPr>
          <w:color w:val="231F20"/>
          <w:w w:val="120"/>
        </w:rPr>
        <w:t>как </w:t>
      </w:r>
      <w:r>
        <w:rPr>
          <w:color w:val="231F20"/>
          <w:spacing w:val="34"/>
          <w:w w:val="120"/>
        </w:rPr>
        <w:t> </w:t>
      </w:r>
      <w:r>
        <w:rPr>
          <w:color w:val="231F20"/>
          <w:w w:val="120"/>
        </w:rPr>
        <w:t>комплекса </w:t>
      </w:r>
      <w:r>
        <w:rPr>
          <w:color w:val="231F20"/>
          <w:spacing w:val="35"/>
          <w:w w:val="120"/>
        </w:rPr>
        <w:t> </w:t>
      </w:r>
      <w:r>
        <w:rPr>
          <w:color w:val="231F20"/>
          <w:w w:val="120"/>
        </w:rPr>
        <w:t>природных, </w:t>
      </w:r>
      <w:r>
        <w:rPr>
          <w:color w:val="231F20"/>
          <w:spacing w:val="34"/>
          <w:w w:val="120"/>
        </w:rPr>
        <w:t> </w:t>
      </w:r>
      <w:r>
        <w:rPr>
          <w:color w:val="231F20"/>
          <w:w w:val="120"/>
        </w:rPr>
        <w:t>культурных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экономических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ценностей</w:t>
      </w:r>
      <w:r>
        <w:rPr>
          <w:color w:val="231F20"/>
          <w:spacing w:val="41"/>
          <w:w w:val="115"/>
        </w:rPr>
        <w:t> </w:t>
      </w:r>
      <w:r>
        <w:rPr>
          <w:color w:val="231F20"/>
          <w:w w:val="115"/>
        </w:rPr>
        <w:t>Объекты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Всемирного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природного</w:t>
      </w:r>
    </w:p>
    <w:p>
      <w:pPr>
        <w:pStyle w:val="BodyText"/>
        <w:spacing w:line="241" w:lineRule="exact"/>
        <w:ind w:left="440"/>
        <w:rPr>
          <w:sz w:val="24"/>
        </w:rPr>
      </w:pPr>
      <w:r>
        <w:rPr>
          <w:color w:val="231F20"/>
          <w:w w:val="120"/>
        </w:rPr>
        <w:t>и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культурного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наследия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России</w:t>
      </w:r>
      <w:r>
        <w:rPr>
          <w:color w:val="231F20"/>
          <w:w w:val="120"/>
          <w:sz w:val="24"/>
        </w:rPr>
        <w:t>.</w:t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spacing w:before="8"/>
        <w:jc w:val="left"/>
        <w:rPr>
          <w:sz w:val="19"/>
        </w:rPr>
      </w:pPr>
    </w:p>
    <w:p>
      <w:pPr>
        <w:tabs>
          <w:tab w:pos="4346" w:val="left" w:leader="none"/>
        </w:tabs>
        <w:spacing w:before="0"/>
        <w:ind w:left="440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28</w:t>
        <w:tab/>
      </w:r>
      <w:r>
        <w:rPr>
          <w:rFonts w:ascii="Trebuchet MS" w:hAnsi="Trebuchet MS"/>
          <w:color w:val="231F20"/>
          <w:w w:val="85"/>
          <w:sz w:val="18"/>
        </w:rPr>
        <w:t>Федеральная</w:t>
      </w:r>
      <w:r>
        <w:rPr>
          <w:rFonts w:ascii="Trebuchet MS" w:hAnsi="Trebuchet MS"/>
          <w:color w:val="231F20"/>
          <w:spacing w:val="17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18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Heading1"/>
        <w:spacing w:line="199" w:lineRule="auto" w:before="109"/>
        <w:ind w:left="158" w:right="2466" w:firstLine="0"/>
      </w:pPr>
      <w:r>
        <w:rPr/>
        <w:pict>
          <v:shape style="position:absolute;margin-left:36.850399pt;margin-top:32.664875pt;width:317.5pt;height:.1pt;mso-position-horizontal-relative:page;mso-position-vertical-relative:paragraph;z-index:-15724544;mso-wrap-distance-left:0;mso-wrap-distance-right:0" coordorigin="737,653" coordsize="6350,0" path="m737,653l7087,653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0"/>
        </w:rPr>
        <w:t>Планируемые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результаты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осВоения</w:t>
      </w:r>
      <w:r>
        <w:rPr>
          <w:color w:val="231F20"/>
          <w:spacing w:val="-61"/>
          <w:w w:val="90"/>
        </w:rPr>
        <w:t> </w:t>
      </w:r>
      <w:r>
        <w:rPr>
          <w:color w:val="231F20"/>
          <w:w w:val="95"/>
        </w:rPr>
        <w:t>учебного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Предмета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«география»</w:t>
      </w:r>
    </w:p>
    <w:p>
      <w:pPr>
        <w:pStyle w:val="Heading3"/>
        <w:spacing w:before="202"/>
        <w:ind w:left="158"/>
      </w:pPr>
      <w:r>
        <w:rPr>
          <w:color w:val="231F20"/>
          <w:w w:val="105"/>
        </w:rPr>
        <w:t>личнОстные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результаты</w:t>
      </w:r>
    </w:p>
    <w:p>
      <w:pPr>
        <w:pStyle w:val="BodyText"/>
        <w:spacing w:line="249" w:lineRule="auto" w:before="64"/>
        <w:ind w:left="156" w:right="398" w:firstLine="226"/>
      </w:pPr>
      <w:r>
        <w:rPr>
          <w:color w:val="231F20"/>
          <w:w w:val="115"/>
        </w:rPr>
        <w:t>Личностные результаты освоения программы учебного пред-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мета «География» должны отражать готовность обучающихся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руководствоваться системой позитивных ценностных ориента-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ций и расширения опыта деятельности на её основе и в процес-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се реализации основных направлений воспитательной деятель-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ности,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том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числе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части:</w:t>
      </w:r>
    </w:p>
    <w:p>
      <w:pPr>
        <w:pStyle w:val="BodyText"/>
        <w:spacing w:line="249" w:lineRule="auto" w:before="5"/>
        <w:ind w:left="156" w:right="398" w:firstLine="226"/>
      </w:pPr>
      <w:r>
        <w:rPr>
          <w:color w:val="231F20"/>
          <w:w w:val="120"/>
        </w:rPr>
        <w:t>патриотического воспитания: осознание российской граж-</w:t>
      </w:r>
      <w:r>
        <w:rPr>
          <w:color w:val="231F20"/>
          <w:spacing w:val="1"/>
          <w:w w:val="120"/>
        </w:rPr>
        <w:t> </w:t>
      </w:r>
      <w:r>
        <w:rPr>
          <w:color w:val="231F20"/>
          <w:spacing w:val="-1"/>
          <w:w w:val="120"/>
        </w:rPr>
        <w:t>данской </w:t>
      </w:r>
      <w:r>
        <w:rPr>
          <w:color w:val="231F20"/>
          <w:w w:val="120"/>
        </w:rPr>
        <w:t>идентичности в поликультурном и многоконфессио-</w:t>
      </w:r>
      <w:r>
        <w:rPr>
          <w:color w:val="231F20"/>
          <w:spacing w:val="1"/>
          <w:w w:val="120"/>
        </w:rPr>
        <w:t> </w:t>
      </w:r>
      <w:r>
        <w:rPr>
          <w:color w:val="231F20"/>
          <w:spacing w:val="-1"/>
          <w:w w:val="120"/>
        </w:rPr>
        <w:t>нальном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1"/>
          <w:w w:val="120"/>
        </w:rPr>
        <w:t>обществе;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проявление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интереса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к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познанию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природы,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населения,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хозяйства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России,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регионов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своего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края,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народов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России; ценностное отношение к достижениям своей Роди-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ны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—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цивилизационному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вкладу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России;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ценностное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отноше-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ние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к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историческому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природному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наследию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объектам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при-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родного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культурного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наследия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человечества,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традициям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разных</w:t>
      </w:r>
      <w:r>
        <w:rPr>
          <w:color w:val="231F20"/>
          <w:spacing w:val="48"/>
          <w:w w:val="120"/>
        </w:rPr>
        <w:t> </w:t>
      </w:r>
      <w:r>
        <w:rPr>
          <w:color w:val="231F20"/>
          <w:w w:val="120"/>
        </w:rPr>
        <w:t>народов,</w:t>
      </w:r>
      <w:r>
        <w:rPr>
          <w:color w:val="231F20"/>
          <w:spacing w:val="49"/>
          <w:w w:val="120"/>
        </w:rPr>
        <w:t> </w:t>
      </w:r>
      <w:r>
        <w:rPr>
          <w:color w:val="231F20"/>
          <w:w w:val="120"/>
        </w:rPr>
        <w:t>проживающих</w:t>
      </w:r>
      <w:r>
        <w:rPr>
          <w:color w:val="231F20"/>
          <w:spacing w:val="49"/>
          <w:w w:val="120"/>
        </w:rPr>
        <w:t> </w:t>
      </w:r>
      <w:r>
        <w:rPr>
          <w:color w:val="231F20"/>
          <w:w w:val="120"/>
        </w:rPr>
        <w:t>в</w:t>
      </w:r>
      <w:r>
        <w:rPr>
          <w:color w:val="231F20"/>
          <w:spacing w:val="48"/>
          <w:w w:val="120"/>
        </w:rPr>
        <w:t> </w:t>
      </w:r>
      <w:r>
        <w:rPr>
          <w:color w:val="231F20"/>
          <w:w w:val="120"/>
        </w:rPr>
        <w:t>родной</w:t>
      </w:r>
      <w:r>
        <w:rPr>
          <w:color w:val="231F20"/>
          <w:spacing w:val="49"/>
          <w:w w:val="120"/>
        </w:rPr>
        <w:t> </w:t>
      </w:r>
      <w:r>
        <w:rPr>
          <w:color w:val="231F20"/>
          <w:w w:val="120"/>
        </w:rPr>
        <w:t>стране;</w:t>
      </w:r>
      <w:r>
        <w:rPr>
          <w:color w:val="231F20"/>
          <w:spacing w:val="49"/>
          <w:w w:val="120"/>
        </w:rPr>
        <w:t> </w:t>
      </w:r>
      <w:r>
        <w:rPr>
          <w:color w:val="231F20"/>
          <w:w w:val="120"/>
        </w:rPr>
        <w:t>уважение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к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символам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России,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своего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края</w:t>
      </w:r>
      <w:r>
        <w:rPr>
          <w:color w:val="231F20"/>
          <w:w w:val="142"/>
        </w:rPr>
        <w:t> </w:t>
      </w:r>
    </w:p>
    <w:p>
      <w:pPr>
        <w:pStyle w:val="BodyText"/>
        <w:spacing w:line="249" w:lineRule="auto" w:before="8"/>
        <w:ind w:left="156" w:right="397" w:firstLine="226"/>
      </w:pPr>
      <w:r>
        <w:rPr>
          <w:color w:val="231F20"/>
          <w:w w:val="115"/>
        </w:rPr>
        <w:t>гражданского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воспитания: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осознание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граждан-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ской идентичности (патриотизма, уважения к Отечеству, к про-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шлому и настоящему многонационального народа России, чув-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ства</w:t>
      </w:r>
      <w:r>
        <w:rPr>
          <w:color w:val="231F20"/>
          <w:spacing w:val="53"/>
          <w:w w:val="115"/>
        </w:rPr>
        <w:t> </w:t>
      </w:r>
      <w:r>
        <w:rPr>
          <w:color w:val="231F20"/>
          <w:w w:val="115"/>
        </w:rPr>
        <w:t>ответственности </w:t>
      </w:r>
      <w:r>
        <w:rPr>
          <w:color w:val="231F20"/>
          <w:spacing w:val="52"/>
          <w:w w:val="115"/>
        </w:rPr>
        <w:t> </w:t>
      </w:r>
      <w:r>
        <w:rPr>
          <w:color w:val="231F20"/>
          <w:w w:val="115"/>
        </w:rPr>
        <w:t>и </w:t>
      </w:r>
      <w:r>
        <w:rPr>
          <w:color w:val="231F20"/>
          <w:spacing w:val="52"/>
          <w:w w:val="115"/>
        </w:rPr>
        <w:t> </w:t>
      </w:r>
      <w:r>
        <w:rPr>
          <w:color w:val="231F20"/>
          <w:w w:val="115"/>
        </w:rPr>
        <w:t>долга </w:t>
      </w:r>
      <w:r>
        <w:rPr>
          <w:color w:val="231F20"/>
          <w:spacing w:val="53"/>
          <w:w w:val="115"/>
        </w:rPr>
        <w:t> </w:t>
      </w:r>
      <w:r>
        <w:rPr>
          <w:color w:val="231F20"/>
          <w:w w:val="115"/>
        </w:rPr>
        <w:t>перед </w:t>
      </w:r>
      <w:r>
        <w:rPr>
          <w:color w:val="231F20"/>
          <w:spacing w:val="52"/>
          <w:w w:val="115"/>
        </w:rPr>
        <w:t> </w:t>
      </w:r>
      <w:r>
        <w:rPr>
          <w:color w:val="231F20"/>
          <w:w w:val="115"/>
        </w:rPr>
        <w:t>Родиной); </w:t>
      </w:r>
      <w:r>
        <w:rPr>
          <w:color w:val="231F20"/>
          <w:spacing w:val="53"/>
          <w:w w:val="115"/>
        </w:rPr>
        <w:t> </w:t>
      </w:r>
      <w:r>
        <w:rPr>
          <w:color w:val="231F20"/>
          <w:w w:val="115"/>
        </w:rPr>
        <w:t>готовность</w:t>
      </w:r>
      <w:r>
        <w:rPr>
          <w:color w:val="231F20"/>
          <w:spacing w:val="-56"/>
          <w:w w:val="115"/>
        </w:rPr>
        <w:t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выполнению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обязанностей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гражданина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  реализации  его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прав, уважение прав, свобод и законных интересов других лю-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дей; активное участие в жизни семьи, образовательной органи-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зации, местного сообщества, родного края, страны для реали-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зации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целей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устойчивого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развития;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представление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о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социальных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нормах и правилах межличностных отношений в поликультур-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ном и многоконфессиональном обществе; готовность к разно-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образной совместной деятельности, стремление к взаимопони-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манию и взаимопомощи, готовность к участию в гуманитарной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(«экологический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патруль»,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волонтёрство)</w:t>
      </w:r>
      <w:r>
        <w:rPr>
          <w:color w:val="231F20"/>
          <w:w w:val="142"/>
        </w:rPr>
        <w:t> </w:t>
      </w:r>
    </w:p>
    <w:p>
      <w:pPr>
        <w:pStyle w:val="BodyText"/>
        <w:spacing w:line="249" w:lineRule="auto" w:before="12"/>
        <w:ind w:left="156" w:right="398" w:firstLine="226"/>
      </w:pPr>
      <w:r>
        <w:rPr>
          <w:color w:val="231F20"/>
          <w:w w:val="115"/>
        </w:rPr>
        <w:t>духовно-нравственного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воспитания: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ориентация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мораль-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ные ценности и нормы в ситуациях нравственного выбора; го-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товность оценивать своё поведение и поступки, а также пове-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дение</w:t>
      </w:r>
      <w:r>
        <w:rPr>
          <w:color w:val="231F20"/>
          <w:spacing w:val="45"/>
          <w:w w:val="115"/>
        </w:rPr>
        <w:t> </w:t>
      </w:r>
      <w:r>
        <w:rPr>
          <w:color w:val="231F20"/>
          <w:w w:val="115"/>
        </w:rPr>
        <w:t>и </w:t>
      </w:r>
      <w:r>
        <w:rPr>
          <w:color w:val="231F20"/>
          <w:spacing w:val="44"/>
          <w:w w:val="115"/>
        </w:rPr>
        <w:t> </w:t>
      </w:r>
      <w:r>
        <w:rPr>
          <w:color w:val="231F20"/>
          <w:w w:val="115"/>
        </w:rPr>
        <w:t>поступки </w:t>
      </w:r>
      <w:r>
        <w:rPr>
          <w:color w:val="231F20"/>
          <w:spacing w:val="45"/>
          <w:w w:val="115"/>
        </w:rPr>
        <w:t> </w:t>
      </w:r>
      <w:r>
        <w:rPr>
          <w:color w:val="231F20"/>
          <w:w w:val="115"/>
        </w:rPr>
        <w:t>других </w:t>
      </w:r>
      <w:r>
        <w:rPr>
          <w:color w:val="231F20"/>
          <w:spacing w:val="45"/>
          <w:w w:val="115"/>
        </w:rPr>
        <w:t> </w:t>
      </w:r>
      <w:r>
        <w:rPr>
          <w:color w:val="231F20"/>
          <w:w w:val="115"/>
        </w:rPr>
        <w:t>людей </w:t>
      </w:r>
      <w:r>
        <w:rPr>
          <w:color w:val="231F20"/>
          <w:spacing w:val="44"/>
          <w:w w:val="115"/>
        </w:rPr>
        <w:t> </w:t>
      </w:r>
      <w:r>
        <w:rPr>
          <w:color w:val="231F20"/>
          <w:w w:val="115"/>
        </w:rPr>
        <w:t>с </w:t>
      </w:r>
      <w:r>
        <w:rPr>
          <w:color w:val="231F20"/>
          <w:spacing w:val="45"/>
          <w:w w:val="115"/>
        </w:rPr>
        <w:t> </w:t>
      </w:r>
      <w:r>
        <w:rPr>
          <w:color w:val="231F20"/>
          <w:w w:val="115"/>
        </w:rPr>
        <w:t>позиции </w:t>
      </w:r>
      <w:r>
        <w:rPr>
          <w:color w:val="231F20"/>
          <w:spacing w:val="45"/>
          <w:w w:val="115"/>
        </w:rPr>
        <w:t> </w:t>
      </w:r>
      <w:r>
        <w:rPr>
          <w:color w:val="231F20"/>
          <w:w w:val="115"/>
        </w:rPr>
        <w:t>нравственных</w:t>
      </w:r>
      <w:r>
        <w:rPr>
          <w:color w:val="231F20"/>
          <w:spacing w:val="-56"/>
          <w:w w:val="115"/>
        </w:rPr>
        <w:t> </w:t>
      </w:r>
      <w:r>
        <w:rPr>
          <w:color w:val="231F20"/>
          <w:w w:val="115"/>
        </w:rPr>
        <w:t>и правовых норм с учётом осознания последствий для окружа-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ющей среды; развивать способности решать моральные пробле-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мы на основе личностного выбора с опорой на нравственные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ценности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принятые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российском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обществе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правила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нормы</w:t>
      </w:r>
    </w:p>
    <w:p>
      <w:pPr>
        <w:tabs>
          <w:tab w:pos="6504" w:val="right" w:leader="none"/>
        </w:tabs>
        <w:spacing w:before="181"/>
        <w:ind w:left="15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ГЕОГРАФИЯ.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5—9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29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880" w:bottom="280" w:left="580" w:right="620"/>
        </w:sectPr>
      </w:pPr>
    </w:p>
    <w:p>
      <w:pPr>
        <w:pStyle w:val="BodyText"/>
        <w:spacing w:line="254" w:lineRule="auto" w:before="67"/>
        <w:ind w:left="440" w:right="114"/>
      </w:pPr>
      <w:r>
        <w:rPr>
          <w:color w:val="231F20"/>
          <w:w w:val="115"/>
        </w:rPr>
        <w:t>поведения с учётом осознания последствий для окружающей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среды</w:t>
      </w:r>
      <w:r>
        <w:rPr>
          <w:color w:val="231F20"/>
          <w:w w:val="142"/>
        </w:rPr>
        <w:t> </w:t>
      </w:r>
    </w:p>
    <w:p>
      <w:pPr>
        <w:pStyle w:val="BodyText"/>
        <w:spacing w:line="254" w:lineRule="auto"/>
        <w:ind w:left="440" w:right="114" w:firstLine="226"/>
      </w:pPr>
      <w:r>
        <w:rPr>
          <w:color w:val="231F20"/>
          <w:w w:val="115"/>
        </w:rPr>
        <w:t>эстетического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воспитания: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восприимчивость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разным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тра-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дициям своего и других народов, понимание роли этнических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культурных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традиций;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ценностного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отношения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культуре своей страны, своей малой родины; природе и куль-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туре других регионов и стран мира, объектам Всемирного куль-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турного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наследия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человечества</w:t>
      </w:r>
      <w:r>
        <w:rPr>
          <w:color w:val="231F20"/>
          <w:w w:val="142"/>
        </w:rPr>
        <w:t> </w:t>
      </w:r>
    </w:p>
    <w:p>
      <w:pPr>
        <w:pStyle w:val="BodyText"/>
        <w:spacing w:line="254" w:lineRule="auto"/>
        <w:ind w:left="440" w:right="114" w:firstLine="226"/>
      </w:pPr>
      <w:r>
        <w:rPr>
          <w:color w:val="231F20"/>
          <w:w w:val="115"/>
        </w:rPr>
        <w:t>ценности научного познания: ориентация в деятельности 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современную систему научных представлений географических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наук об основных закономерностях развития природы и обще-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ства,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взаимосвязях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человека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природной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  социальной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средой; овладение читательской культурой как средством по-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знания мира для применения различных источников географи-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ческой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информации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решении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познавательных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практи-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ко-ориентированных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задач;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овладение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основными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навыками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исследовательской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науках,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установка на осмысление опыта, наблюдений и стремление со-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вершенствовать пути достижения индивидуального и коллек-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тивного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благополучия</w:t>
      </w:r>
      <w:r>
        <w:rPr>
          <w:color w:val="231F20"/>
          <w:w w:val="142"/>
        </w:rPr>
        <w:t> </w:t>
      </w:r>
    </w:p>
    <w:p>
      <w:pPr>
        <w:pStyle w:val="BodyText"/>
        <w:spacing w:line="254" w:lineRule="auto"/>
        <w:ind w:left="440" w:right="114" w:firstLine="226"/>
        <w:jc w:val="right"/>
      </w:pPr>
      <w:r>
        <w:rPr>
          <w:color w:val="231F20"/>
          <w:w w:val="115"/>
        </w:rPr>
        <w:t>физического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воспитания,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формирования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культуры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здоровья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54"/>
          <w:w w:val="115"/>
        </w:rPr>
        <w:t> </w:t>
      </w:r>
      <w:r>
        <w:rPr>
          <w:color w:val="231F20"/>
          <w:w w:val="115"/>
        </w:rPr>
        <w:t>эмоционального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благополучия: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осознание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ценности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жизни;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от-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ветственное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отношение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к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своему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здоровью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установка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здоро-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вый образ жизни (здоровое питание, соблюдение гигиенических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правил,</w:t>
      </w:r>
      <w:r>
        <w:rPr>
          <w:color w:val="231F20"/>
          <w:spacing w:val="42"/>
          <w:w w:val="115"/>
        </w:rPr>
        <w:t> </w:t>
      </w:r>
      <w:r>
        <w:rPr>
          <w:color w:val="231F20"/>
          <w:w w:val="115"/>
        </w:rPr>
        <w:t>сбалансированный</w:t>
      </w:r>
      <w:r>
        <w:rPr>
          <w:color w:val="231F20"/>
          <w:spacing w:val="43"/>
          <w:w w:val="115"/>
        </w:rPr>
        <w:t> </w:t>
      </w:r>
      <w:r>
        <w:rPr>
          <w:color w:val="231F20"/>
          <w:w w:val="115"/>
        </w:rPr>
        <w:t>режим</w:t>
      </w:r>
      <w:r>
        <w:rPr>
          <w:color w:val="231F20"/>
          <w:spacing w:val="43"/>
          <w:w w:val="115"/>
        </w:rPr>
        <w:t> </w:t>
      </w:r>
      <w:r>
        <w:rPr>
          <w:color w:val="231F20"/>
          <w:w w:val="115"/>
        </w:rPr>
        <w:t>занятий</w:t>
      </w:r>
      <w:r>
        <w:rPr>
          <w:color w:val="231F20"/>
          <w:spacing w:val="43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43"/>
          <w:w w:val="115"/>
        </w:rPr>
        <w:t> </w:t>
      </w:r>
      <w:r>
        <w:rPr>
          <w:color w:val="231F20"/>
          <w:w w:val="115"/>
        </w:rPr>
        <w:t>отдыха,</w:t>
      </w:r>
      <w:r>
        <w:rPr>
          <w:color w:val="231F20"/>
          <w:spacing w:val="43"/>
          <w:w w:val="115"/>
        </w:rPr>
        <w:t> </w:t>
      </w:r>
      <w:r>
        <w:rPr>
          <w:color w:val="231F20"/>
          <w:w w:val="115"/>
        </w:rPr>
        <w:t>регуляр-</w:t>
      </w:r>
      <w:r>
        <w:rPr>
          <w:color w:val="231F20"/>
          <w:spacing w:val="-54"/>
          <w:w w:val="115"/>
        </w:rPr>
        <w:t> </w:t>
      </w:r>
      <w:r>
        <w:rPr>
          <w:color w:val="231F20"/>
          <w:w w:val="115"/>
        </w:rPr>
        <w:t>ная физическая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активность);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соблюдение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правил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безопасности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54"/>
          <w:w w:val="115"/>
        </w:rPr>
        <w:t> </w:t>
      </w:r>
      <w:r>
        <w:rPr>
          <w:color w:val="231F20"/>
          <w:w w:val="115"/>
        </w:rPr>
        <w:t>природе;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навыков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безопасного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поведения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интернет-среде;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спо-</w:t>
      </w:r>
      <w:r>
        <w:rPr>
          <w:color w:val="231F20"/>
          <w:spacing w:val="-54"/>
          <w:w w:val="115"/>
        </w:rPr>
        <w:t> </w:t>
      </w:r>
      <w:r>
        <w:rPr>
          <w:color w:val="231F20"/>
          <w:w w:val="115"/>
        </w:rPr>
        <w:t>собность адаптироваться к стрессовым ситуациям и меняющим-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ся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социальным,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информационным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природным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условиям,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том</w:t>
      </w:r>
      <w:r>
        <w:rPr>
          <w:color w:val="231F20"/>
          <w:spacing w:val="-54"/>
          <w:w w:val="115"/>
        </w:rPr>
        <w:t> </w:t>
      </w:r>
      <w:r>
        <w:rPr>
          <w:color w:val="231F20"/>
          <w:w w:val="115"/>
        </w:rPr>
        <w:t>числе</w:t>
      </w:r>
      <w:r>
        <w:rPr>
          <w:color w:val="231F20"/>
          <w:spacing w:val="47"/>
          <w:w w:val="115"/>
        </w:rPr>
        <w:t> </w:t>
      </w:r>
      <w:r>
        <w:rPr>
          <w:color w:val="231F20"/>
          <w:w w:val="115"/>
        </w:rPr>
        <w:t>осмысляя</w:t>
      </w:r>
      <w:r>
        <w:rPr>
          <w:color w:val="231F20"/>
          <w:spacing w:val="48"/>
          <w:w w:val="115"/>
        </w:rPr>
        <w:t> </w:t>
      </w:r>
      <w:r>
        <w:rPr>
          <w:color w:val="231F20"/>
          <w:w w:val="115"/>
        </w:rPr>
        <w:t>собственный</w:t>
      </w:r>
      <w:r>
        <w:rPr>
          <w:color w:val="231F20"/>
          <w:spacing w:val="47"/>
          <w:w w:val="115"/>
        </w:rPr>
        <w:t> </w:t>
      </w:r>
      <w:r>
        <w:rPr>
          <w:color w:val="231F20"/>
          <w:w w:val="115"/>
        </w:rPr>
        <w:t>опыт</w:t>
      </w:r>
      <w:r>
        <w:rPr>
          <w:color w:val="231F20"/>
          <w:spacing w:val="48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47"/>
          <w:w w:val="115"/>
        </w:rPr>
        <w:t> </w:t>
      </w:r>
      <w:r>
        <w:rPr>
          <w:color w:val="231F20"/>
          <w:w w:val="115"/>
        </w:rPr>
        <w:t>выстраивая</w:t>
      </w:r>
      <w:r>
        <w:rPr>
          <w:color w:val="231F20"/>
          <w:spacing w:val="48"/>
          <w:w w:val="115"/>
        </w:rPr>
        <w:t> </w:t>
      </w:r>
      <w:r>
        <w:rPr>
          <w:color w:val="231F20"/>
          <w:w w:val="115"/>
        </w:rPr>
        <w:t>дальнейшие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цели;</w:t>
      </w:r>
      <w:r>
        <w:rPr>
          <w:color w:val="231F20"/>
          <w:spacing w:val="38"/>
          <w:w w:val="115"/>
        </w:rPr>
        <w:t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39"/>
          <w:w w:val="115"/>
        </w:rPr>
        <w:t> </w:t>
      </w:r>
      <w:r>
        <w:rPr>
          <w:color w:val="231F20"/>
          <w:w w:val="115"/>
        </w:rPr>
        <w:t>навыка</w:t>
      </w:r>
      <w:r>
        <w:rPr>
          <w:color w:val="231F20"/>
          <w:spacing w:val="39"/>
          <w:w w:val="115"/>
        </w:rPr>
        <w:t> </w:t>
      </w:r>
      <w:r>
        <w:rPr>
          <w:color w:val="231F20"/>
          <w:w w:val="115"/>
        </w:rPr>
        <w:t>рефлексии,</w:t>
      </w:r>
      <w:r>
        <w:rPr>
          <w:color w:val="231F20"/>
          <w:spacing w:val="39"/>
          <w:w w:val="115"/>
        </w:rPr>
        <w:t> </w:t>
      </w:r>
      <w:r>
        <w:rPr>
          <w:color w:val="231F20"/>
          <w:w w:val="115"/>
        </w:rPr>
        <w:t>признание</w:t>
      </w:r>
      <w:r>
        <w:rPr>
          <w:color w:val="231F20"/>
          <w:spacing w:val="39"/>
          <w:w w:val="115"/>
        </w:rPr>
        <w:t> </w:t>
      </w:r>
      <w:r>
        <w:rPr>
          <w:color w:val="231F20"/>
          <w:w w:val="115"/>
        </w:rPr>
        <w:t>своего</w:t>
      </w:r>
      <w:r>
        <w:rPr>
          <w:color w:val="231F20"/>
          <w:spacing w:val="-54"/>
          <w:w w:val="115"/>
        </w:rPr>
        <w:t> </w:t>
      </w:r>
      <w:r>
        <w:rPr>
          <w:color w:val="231F20"/>
          <w:w w:val="115"/>
        </w:rPr>
        <w:t>права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ошибку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такого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же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права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другого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человека;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готовность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способность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осознанно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выполнять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пропагандировать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прави-</w:t>
      </w:r>
      <w:r>
        <w:rPr>
          <w:color w:val="231F20"/>
          <w:spacing w:val="-54"/>
          <w:w w:val="115"/>
        </w:rPr>
        <w:t> </w:t>
      </w:r>
      <w:r>
        <w:rPr>
          <w:color w:val="231F20"/>
          <w:w w:val="115"/>
        </w:rPr>
        <w:t>ла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здорового,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безопасного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экологически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целесообразного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обра-</w:t>
      </w:r>
      <w:r>
        <w:rPr>
          <w:color w:val="231F20"/>
          <w:spacing w:val="-54"/>
          <w:w w:val="115"/>
        </w:rPr>
        <w:t> </w:t>
      </w:r>
      <w:r>
        <w:rPr>
          <w:color w:val="231F20"/>
          <w:w w:val="115"/>
        </w:rPr>
        <w:t>за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жизни;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бережно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относиться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к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природе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окружающей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среде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трудового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воспитания: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установка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активное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участие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шении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практических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задач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(в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рамках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семьи,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школы,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города,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края)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технологической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41"/>
          <w:w w:val="115"/>
        </w:rPr>
        <w:t> </w:t>
      </w:r>
      <w:r>
        <w:rPr>
          <w:color w:val="231F20"/>
          <w:w w:val="115"/>
        </w:rPr>
        <w:t>социальной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направленности,</w:t>
      </w:r>
      <w:r>
        <w:rPr>
          <w:color w:val="231F20"/>
          <w:spacing w:val="41"/>
          <w:w w:val="115"/>
        </w:rPr>
        <w:t> </w:t>
      </w:r>
      <w:r>
        <w:rPr>
          <w:color w:val="231F20"/>
          <w:w w:val="115"/>
        </w:rPr>
        <w:t>способ-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ность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инициировать,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планировать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выполнять</w:t>
      </w:r>
      <w:r>
        <w:rPr>
          <w:color w:val="231F20"/>
          <w:spacing w:val="-54"/>
          <w:w w:val="115"/>
        </w:rPr>
        <w:t> </w:t>
      </w:r>
      <w:r>
        <w:rPr>
          <w:color w:val="231F20"/>
          <w:w w:val="115"/>
        </w:rPr>
        <w:t>такого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рода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деятельность;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интерес</w:t>
      </w:r>
      <w:r>
        <w:rPr>
          <w:color w:val="231F20"/>
          <w:spacing w:val="36"/>
          <w:w w:val="115"/>
        </w:rPr>
        <w:t> </w:t>
      </w:r>
      <w:r>
        <w:rPr>
          <w:color w:val="231F20"/>
          <w:w w:val="115"/>
        </w:rPr>
        <w:t>к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практическому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изучению</w:t>
      </w:r>
      <w:r>
        <w:rPr>
          <w:color w:val="231F20"/>
          <w:spacing w:val="-54"/>
          <w:w w:val="115"/>
        </w:rPr>
        <w:t> </w:t>
      </w:r>
      <w:r>
        <w:rPr>
          <w:color w:val="231F20"/>
          <w:w w:val="115"/>
        </w:rPr>
        <w:t>профессий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труда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различного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рода,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том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числе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основе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при-</w:t>
      </w:r>
      <w:r>
        <w:rPr>
          <w:color w:val="231F20"/>
          <w:spacing w:val="-54"/>
          <w:w w:val="115"/>
        </w:rPr>
        <w:t> </w:t>
      </w:r>
      <w:r>
        <w:rPr>
          <w:color w:val="231F20"/>
          <w:w w:val="115"/>
        </w:rPr>
        <w:t>менения 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географических 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знаний; 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осознание 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важности 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обуче-</w:t>
      </w:r>
    </w:p>
    <w:p>
      <w:pPr>
        <w:tabs>
          <w:tab w:pos="4346" w:val="left" w:leader="none"/>
        </w:tabs>
        <w:spacing w:before="158"/>
        <w:ind w:left="440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30</w:t>
        <w:tab/>
      </w:r>
      <w:r>
        <w:rPr>
          <w:rFonts w:ascii="Trebuchet MS" w:hAnsi="Trebuchet MS"/>
          <w:color w:val="231F20"/>
          <w:w w:val="85"/>
          <w:sz w:val="18"/>
        </w:rPr>
        <w:t>Федеральная</w:t>
      </w:r>
      <w:r>
        <w:rPr>
          <w:rFonts w:ascii="Trebuchet MS" w:hAnsi="Trebuchet MS"/>
          <w:color w:val="231F20"/>
          <w:spacing w:val="34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35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BodyText"/>
        <w:spacing w:line="254" w:lineRule="auto" w:before="67"/>
        <w:ind w:left="157" w:right="397"/>
      </w:pPr>
      <w:r>
        <w:rPr>
          <w:color w:val="231F20"/>
          <w:w w:val="115"/>
        </w:rPr>
        <w:t>ния на протяжении всей жизни для успешной профессиональ-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ной деятельности и развитие необходимых умений для этого;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осознанный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выбор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построение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индивидуальной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траектории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жизненных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планов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учётом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личных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обще-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ственных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интересов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потребностей</w:t>
      </w:r>
      <w:r>
        <w:rPr>
          <w:color w:val="231F20"/>
          <w:w w:val="142"/>
        </w:rPr>
        <w:t> </w:t>
      </w:r>
    </w:p>
    <w:p>
      <w:pPr>
        <w:pStyle w:val="BodyText"/>
        <w:spacing w:line="254" w:lineRule="auto"/>
        <w:ind w:left="157" w:right="398" w:firstLine="226"/>
      </w:pPr>
      <w:r>
        <w:rPr>
          <w:color w:val="231F20"/>
          <w:w w:val="115"/>
        </w:rPr>
        <w:t>экологического воспитания: ориентация на применение гео-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графических знаний для решения задач в области окружающей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среды,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планирования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поступков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оценки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возможных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следствий для окружающей среды; осознание глобального ха-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рактера экологических проблем и путей их решения; активное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неприятие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действий,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приносящих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вред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окружающей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среде;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осознание своей роли как гражданина и потребителя в услови-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ях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взаимосвязи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природной,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технологической  и  социальной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сред; готовность к участию в практической деятельности эко-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логической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направленности</w:t>
      </w:r>
      <w:r>
        <w:rPr>
          <w:color w:val="231F20"/>
          <w:w w:val="142"/>
        </w:rPr>
        <w:t> </w:t>
      </w:r>
    </w:p>
    <w:p>
      <w:pPr>
        <w:pStyle w:val="BodyText"/>
        <w:spacing w:before="4"/>
        <w:jc w:val="left"/>
        <w:rPr>
          <w:sz w:val="22"/>
        </w:rPr>
      </w:pPr>
    </w:p>
    <w:p>
      <w:pPr>
        <w:pStyle w:val="Heading3"/>
        <w:ind w:left="158"/>
        <w:jc w:val="both"/>
      </w:pPr>
      <w:r>
        <w:rPr>
          <w:color w:val="231F20"/>
        </w:rPr>
        <w:t>метапредметные</w:t>
      </w:r>
      <w:r>
        <w:rPr>
          <w:color w:val="231F20"/>
          <w:spacing w:val="34"/>
        </w:rPr>
        <w:t> </w:t>
      </w:r>
      <w:r>
        <w:rPr>
          <w:color w:val="231F20"/>
        </w:rPr>
        <w:t>результаты</w:t>
      </w:r>
    </w:p>
    <w:p>
      <w:pPr>
        <w:pStyle w:val="BodyText"/>
        <w:spacing w:line="249" w:lineRule="auto" w:before="68"/>
        <w:ind w:left="156" w:right="398" w:firstLine="226"/>
      </w:pPr>
      <w:r>
        <w:rPr>
          <w:color w:val="231F20"/>
          <w:w w:val="115"/>
        </w:rPr>
        <w:t>Изучение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географии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основной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школе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способствует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достиже-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нию</w:t>
      </w:r>
      <w:r>
        <w:rPr>
          <w:color w:val="231F20"/>
          <w:spacing w:val="8"/>
          <w:w w:val="115"/>
        </w:rPr>
        <w:t> </w:t>
      </w:r>
      <w:r>
        <w:rPr>
          <w:rFonts w:ascii="Cambria" w:hAnsi="Cambria"/>
          <w:b/>
          <w:color w:val="231F20"/>
          <w:w w:val="115"/>
        </w:rPr>
        <w:t>метапредметных</w:t>
      </w:r>
      <w:r>
        <w:rPr>
          <w:rFonts w:ascii="Cambria" w:hAnsi="Cambria"/>
          <w:b/>
          <w:color w:val="231F20"/>
          <w:spacing w:val="14"/>
          <w:w w:val="115"/>
        </w:rPr>
        <w:t> </w:t>
      </w:r>
      <w:r>
        <w:rPr>
          <w:color w:val="231F20"/>
          <w:w w:val="115"/>
        </w:rPr>
        <w:t>результатов,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том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числе:</w:t>
      </w:r>
    </w:p>
    <w:p>
      <w:pPr>
        <w:pStyle w:val="Heading3"/>
        <w:spacing w:before="161"/>
        <w:jc w:val="both"/>
      </w:pPr>
      <w:r>
        <w:rPr>
          <w:color w:val="231F20"/>
          <w:w w:val="90"/>
        </w:rPr>
        <w:t>Овладению</w:t>
      </w:r>
      <w:r>
        <w:rPr>
          <w:color w:val="231F20"/>
          <w:spacing w:val="36"/>
          <w:w w:val="90"/>
        </w:rPr>
        <w:t> </w:t>
      </w:r>
      <w:r>
        <w:rPr>
          <w:color w:val="231F20"/>
          <w:w w:val="90"/>
        </w:rPr>
        <w:t>универсальными</w:t>
      </w:r>
      <w:r>
        <w:rPr>
          <w:color w:val="231F20"/>
          <w:spacing w:val="37"/>
          <w:w w:val="90"/>
        </w:rPr>
        <w:t> </w:t>
      </w:r>
      <w:r>
        <w:rPr>
          <w:color w:val="231F20"/>
          <w:w w:val="90"/>
        </w:rPr>
        <w:t>познавательными</w:t>
      </w:r>
      <w:r>
        <w:rPr>
          <w:color w:val="231F20"/>
          <w:spacing w:val="37"/>
          <w:w w:val="90"/>
        </w:rPr>
        <w:t> </w:t>
      </w:r>
      <w:r>
        <w:rPr>
          <w:color w:val="231F20"/>
          <w:w w:val="90"/>
        </w:rPr>
        <w:t>действиями:</w:t>
      </w:r>
    </w:p>
    <w:p>
      <w:pPr>
        <w:pStyle w:val="Heading4"/>
        <w:spacing w:before="68"/>
      </w:pPr>
      <w:r>
        <w:rPr>
          <w:color w:val="231F20"/>
        </w:rPr>
        <w:t>Базовые</w:t>
      </w:r>
      <w:r>
        <w:rPr>
          <w:color w:val="231F20"/>
          <w:spacing w:val="37"/>
        </w:rPr>
        <w:t> </w:t>
      </w:r>
      <w:r>
        <w:rPr>
          <w:color w:val="231F20"/>
        </w:rPr>
        <w:t>логические</w:t>
      </w:r>
      <w:r>
        <w:rPr>
          <w:color w:val="231F20"/>
          <w:spacing w:val="37"/>
        </w:rPr>
        <w:t> </w:t>
      </w:r>
      <w:r>
        <w:rPr>
          <w:color w:val="231F20"/>
        </w:rPr>
        <w:t>действия</w:t>
      </w:r>
    </w:p>
    <w:p>
      <w:pPr>
        <w:pStyle w:val="BodyText"/>
        <w:spacing w:line="254" w:lineRule="auto" w:before="13"/>
        <w:ind w:left="383" w:right="398" w:hanging="227"/>
      </w:pPr>
      <w:r>
        <w:rPr>
          <w:color w:val="231F20"/>
          <w:w w:val="115"/>
        </w:rPr>
        <w:t>—Выявлять и характеризовать существенные признаки геогра-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фических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объектов,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процессов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явлений;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20"/>
        </w:rPr>
        <w:t>—устанавливать существенный признак классификации гео-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графических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объектов,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процессов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явлений,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основания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для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их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сравнения;</w:t>
      </w:r>
    </w:p>
    <w:p>
      <w:pPr>
        <w:pStyle w:val="BodyText"/>
        <w:spacing w:line="254" w:lineRule="auto"/>
        <w:ind w:left="383" w:right="397" w:hanging="227"/>
      </w:pPr>
      <w:r>
        <w:rPr>
          <w:color w:val="231F20"/>
          <w:w w:val="115"/>
        </w:rPr>
        <w:t>—выявлять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закономерности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противоречия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рассматривае-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мых фактах и данных наблюдений с учётом предложенной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географической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задачи;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20"/>
        </w:rPr>
        <w:t>—выявлять дефициты географической информации, данных,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необходимых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для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решения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поставленной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задачи;</w:t>
      </w:r>
    </w:p>
    <w:p>
      <w:pPr>
        <w:pStyle w:val="BodyText"/>
        <w:spacing w:line="254" w:lineRule="auto"/>
        <w:ind w:left="383" w:right="397" w:hanging="227"/>
      </w:pPr>
      <w:r>
        <w:rPr>
          <w:color w:val="231F20"/>
          <w:w w:val="115"/>
        </w:rPr>
        <w:t>—выявлять причинно-следственные связи при изучении геогра-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фических объектов, процессов и явлений; делать выводы с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дедуктивных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индуктивных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умозаключе-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ний, умозаключений по аналогии, формулировать гипотезы 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взаимосвязях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объектов,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процессов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явлений;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15"/>
        </w:rPr>
        <w:t>—самостоятельно выбирать способ решения учебной географи-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ческой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задачи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(сравнивать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несколько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вариантов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решения,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выбирать наиболее подходящий с учётом самостоятельно вы-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деленных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критериев)</w:t>
      </w:r>
      <w:r>
        <w:rPr>
          <w:color w:val="231F20"/>
          <w:w w:val="142"/>
        </w:rPr>
        <w:t> </w:t>
      </w:r>
    </w:p>
    <w:p>
      <w:pPr>
        <w:pStyle w:val="BodyText"/>
        <w:spacing w:before="5"/>
        <w:jc w:val="left"/>
        <w:rPr>
          <w:sz w:val="19"/>
        </w:rPr>
      </w:pPr>
    </w:p>
    <w:p>
      <w:pPr>
        <w:tabs>
          <w:tab w:pos="6498" w:val="right" w:leader="none"/>
        </w:tabs>
        <w:spacing w:before="96"/>
        <w:ind w:left="15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ГЕОГРАФИЯ.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5—9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31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Heading4"/>
        <w:ind w:left="667"/>
      </w:pPr>
      <w:r>
        <w:rPr>
          <w:color w:val="231F20"/>
        </w:rPr>
        <w:t>Базовые</w:t>
      </w:r>
      <w:r>
        <w:rPr>
          <w:color w:val="231F20"/>
          <w:spacing w:val="39"/>
        </w:rPr>
        <w:t> </w:t>
      </w:r>
      <w:r>
        <w:rPr>
          <w:color w:val="231F20"/>
        </w:rPr>
        <w:t>исследовательские</w:t>
      </w:r>
      <w:r>
        <w:rPr>
          <w:color w:val="231F20"/>
          <w:spacing w:val="39"/>
        </w:rPr>
        <w:t> </w:t>
      </w:r>
      <w:r>
        <w:rPr>
          <w:color w:val="231F20"/>
        </w:rPr>
        <w:t>действия</w:t>
      </w:r>
    </w:p>
    <w:p>
      <w:pPr>
        <w:pStyle w:val="BodyText"/>
        <w:spacing w:line="254" w:lineRule="auto" w:before="13"/>
        <w:ind w:left="667" w:right="114" w:hanging="227"/>
      </w:pPr>
      <w:r>
        <w:rPr>
          <w:color w:val="231F20"/>
          <w:w w:val="115"/>
        </w:rPr>
        <w:t>—Использовать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вопросы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исследователь-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ский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инструмент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познания;</w:t>
      </w:r>
    </w:p>
    <w:p>
      <w:pPr>
        <w:pStyle w:val="BodyText"/>
        <w:spacing w:line="254" w:lineRule="auto"/>
        <w:ind w:left="667" w:right="114" w:hanging="227"/>
      </w:pPr>
      <w:r>
        <w:rPr>
          <w:color w:val="231F20"/>
          <w:w w:val="115"/>
        </w:rPr>
        <w:t>—формулировать географические вопросы, фиксирующие раз-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рыв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между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реальным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желательным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состоянием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ситуации,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объекта,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самостоятельно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устанавливать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искомое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данное;</w:t>
      </w:r>
    </w:p>
    <w:p>
      <w:pPr>
        <w:pStyle w:val="BodyText"/>
        <w:spacing w:line="254" w:lineRule="auto"/>
        <w:ind w:left="667" w:right="113" w:hanging="227"/>
      </w:pPr>
      <w:r>
        <w:rPr>
          <w:color w:val="231F20"/>
          <w:w w:val="115"/>
        </w:rPr>
        <w:t>—формировать гипотезу об истинности собственных суждений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 суждений других, аргументировать свою позицию, мнение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географическим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аспектам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различных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вопросов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  проб-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лем;</w:t>
      </w:r>
    </w:p>
    <w:p>
      <w:pPr>
        <w:pStyle w:val="BodyText"/>
        <w:spacing w:line="254" w:lineRule="auto"/>
        <w:ind w:left="667" w:right="114" w:hanging="227"/>
      </w:pPr>
      <w:r>
        <w:rPr>
          <w:color w:val="231F20"/>
          <w:w w:val="115"/>
        </w:rPr>
        <w:t>—проводить по плану несложное географическое исследование,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в том числе на краеведческом материале, по установлению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особенностей изучаемых географических объектов, причин-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но-следственных связей и зависимостей между географиче-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скими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объектами,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процессами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явлениями;</w:t>
      </w:r>
    </w:p>
    <w:p>
      <w:pPr>
        <w:pStyle w:val="BodyText"/>
        <w:spacing w:line="254" w:lineRule="auto"/>
        <w:ind w:left="667" w:right="116" w:hanging="227"/>
      </w:pPr>
      <w:r>
        <w:rPr>
          <w:color w:val="231F20"/>
          <w:w w:val="115"/>
        </w:rPr>
        <w:t>—оценивать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достоверность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информации,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полученной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ходе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географического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исследования;</w:t>
      </w:r>
    </w:p>
    <w:p>
      <w:pPr>
        <w:pStyle w:val="BodyText"/>
        <w:spacing w:line="254" w:lineRule="auto"/>
        <w:ind w:left="667" w:right="114" w:hanging="227"/>
      </w:pPr>
      <w:r>
        <w:rPr>
          <w:color w:val="231F20"/>
          <w:w w:val="115"/>
        </w:rPr>
        <w:t>—самостоятельно формулировать обобщения и выводы по ре-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зультатам проведённого наблюдения или исследования, оце-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нивать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достоверность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полученных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результатов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выводов;</w:t>
      </w:r>
    </w:p>
    <w:p>
      <w:pPr>
        <w:pStyle w:val="BodyText"/>
        <w:spacing w:line="254" w:lineRule="auto"/>
        <w:ind w:left="667" w:right="114" w:hanging="227"/>
      </w:pPr>
      <w:r>
        <w:rPr>
          <w:color w:val="231F20"/>
          <w:w w:val="115"/>
        </w:rPr>
        <w:t>—прогнозировать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возможное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дальнейшее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развитие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ческих объектов, процессов и явлений, событий и их послед-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ствия в аналогичных или сходных ситуациях, а также вы-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двигать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предположения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развитии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изменяющихся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условиях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окружающей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среды</w:t>
      </w:r>
      <w:r>
        <w:rPr>
          <w:color w:val="231F20"/>
          <w:w w:val="142"/>
        </w:rPr>
        <w:t> </w:t>
      </w:r>
    </w:p>
    <w:p>
      <w:pPr>
        <w:pStyle w:val="Heading4"/>
        <w:spacing w:before="0"/>
        <w:ind w:left="667"/>
      </w:pPr>
      <w:r>
        <w:rPr>
          <w:color w:val="231F20"/>
        </w:rPr>
        <w:t>Работа</w:t>
      </w:r>
      <w:r>
        <w:rPr>
          <w:color w:val="231F20"/>
          <w:spacing w:val="31"/>
        </w:rPr>
        <w:t> </w:t>
      </w:r>
      <w:r>
        <w:rPr>
          <w:color w:val="231F20"/>
        </w:rPr>
        <w:t>с</w:t>
      </w:r>
      <w:r>
        <w:rPr>
          <w:color w:val="231F20"/>
          <w:spacing w:val="31"/>
        </w:rPr>
        <w:t> </w:t>
      </w:r>
      <w:r>
        <w:rPr>
          <w:color w:val="231F20"/>
        </w:rPr>
        <w:t>информацией</w:t>
      </w:r>
    </w:p>
    <w:p>
      <w:pPr>
        <w:pStyle w:val="BodyText"/>
        <w:spacing w:line="254" w:lineRule="auto" w:before="12"/>
        <w:ind w:left="667" w:right="114" w:hanging="227"/>
      </w:pPr>
      <w:r>
        <w:rPr>
          <w:color w:val="231F20"/>
          <w:w w:val="115"/>
        </w:rPr>
        <w:t>—Применять различные методы, инструменты и запросы при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поиске и отборе информации или данных из источников гео-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графической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информации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учётом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предложенной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учебной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задачи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заданных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критериев;</w:t>
      </w:r>
    </w:p>
    <w:p>
      <w:pPr>
        <w:pStyle w:val="BodyText"/>
        <w:spacing w:line="254" w:lineRule="auto"/>
        <w:ind w:left="667" w:right="115" w:hanging="227"/>
      </w:pPr>
      <w:r>
        <w:rPr>
          <w:color w:val="231F20"/>
          <w:w w:val="120"/>
        </w:rPr>
        <w:t>—выбирать, анализировать и интерпретировать географиче-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скую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информацию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различных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видов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форм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представления;</w:t>
      </w:r>
    </w:p>
    <w:p>
      <w:pPr>
        <w:pStyle w:val="BodyText"/>
        <w:spacing w:line="254" w:lineRule="auto"/>
        <w:ind w:left="667" w:right="115" w:hanging="227"/>
      </w:pPr>
      <w:r>
        <w:rPr>
          <w:color w:val="231F20"/>
          <w:w w:val="115"/>
        </w:rPr>
        <w:t>—находить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сходные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аргументы,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подтверждающие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опро-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вергающие одну и ту же идею, в различных источниках гео-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графической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информации;</w:t>
      </w:r>
    </w:p>
    <w:p>
      <w:pPr>
        <w:pStyle w:val="BodyText"/>
        <w:spacing w:line="254" w:lineRule="auto"/>
        <w:ind w:left="667" w:right="115" w:hanging="227"/>
      </w:pPr>
      <w:r>
        <w:rPr>
          <w:color w:val="231F20"/>
          <w:w w:val="115"/>
        </w:rPr>
        <w:t>—самостоятельно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выбирать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оптимальную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форму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представле-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ния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географической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информации;</w:t>
      </w:r>
    </w:p>
    <w:p>
      <w:pPr>
        <w:pStyle w:val="BodyText"/>
        <w:spacing w:line="254" w:lineRule="auto"/>
        <w:ind w:left="667" w:right="114" w:hanging="227"/>
      </w:pPr>
      <w:r>
        <w:rPr>
          <w:color w:val="231F20"/>
          <w:w w:val="115"/>
        </w:rPr>
        <w:t>—оценивать надёжность географической информации по кри-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териям,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предложенным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учителем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сформулированным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самостоятельно;</w:t>
      </w:r>
    </w:p>
    <w:p>
      <w:pPr>
        <w:pStyle w:val="BodyText"/>
        <w:spacing w:line="254" w:lineRule="auto"/>
        <w:ind w:left="667" w:right="114" w:hanging="227"/>
      </w:pPr>
      <w:r>
        <w:rPr>
          <w:color w:val="231F20"/>
          <w:w w:val="115"/>
        </w:rPr>
        <w:t>—систематизировать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географическую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информацию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формах</w:t>
      </w:r>
      <w:r>
        <w:rPr>
          <w:color w:val="231F20"/>
          <w:w w:val="142"/>
        </w:rPr>
        <w:t> </w:t>
      </w:r>
    </w:p>
    <w:p>
      <w:pPr>
        <w:tabs>
          <w:tab w:pos="4346" w:val="left" w:leader="none"/>
        </w:tabs>
        <w:spacing w:before="163"/>
        <w:ind w:left="440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32</w:t>
        <w:tab/>
      </w:r>
      <w:r>
        <w:rPr>
          <w:rFonts w:ascii="Trebuchet MS" w:hAnsi="Trebuchet MS"/>
          <w:color w:val="231F20"/>
          <w:w w:val="85"/>
          <w:sz w:val="18"/>
        </w:rPr>
        <w:t>Федеральная</w:t>
      </w:r>
      <w:r>
        <w:rPr>
          <w:rFonts w:ascii="Trebuchet MS" w:hAnsi="Trebuchet MS"/>
          <w:color w:val="231F20"/>
          <w:spacing w:val="17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18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Heading3"/>
        <w:spacing w:before="67"/>
      </w:pPr>
      <w:r>
        <w:rPr>
          <w:color w:val="231F20"/>
          <w:w w:val="90"/>
        </w:rPr>
        <w:t>Овладению</w:t>
      </w:r>
      <w:r>
        <w:rPr>
          <w:color w:val="231F20"/>
          <w:spacing w:val="37"/>
          <w:w w:val="90"/>
        </w:rPr>
        <w:t> </w:t>
      </w:r>
      <w:r>
        <w:rPr>
          <w:color w:val="231F20"/>
          <w:w w:val="90"/>
        </w:rPr>
        <w:t>универсальными</w:t>
      </w:r>
      <w:r>
        <w:rPr>
          <w:color w:val="231F20"/>
          <w:spacing w:val="37"/>
          <w:w w:val="90"/>
        </w:rPr>
        <w:t> </w:t>
      </w:r>
      <w:r>
        <w:rPr>
          <w:color w:val="231F20"/>
          <w:w w:val="90"/>
        </w:rPr>
        <w:t>коммуникативными</w:t>
      </w:r>
      <w:r>
        <w:rPr>
          <w:color w:val="231F20"/>
          <w:spacing w:val="37"/>
          <w:w w:val="90"/>
        </w:rPr>
        <w:t> </w:t>
      </w:r>
      <w:r>
        <w:rPr>
          <w:color w:val="231F20"/>
          <w:w w:val="90"/>
        </w:rPr>
        <w:t>действиями:</w:t>
      </w:r>
    </w:p>
    <w:p>
      <w:pPr>
        <w:pStyle w:val="Heading4"/>
      </w:pPr>
      <w:r>
        <w:rPr>
          <w:color w:val="231F20"/>
        </w:rPr>
        <w:t>Общение</w:t>
      </w:r>
    </w:p>
    <w:p>
      <w:pPr>
        <w:pStyle w:val="BodyText"/>
        <w:spacing w:line="252" w:lineRule="auto" w:before="12"/>
        <w:ind w:left="383" w:right="398" w:hanging="227"/>
      </w:pPr>
      <w:r>
        <w:rPr>
          <w:color w:val="231F20"/>
          <w:w w:val="115"/>
        </w:rPr>
        <w:t>—Формулировать суждения, выражать свою точку зрения по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географическим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аспектам 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различных   вопросов   в   устных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письменных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текстах;</w:t>
      </w:r>
    </w:p>
    <w:p>
      <w:pPr>
        <w:pStyle w:val="BodyText"/>
        <w:spacing w:line="252" w:lineRule="auto" w:before="2"/>
        <w:ind w:left="383" w:right="398" w:hanging="227"/>
      </w:pPr>
      <w:r>
        <w:rPr>
          <w:color w:val="231F20"/>
          <w:w w:val="115"/>
        </w:rPr>
        <w:t>—в ходе диалога и/или дискуссии задавать вопросы по суще-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ству обсуждаемой темы и высказывать идеи, нацеленные 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решение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задачи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поддержание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благожелательности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обще-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ния;</w:t>
      </w:r>
    </w:p>
    <w:p>
      <w:pPr>
        <w:pStyle w:val="BodyText"/>
        <w:spacing w:line="252" w:lineRule="auto" w:before="3"/>
        <w:ind w:left="383" w:right="398" w:hanging="227"/>
      </w:pPr>
      <w:r>
        <w:rPr>
          <w:color w:val="231F20"/>
          <w:w w:val="115"/>
        </w:rPr>
        <w:t>—сопоставлять  свои  суждения  по  географическим  вопросам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суждениями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других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участников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диалога,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обнаруживать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различие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сходство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позиций;</w:t>
      </w:r>
    </w:p>
    <w:p>
      <w:pPr>
        <w:pStyle w:val="BodyText"/>
        <w:spacing w:line="252" w:lineRule="auto" w:before="2"/>
        <w:ind w:left="383" w:right="398" w:hanging="227"/>
      </w:pPr>
      <w:r>
        <w:rPr>
          <w:color w:val="231F20"/>
          <w:w w:val="115"/>
        </w:rPr>
        <w:t>—публично представлять результаты выполненного исследова-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ния</w:t>
      </w:r>
      <w:r>
        <w:rPr>
          <w:color w:val="231F20"/>
          <w:spacing w:val="12"/>
          <w:w w:val="120"/>
        </w:rPr>
        <w:t> </w:t>
      </w:r>
      <w:r>
        <w:rPr>
          <w:color w:val="231F20"/>
          <w:w w:val="120"/>
        </w:rPr>
        <w:t>или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проекта</w:t>
      </w:r>
      <w:r>
        <w:rPr>
          <w:color w:val="231F20"/>
          <w:w w:val="142"/>
        </w:rPr>
        <w:t> </w:t>
      </w:r>
    </w:p>
    <w:p>
      <w:pPr>
        <w:pStyle w:val="Heading4"/>
        <w:spacing w:before="5"/>
      </w:pPr>
      <w:r>
        <w:rPr>
          <w:color w:val="231F20"/>
        </w:rPr>
        <w:t>Совместная</w:t>
      </w:r>
      <w:r>
        <w:rPr>
          <w:color w:val="231F20"/>
          <w:spacing w:val="57"/>
        </w:rPr>
        <w:t> </w:t>
      </w:r>
      <w:r>
        <w:rPr>
          <w:color w:val="231F20"/>
        </w:rPr>
        <w:t>деятельность</w:t>
      </w:r>
      <w:r>
        <w:rPr>
          <w:color w:val="231F20"/>
          <w:spacing w:val="58"/>
        </w:rPr>
        <w:t> </w:t>
      </w:r>
      <w:r>
        <w:rPr>
          <w:color w:val="231F20"/>
        </w:rPr>
        <w:t>(сотрудничество)</w:t>
      </w:r>
    </w:p>
    <w:p>
      <w:pPr>
        <w:pStyle w:val="BodyText"/>
        <w:spacing w:line="252" w:lineRule="auto" w:before="11"/>
        <w:ind w:left="383" w:right="398" w:hanging="227"/>
      </w:pPr>
      <w:r>
        <w:rPr>
          <w:color w:val="231F20"/>
          <w:w w:val="115"/>
        </w:rPr>
        <w:t>—Принимать цель совместной деятельности при выполнении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проектов,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коллективно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строить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действия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её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достижению: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распределять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роли,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договари-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ваться,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обсуждать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процесс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результат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совместной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работы;</w:t>
      </w:r>
    </w:p>
    <w:p>
      <w:pPr>
        <w:pStyle w:val="BodyText"/>
        <w:spacing w:line="252" w:lineRule="auto" w:before="3"/>
        <w:ind w:left="383" w:right="398" w:hanging="227"/>
      </w:pPr>
      <w:r>
        <w:rPr>
          <w:color w:val="231F20"/>
          <w:w w:val="115"/>
        </w:rPr>
        <w:t>—планировать организацию совместной работы, при выполне-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нии учебных географических проектов определять свою роль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(с учётом предпочтений и возможностей всех участников вза-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имодействия), участвовать в групповых формах работы, вы-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полнять свою часть работы, достигать качественного резуль-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тата по своему направлению и координировать свои действия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другими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членами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команды;</w:t>
      </w:r>
    </w:p>
    <w:p>
      <w:pPr>
        <w:pStyle w:val="BodyText"/>
        <w:spacing w:line="252" w:lineRule="auto" w:before="5"/>
        <w:ind w:left="383" w:right="398" w:hanging="227"/>
      </w:pPr>
      <w:r>
        <w:rPr>
          <w:color w:val="231F20"/>
          <w:w w:val="115"/>
        </w:rPr>
        <w:t>—сравнивать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результаты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выполнения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учебного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ского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проекта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исходной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задачей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оценивать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вклад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каждо-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го члена команды в достижение результатов, разделять сфе-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ру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ответственности</w:t>
      </w:r>
      <w:r>
        <w:rPr>
          <w:color w:val="231F20"/>
          <w:w w:val="142"/>
        </w:rPr>
        <w:t> </w:t>
      </w:r>
    </w:p>
    <w:p>
      <w:pPr>
        <w:pStyle w:val="Heading3"/>
        <w:spacing w:line="228" w:lineRule="auto" w:before="174"/>
        <w:ind w:right="389"/>
      </w:pPr>
      <w:r>
        <w:rPr>
          <w:color w:val="231F20"/>
          <w:w w:val="90"/>
        </w:rPr>
        <w:t>Овладению</w:t>
      </w:r>
      <w:r>
        <w:rPr>
          <w:color w:val="231F20"/>
          <w:spacing w:val="37"/>
          <w:w w:val="90"/>
        </w:rPr>
        <w:t> </w:t>
      </w:r>
      <w:r>
        <w:rPr>
          <w:color w:val="231F20"/>
          <w:w w:val="90"/>
        </w:rPr>
        <w:t>универсальными</w:t>
      </w:r>
      <w:r>
        <w:rPr>
          <w:color w:val="231F20"/>
          <w:spacing w:val="38"/>
          <w:w w:val="90"/>
        </w:rPr>
        <w:t> </w:t>
      </w:r>
      <w:r>
        <w:rPr>
          <w:color w:val="231F20"/>
          <w:w w:val="90"/>
        </w:rPr>
        <w:t>учебными</w:t>
      </w:r>
      <w:r>
        <w:rPr>
          <w:color w:val="231F20"/>
          <w:spacing w:val="38"/>
          <w:w w:val="90"/>
        </w:rPr>
        <w:t> </w:t>
      </w:r>
      <w:r>
        <w:rPr>
          <w:color w:val="231F20"/>
          <w:w w:val="90"/>
        </w:rPr>
        <w:t>регулятивными</w:t>
      </w:r>
      <w:r>
        <w:rPr>
          <w:color w:val="231F20"/>
          <w:spacing w:val="-56"/>
          <w:w w:val="90"/>
        </w:rPr>
        <w:t> </w:t>
      </w:r>
      <w:r>
        <w:rPr>
          <w:color w:val="231F20"/>
        </w:rPr>
        <w:t>действиями:</w:t>
      </w:r>
    </w:p>
    <w:p>
      <w:pPr>
        <w:pStyle w:val="Heading4"/>
        <w:spacing w:before="72"/>
      </w:pPr>
      <w:r>
        <w:rPr>
          <w:color w:val="231F20"/>
        </w:rPr>
        <w:t>Самоорганизация</w:t>
      </w:r>
    </w:p>
    <w:p>
      <w:pPr>
        <w:pStyle w:val="BodyText"/>
        <w:spacing w:line="252" w:lineRule="auto" w:before="11"/>
        <w:ind w:left="383" w:right="398" w:hanging="227"/>
      </w:pPr>
      <w:r>
        <w:rPr>
          <w:color w:val="231F20"/>
          <w:w w:val="115"/>
        </w:rPr>
        <w:t>—Самостоятельно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составлять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алгоритм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решения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ских задач и выбирать способ их решения с учётом имею-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щихся ресурсов и собственных возможностей, аргументиро-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вать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предлагаемые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варианты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решений;</w:t>
      </w:r>
    </w:p>
    <w:p>
      <w:pPr>
        <w:pStyle w:val="BodyText"/>
        <w:spacing w:line="252" w:lineRule="auto" w:before="3"/>
        <w:ind w:left="383" w:right="396" w:hanging="227"/>
      </w:pPr>
      <w:r>
        <w:rPr>
          <w:color w:val="231F20"/>
          <w:w w:val="120"/>
        </w:rPr>
        <w:t>—составлять план действий (план реализации намеченного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алгоритма решения), корректировать предложенный алго-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ритм с учётом получения новых знаний об изучаемом объ-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екте</w:t>
      </w:r>
      <w:r>
        <w:rPr>
          <w:color w:val="231F20"/>
          <w:w w:val="142"/>
        </w:rPr>
        <w:t> </w:t>
      </w:r>
    </w:p>
    <w:p>
      <w:pPr>
        <w:pStyle w:val="BodyText"/>
        <w:spacing w:before="6"/>
        <w:jc w:val="left"/>
        <w:rPr>
          <w:sz w:val="11"/>
        </w:rPr>
      </w:pPr>
    </w:p>
    <w:p>
      <w:pPr>
        <w:tabs>
          <w:tab w:pos="6498" w:val="right" w:leader="none"/>
        </w:tabs>
        <w:spacing w:before="96"/>
        <w:ind w:left="15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ГЕОГРАФИЯ.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5—9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33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840" w:bottom="280" w:left="580" w:right="620"/>
        </w:sectPr>
      </w:pPr>
    </w:p>
    <w:p>
      <w:pPr>
        <w:pStyle w:val="Heading4"/>
        <w:ind w:left="667"/>
      </w:pPr>
      <w:r>
        <w:rPr>
          <w:color w:val="231F20"/>
        </w:rPr>
        <w:t>Самоконтроль</w:t>
      </w:r>
      <w:r>
        <w:rPr>
          <w:color w:val="231F20"/>
          <w:spacing w:val="67"/>
        </w:rPr>
        <w:t> </w:t>
      </w:r>
      <w:r>
        <w:rPr>
          <w:color w:val="231F20"/>
        </w:rPr>
        <w:t>(рефлексия)</w:t>
      </w:r>
    </w:p>
    <w:p>
      <w:pPr>
        <w:pStyle w:val="BodyText"/>
        <w:spacing w:before="10"/>
        <w:ind w:left="440"/>
      </w:pPr>
      <w:r>
        <w:rPr>
          <w:color w:val="231F20"/>
          <w:w w:val="115"/>
        </w:rPr>
        <w:t>—Владеть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способами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самоконтроля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рефлексии;</w:t>
      </w:r>
    </w:p>
    <w:p>
      <w:pPr>
        <w:pStyle w:val="BodyText"/>
        <w:spacing w:line="249" w:lineRule="auto" w:before="10"/>
        <w:ind w:left="667" w:right="114" w:hanging="227"/>
      </w:pPr>
      <w:r>
        <w:rPr>
          <w:color w:val="231F20"/>
          <w:w w:val="115"/>
        </w:rPr>
        <w:t>—объяснять причины достижения (недостижения) результатов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деятельности,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давать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оценку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приобретённому</w:t>
      </w:r>
      <w:r>
        <w:rPr>
          <w:color w:val="231F20"/>
          <w:spacing w:val="2"/>
          <w:w w:val="120"/>
        </w:rPr>
        <w:t> </w:t>
      </w:r>
      <w:r>
        <w:rPr>
          <w:color w:val="231F20"/>
          <w:w w:val="120"/>
        </w:rPr>
        <w:t>опыту;</w:t>
      </w:r>
    </w:p>
    <w:p>
      <w:pPr>
        <w:pStyle w:val="BodyText"/>
        <w:spacing w:line="249" w:lineRule="auto" w:before="1"/>
        <w:ind w:left="667" w:right="114" w:hanging="227"/>
      </w:pPr>
      <w:r>
        <w:rPr>
          <w:color w:val="231F20"/>
          <w:w w:val="115"/>
        </w:rPr>
        <w:t>—вносить коррективы в деятельность на основе новых обстоя-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тельств,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изменившихся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ситуаций,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установленных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ошибок,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возникших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трудностей;</w:t>
      </w:r>
    </w:p>
    <w:p>
      <w:pPr>
        <w:pStyle w:val="BodyText"/>
        <w:spacing w:before="3"/>
        <w:ind w:left="440"/>
      </w:pPr>
      <w:r>
        <w:rPr>
          <w:color w:val="231F20"/>
          <w:w w:val="115"/>
        </w:rPr>
        <w:t>—оценивать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соответствие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результата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цели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условиям</w:t>
      </w:r>
      <w:r>
        <w:rPr>
          <w:color w:val="231F20"/>
          <w:w w:val="142"/>
        </w:rPr>
        <w:t> </w:t>
      </w:r>
    </w:p>
    <w:p>
      <w:pPr>
        <w:pStyle w:val="Heading4"/>
        <w:spacing w:before="13"/>
        <w:ind w:left="667"/>
      </w:pPr>
      <w:r>
        <w:rPr>
          <w:color w:val="231F20"/>
        </w:rPr>
        <w:t>Принятие</w:t>
      </w:r>
      <w:r>
        <w:rPr>
          <w:color w:val="231F20"/>
          <w:spacing w:val="46"/>
        </w:rPr>
        <w:t> </w:t>
      </w:r>
      <w:r>
        <w:rPr>
          <w:color w:val="231F20"/>
        </w:rPr>
        <w:t>себя</w:t>
      </w:r>
      <w:r>
        <w:rPr>
          <w:color w:val="231F20"/>
          <w:spacing w:val="47"/>
        </w:rPr>
        <w:t> </w:t>
      </w:r>
      <w:r>
        <w:rPr>
          <w:color w:val="231F20"/>
        </w:rPr>
        <w:t>и</w:t>
      </w:r>
      <w:r>
        <w:rPr>
          <w:color w:val="231F20"/>
          <w:spacing w:val="47"/>
        </w:rPr>
        <w:t> </w:t>
      </w:r>
      <w:r>
        <w:rPr>
          <w:color w:val="231F20"/>
        </w:rPr>
        <w:t>других:</w:t>
      </w:r>
    </w:p>
    <w:p>
      <w:pPr>
        <w:pStyle w:val="BodyText"/>
        <w:spacing w:before="9"/>
        <w:ind w:left="440"/>
        <w:jc w:val="left"/>
      </w:pPr>
      <w:r>
        <w:rPr>
          <w:color w:val="231F20"/>
          <w:w w:val="115"/>
        </w:rPr>
        <w:t>—Осознанно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относиться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к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другому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человеку,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его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мнению;</w:t>
      </w:r>
    </w:p>
    <w:p>
      <w:pPr>
        <w:pStyle w:val="BodyText"/>
        <w:spacing w:before="10"/>
        <w:ind w:left="440"/>
        <w:jc w:val="left"/>
      </w:pPr>
      <w:r>
        <w:rPr>
          <w:color w:val="231F20"/>
          <w:w w:val="120"/>
        </w:rPr>
        <w:t>—признавать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своё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право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на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ошибку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такое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же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право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другого</w:t>
      </w:r>
      <w:r>
        <w:rPr>
          <w:color w:val="231F20"/>
          <w:w w:val="142"/>
        </w:rPr>
        <w:t> </w:t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spacing w:before="1"/>
        <w:jc w:val="left"/>
        <w:rPr>
          <w:sz w:val="27"/>
        </w:rPr>
      </w:pPr>
    </w:p>
    <w:p>
      <w:pPr>
        <w:tabs>
          <w:tab w:pos="4346" w:val="left" w:leader="none"/>
        </w:tabs>
        <w:spacing w:before="96"/>
        <w:ind w:left="440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34</w:t>
        <w:tab/>
      </w:r>
      <w:r>
        <w:rPr>
          <w:rFonts w:ascii="Trebuchet MS" w:hAnsi="Trebuchet MS"/>
          <w:color w:val="231F20"/>
          <w:w w:val="85"/>
          <w:sz w:val="18"/>
        </w:rPr>
        <w:t>Федеральная</w:t>
      </w:r>
      <w:r>
        <w:rPr>
          <w:rFonts w:ascii="Trebuchet MS" w:hAnsi="Trebuchet MS"/>
          <w:color w:val="231F20"/>
          <w:spacing w:val="17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18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spacing w:before="84"/>
        <w:ind w:left="158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sz w:val="22"/>
        </w:rPr>
        <w:t>предметные</w:t>
      </w:r>
      <w:r>
        <w:rPr>
          <w:rFonts w:ascii="Trebuchet MS" w:hAnsi="Trebuchet MS"/>
          <w:color w:val="231F20"/>
          <w:spacing w:val="37"/>
          <w:sz w:val="22"/>
        </w:rPr>
        <w:t> </w:t>
      </w:r>
      <w:r>
        <w:rPr>
          <w:rFonts w:ascii="Trebuchet MS" w:hAnsi="Trebuchet MS"/>
          <w:color w:val="231F20"/>
          <w:sz w:val="22"/>
        </w:rPr>
        <w:t>результаты</w:t>
      </w:r>
    </w:p>
    <w:p>
      <w:pPr>
        <w:pStyle w:val="BodyText"/>
        <w:spacing w:before="6"/>
        <w:jc w:val="left"/>
        <w:rPr>
          <w:rFonts w:ascii="Trebuchet MS"/>
          <w:sz w:val="29"/>
        </w:rPr>
      </w:pPr>
    </w:p>
    <w:p>
      <w:pPr>
        <w:pStyle w:val="Heading1"/>
        <w:numPr>
          <w:ilvl w:val="0"/>
          <w:numId w:val="2"/>
        </w:numPr>
        <w:tabs>
          <w:tab w:pos="374" w:val="left" w:leader="none"/>
        </w:tabs>
        <w:spacing w:line="240" w:lineRule="auto" w:before="1" w:after="0"/>
        <w:ind w:left="373" w:right="0" w:hanging="216"/>
        <w:jc w:val="left"/>
      </w:pPr>
      <w:r>
        <w:rPr/>
        <w:pict>
          <v:shape style="position:absolute;margin-left:36.850399pt;margin-top:17.305849pt;width:317.5pt;height:.1pt;mso-position-horizontal-relative:page;mso-position-vertical-relative:paragraph;z-index:-15724032;mso-wrap-distance-left:0;mso-wrap-distance-right:0" coordorigin="737,346" coordsize="6350,0" path="m737,346l7087,346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</w:rPr>
        <w:t>класс</w:t>
      </w:r>
    </w:p>
    <w:p>
      <w:pPr>
        <w:pStyle w:val="BodyText"/>
        <w:spacing w:line="256" w:lineRule="auto" w:before="160"/>
        <w:ind w:left="383" w:right="398" w:hanging="227"/>
      </w:pPr>
      <w:r>
        <w:rPr>
          <w:color w:val="231F20"/>
          <w:w w:val="120"/>
        </w:rPr>
        <w:t>—Приводить</w:t>
      </w:r>
      <w:r>
        <w:rPr>
          <w:color w:val="231F20"/>
          <w:spacing w:val="38"/>
          <w:w w:val="120"/>
        </w:rPr>
        <w:t> </w:t>
      </w:r>
      <w:r>
        <w:rPr>
          <w:color w:val="231F20"/>
          <w:w w:val="120"/>
        </w:rPr>
        <w:t>примеры</w:t>
      </w:r>
      <w:r>
        <w:rPr>
          <w:color w:val="231F20"/>
          <w:spacing w:val="38"/>
          <w:w w:val="120"/>
        </w:rPr>
        <w:t> </w:t>
      </w:r>
      <w:r>
        <w:rPr>
          <w:color w:val="231F20"/>
          <w:w w:val="120"/>
        </w:rPr>
        <w:t>географических</w:t>
      </w:r>
      <w:r>
        <w:rPr>
          <w:color w:val="231F20"/>
          <w:spacing w:val="39"/>
          <w:w w:val="120"/>
        </w:rPr>
        <w:t> </w:t>
      </w:r>
      <w:r>
        <w:rPr>
          <w:color w:val="231F20"/>
          <w:w w:val="120"/>
        </w:rPr>
        <w:t>объектов,</w:t>
      </w:r>
      <w:r>
        <w:rPr>
          <w:color w:val="231F20"/>
          <w:spacing w:val="38"/>
          <w:w w:val="120"/>
        </w:rPr>
        <w:t> </w:t>
      </w:r>
      <w:r>
        <w:rPr>
          <w:color w:val="231F20"/>
          <w:w w:val="120"/>
        </w:rPr>
        <w:t>процессов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явлений,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изучаемых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различными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ветвями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географической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науки;</w:t>
      </w:r>
    </w:p>
    <w:p>
      <w:pPr>
        <w:pStyle w:val="BodyText"/>
        <w:spacing w:line="256" w:lineRule="auto" w:before="1"/>
        <w:ind w:left="383" w:right="398" w:hanging="227"/>
      </w:pPr>
      <w:r>
        <w:rPr>
          <w:color w:val="231F20"/>
          <w:w w:val="115"/>
        </w:rPr>
        <w:t>—приводить</w:t>
      </w:r>
      <w:r>
        <w:rPr>
          <w:color w:val="231F20"/>
          <w:spacing w:val="45"/>
          <w:w w:val="115"/>
        </w:rPr>
        <w:t> </w:t>
      </w:r>
      <w:r>
        <w:rPr>
          <w:color w:val="231F20"/>
          <w:w w:val="115"/>
        </w:rPr>
        <w:t>примеры </w:t>
      </w:r>
      <w:r>
        <w:rPr>
          <w:color w:val="231F20"/>
          <w:spacing w:val="44"/>
          <w:w w:val="115"/>
        </w:rPr>
        <w:t> </w:t>
      </w:r>
      <w:r>
        <w:rPr>
          <w:color w:val="231F20"/>
          <w:w w:val="115"/>
        </w:rPr>
        <w:t>методов </w:t>
      </w:r>
      <w:r>
        <w:rPr>
          <w:color w:val="231F20"/>
          <w:spacing w:val="44"/>
          <w:w w:val="115"/>
        </w:rPr>
        <w:t> </w:t>
      </w:r>
      <w:r>
        <w:rPr>
          <w:color w:val="231F20"/>
          <w:w w:val="115"/>
        </w:rPr>
        <w:t>исследования, </w:t>
      </w:r>
      <w:r>
        <w:rPr>
          <w:color w:val="231F20"/>
          <w:spacing w:val="44"/>
          <w:w w:val="115"/>
        </w:rPr>
        <w:t> </w:t>
      </w:r>
      <w:r>
        <w:rPr>
          <w:color w:val="231F20"/>
          <w:w w:val="115"/>
        </w:rPr>
        <w:t>применяемых</w:t>
      </w:r>
      <w:r>
        <w:rPr>
          <w:color w:val="231F20"/>
          <w:spacing w:val="-56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географии;</w:t>
      </w:r>
    </w:p>
    <w:p>
      <w:pPr>
        <w:pStyle w:val="BodyText"/>
        <w:spacing w:line="256" w:lineRule="auto" w:before="1"/>
        <w:ind w:left="383" w:right="398" w:hanging="227"/>
      </w:pPr>
      <w:r>
        <w:rPr>
          <w:color w:val="231F20"/>
          <w:w w:val="115"/>
        </w:rPr>
        <w:t>—выбирать источники географической информации (картогра-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фические,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текстовые,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видео-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фотоизображения,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интер-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15"/>
        </w:rPr>
        <w:t>нет-ресурсы), необходимые для изучения истории географи-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ческих открытий и важнейших географических исследований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20"/>
        </w:rPr>
        <w:t>современности;</w:t>
      </w:r>
    </w:p>
    <w:p>
      <w:pPr>
        <w:pStyle w:val="BodyText"/>
        <w:spacing w:line="256" w:lineRule="auto" w:before="2"/>
        <w:ind w:left="383" w:right="398" w:hanging="227"/>
      </w:pPr>
      <w:r>
        <w:rPr>
          <w:color w:val="231F20"/>
          <w:w w:val="115"/>
        </w:rPr>
        <w:t>—интегрировать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интерпретировать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информацию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путеше-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ствиях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исследованиях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Земли,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представ-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ленную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одном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или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нескольких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источниках;</w:t>
      </w:r>
    </w:p>
    <w:p>
      <w:pPr>
        <w:pStyle w:val="BodyText"/>
        <w:spacing w:line="256" w:lineRule="auto" w:before="1"/>
        <w:ind w:left="383" w:right="398" w:hanging="227"/>
      </w:pPr>
      <w:r>
        <w:rPr>
          <w:color w:val="231F20"/>
          <w:w w:val="120"/>
        </w:rPr>
        <w:t>—различать вклад великих путешественников в географиче-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ское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изучение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Земли;</w:t>
      </w:r>
    </w:p>
    <w:p>
      <w:pPr>
        <w:pStyle w:val="BodyText"/>
        <w:ind w:left="157"/>
      </w:pPr>
      <w:r>
        <w:rPr>
          <w:color w:val="231F20"/>
          <w:w w:val="120"/>
        </w:rPr>
        <w:t>—описывать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сравнивать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маршруты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их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путешествий;</w:t>
      </w:r>
    </w:p>
    <w:p>
      <w:pPr>
        <w:pStyle w:val="BodyText"/>
        <w:spacing w:line="256" w:lineRule="auto" w:before="17"/>
        <w:ind w:left="383" w:right="398" w:hanging="227"/>
      </w:pPr>
      <w:r>
        <w:rPr>
          <w:color w:val="231F20"/>
          <w:w w:val="115"/>
        </w:rPr>
        <w:t>—находить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различных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источниках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информации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(включая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интернет-ресурсы) факты, позволяющие оценить вклад рос-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сийских путешественников и исследователей в развитие зна-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ний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о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Земле;</w:t>
      </w:r>
    </w:p>
    <w:p>
      <w:pPr>
        <w:pStyle w:val="BodyText"/>
        <w:spacing w:line="256" w:lineRule="auto" w:before="1"/>
        <w:ind w:left="383" w:right="398" w:hanging="227"/>
      </w:pPr>
      <w:r>
        <w:rPr>
          <w:color w:val="231F20"/>
          <w:w w:val="115"/>
        </w:rPr>
        <w:t>—определять</w:t>
      </w:r>
      <w:r>
        <w:rPr>
          <w:color w:val="231F20"/>
          <w:spacing w:val="41"/>
          <w:w w:val="115"/>
        </w:rPr>
        <w:t> </w:t>
      </w:r>
      <w:r>
        <w:rPr>
          <w:color w:val="231F20"/>
          <w:w w:val="115"/>
        </w:rPr>
        <w:t>направления, </w:t>
      </w:r>
      <w:r>
        <w:rPr>
          <w:color w:val="231F20"/>
          <w:spacing w:val="39"/>
          <w:w w:val="115"/>
        </w:rPr>
        <w:t> </w:t>
      </w:r>
      <w:r>
        <w:rPr>
          <w:color w:val="231F20"/>
          <w:w w:val="115"/>
        </w:rPr>
        <w:t>расстояния 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по 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плану </w:t>
      </w:r>
      <w:r>
        <w:rPr>
          <w:color w:val="231F20"/>
          <w:spacing w:val="39"/>
          <w:w w:val="115"/>
        </w:rPr>
        <w:t> </w:t>
      </w:r>
      <w:r>
        <w:rPr>
          <w:color w:val="231F20"/>
          <w:w w:val="115"/>
        </w:rPr>
        <w:t>местности</w:t>
      </w:r>
      <w:r>
        <w:rPr>
          <w:color w:val="231F20"/>
          <w:spacing w:val="-56"/>
          <w:w w:val="115"/>
        </w:rPr>
        <w:t> </w:t>
      </w:r>
      <w:r>
        <w:rPr>
          <w:color w:val="231F20"/>
          <w:w w:val="115"/>
        </w:rPr>
        <w:t>и по географическим картам, географические координаты по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географическим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картам;</w:t>
      </w:r>
    </w:p>
    <w:p>
      <w:pPr>
        <w:pStyle w:val="BodyText"/>
        <w:spacing w:line="256" w:lineRule="auto" w:before="1"/>
        <w:ind w:left="383" w:right="398" w:hanging="227"/>
      </w:pPr>
      <w:r>
        <w:rPr>
          <w:color w:val="231F20"/>
          <w:w w:val="115"/>
        </w:rPr>
        <w:t>—использовать условные обозначения планов местности и гео-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графических карт для получения информации, необходимой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для решения учебных и (или) практико-ориентированных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задач;</w:t>
      </w:r>
    </w:p>
    <w:p>
      <w:pPr>
        <w:pStyle w:val="BodyText"/>
        <w:spacing w:line="256" w:lineRule="auto" w:before="1"/>
        <w:ind w:left="383" w:right="398" w:hanging="227"/>
      </w:pPr>
      <w:r>
        <w:rPr>
          <w:color w:val="231F20"/>
          <w:w w:val="115"/>
        </w:rPr>
        <w:t>—применять понятия «план местности», «географическая кар-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та»,</w:t>
      </w:r>
      <w:r>
        <w:rPr>
          <w:color w:val="231F20"/>
          <w:spacing w:val="54"/>
          <w:w w:val="120"/>
        </w:rPr>
        <w:t> </w:t>
      </w:r>
      <w:r>
        <w:rPr>
          <w:color w:val="231F20"/>
          <w:w w:val="120"/>
        </w:rPr>
        <w:t>«аэрофотоснимок»,</w:t>
      </w:r>
      <w:r>
        <w:rPr>
          <w:color w:val="231F20"/>
          <w:spacing w:val="55"/>
          <w:w w:val="120"/>
        </w:rPr>
        <w:t> </w:t>
      </w:r>
      <w:r>
        <w:rPr>
          <w:color w:val="231F20"/>
          <w:w w:val="120"/>
        </w:rPr>
        <w:t>«ориентирование</w:t>
      </w:r>
      <w:r>
        <w:rPr>
          <w:color w:val="231F20"/>
          <w:spacing w:val="55"/>
          <w:w w:val="120"/>
        </w:rPr>
        <w:t> </w:t>
      </w:r>
      <w:r>
        <w:rPr>
          <w:color w:val="231F20"/>
          <w:w w:val="120"/>
        </w:rPr>
        <w:t>на</w:t>
      </w:r>
      <w:r>
        <w:rPr>
          <w:color w:val="231F20"/>
          <w:spacing w:val="55"/>
          <w:w w:val="120"/>
        </w:rPr>
        <w:t> </w:t>
      </w:r>
      <w:r>
        <w:rPr>
          <w:color w:val="231F20"/>
          <w:w w:val="120"/>
        </w:rPr>
        <w:t>местности»,</w:t>
      </w:r>
    </w:p>
    <w:p>
      <w:pPr>
        <w:pStyle w:val="BodyText"/>
        <w:spacing w:before="1"/>
        <w:ind w:left="383"/>
      </w:pPr>
      <w:r>
        <w:rPr>
          <w:color w:val="231F20"/>
          <w:spacing w:val="-1"/>
          <w:w w:val="120"/>
        </w:rPr>
        <w:t>«стороны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горизонта»,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«азимут»,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«горизонтали»,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«масштаб»,</w:t>
      </w:r>
    </w:p>
    <w:p>
      <w:pPr>
        <w:pStyle w:val="BodyText"/>
        <w:spacing w:line="256" w:lineRule="auto" w:before="16"/>
        <w:ind w:left="383" w:right="398"/>
      </w:pPr>
      <w:r>
        <w:rPr>
          <w:color w:val="231F20"/>
          <w:w w:val="120"/>
        </w:rPr>
        <w:t>«условные знаки» для решения учебных и практико-ориен-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тированных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задач;</w:t>
      </w:r>
    </w:p>
    <w:p>
      <w:pPr>
        <w:pStyle w:val="BodyText"/>
        <w:spacing w:line="256" w:lineRule="auto" w:before="1"/>
        <w:ind w:left="383" w:right="398" w:hanging="227"/>
      </w:pPr>
      <w:r>
        <w:rPr>
          <w:color w:val="231F20"/>
          <w:w w:val="120"/>
        </w:rPr>
        <w:t>—различать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понятия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«план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местности»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«географическая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карта»,</w:t>
      </w:r>
      <w:r>
        <w:rPr>
          <w:color w:val="231F20"/>
          <w:spacing w:val="12"/>
          <w:w w:val="120"/>
        </w:rPr>
        <w:t> </w:t>
      </w:r>
      <w:r>
        <w:rPr>
          <w:color w:val="231F20"/>
          <w:w w:val="120"/>
        </w:rPr>
        <w:t>параллель»</w:t>
      </w:r>
      <w:r>
        <w:rPr>
          <w:color w:val="231F20"/>
          <w:spacing w:val="12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> </w:t>
      </w:r>
      <w:r>
        <w:rPr>
          <w:color w:val="231F20"/>
          <w:w w:val="120"/>
        </w:rPr>
        <w:t>«меридиан»;</w:t>
      </w:r>
    </w:p>
    <w:p>
      <w:pPr>
        <w:pStyle w:val="BodyText"/>
        <w:spacing w:line="256" w:lineRule="auto"/>
        <w:ind w:left="383" w:right="397" w:hanging="227"/>
      </w:pPr>
      <w:r>
        <w:rPr>
          <w:color w:val="231F20"/>
          <w:w w:val="115"/>
        </w:rPr>
        <w:t>—приводить примеры влияния Солнца на мир живой и нежи-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вой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природы;</w:t>
      </w:r>
    </w:p>
    <w:p>
      <w:pPr>
        <w:pStyle w:val="BodyText"/>
        <w:spacing w:before="1"/>
        <w:ind w:left="157"/>
      </w:pPr>
      <w:r>
        <w:rPr>
          <w:color w:val="231F20"/>
          <w:w w:val="120"/>
        </w:rPr>
        <w:t>—объяснять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причины смены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дня и ночи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и времён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года;</w:t>
      </w:r>
    </w:p>
    <w:p>
      <w:pPr>
        <w:tabs>
          <w:tab w:pos="6499" w:val="right" w:leader="none"/>
        </w:tabs>
        <w:spacing w:before="180"/>
        <w:ind w:left="15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ГЕОГРАФИЯ.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5—9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35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880" w:bottom="280" w:left="580" w:right="620"/>
        </w:sectPr>
      </w:pPr>
    </w:p>
    <w:p>
      <w:pPr>
        <w:pStyle w:val="BodyText"/>
        <w:spacing w:line="247" w:lineRule="auto" w:before="67"/>
        <w:ind w:left="667" w:right="114" w:hanging="227"/>
      </w:pPr>
      <w:r>
        <w:rPr>
          <w:color w:val="231F20"/>
          <w:w w:val="115"/>
        </w:rPr>
        <w:t>—устанавливать эмпирические зависимости между продолжи-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тельностью дня и географической широтой местности, меж-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ду высотой Солнца над горизонтом и географической широ-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той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местности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основе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анализа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данных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наблюдений;</w:t>
      </w:r>
    </w:p>
    <w:p>
      <w:pPr>
        <w:pStyle w:val="BodyText"/>
        <w:spacing w:before="3"/>
        <w:ind w:left="440"/>
      </w:pPr>
      <w:r>
        <w:rPr>
          <w:color w:val="231F20"/>
          <w:w w:val="115"/>
        </w:rPr>
        <w:t>—описывать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внутреннее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строение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Земли;</w:t>
      </w:r>
    </w:p>
    <w:p>
      <w:pPr>
        <w:pStyle w:val="BodyText"/>
        <w:spacing w:line="247" w:lineRule="auto" w:before="7"/>
        <w:ind w:left="667" w:hanging="227"/>
        <w:jc w:val="left"/>
      </w:pPr>
      <w:r>
        <w:rPr>
          <w:color w:val="231F20"/>
          <w:w w:val="120"/>
        </w:rPr>
        <w:t>—различать</w:t>
      </w:r>
      <w:r>
        <w:rPr>
          <w:color w:val="231F20"/>
          <w:spacing w:val="22"/>
          <w:w w:val="120"/>
        </w:rPr>
        <w:t> </w:t>
      </w:r>
      <w:r>
        <w:rPr>
          <w:color w:val="231F20"/>
          <w:w w:val="120"/>
        </w:rPr>
        <w:t>понятия</w:t>
      </w:r>
      <w:r>
        <w:rPr>
          <w:color w:val="231F20"/>
          <w:spacing w:val="22"/>
          <w:w w:val="120"/>
        </w:rPr>
        <w:t> </w:t>
      </w:r>
      <w:r>
        <w:rPr>
          <w:color w:val="231F20"/>
          <w:w w:val="120"/>
        </w:rPr>
        <w:t>«земная</w:t>
      </w:r>
      <w:r>
        <w:rPr>
          <w:color w:val="231F20"/>
          <w:spacing w:val="22"/>
          <w:w w:val="120"/>
        </w:rPr>
        <w:t> </w:t>
      </w:r>
      <w:r>
        <w:rPr>
          <w:color w:val="231F20"/>
          <w:w w:val="120"/>
        </w:rPr>
        <w:t>кора»;</w:t>
      </w:r>
      <w:r>
        <w:rPr>
          <w:color w:val="231F20"/>
          <w:spacing w:val="22"/>
          <w:w w:val="120"/>
        </w:rPr>
        <w:t> </w:t>
      </w:r>
      <w:r>
        <w:rPr>
          <w:color w:val="231F20"/>
          <w:w w:val="120"/>
        </w:rPr>
        <w:t>«ядро»,</w:t>
      </w:r>
      <w:r>
        <w:rPr>
          <w:color w:val="231F20"/>
          <w:spacing w:val="22"/>
          <w:w w:val="120"/>
        </w:rPr>
        <w:t> </w:t>
      </w:r>
      <w:r>
        <w:rPr>
          <w:color w:val="231F20"/>
          <w:w w:val="120"/>
        </w:rPr>
        <w:t>«мантия»;</w:t>
      </w:r>
      <w:r>
        <w:rPr>
          <w:color w:val="231F20"/>
          <w:spacing w:val="22"/>
          <w:w w:val="120"/>
        </w:rPr>
        <w:t> </w:t>
      </w:r>
      <w:r>
        <w:rPr>
          <w:color w:val="231F20"/>
          <w:w w:val="120"/>
        </w:rPr>
        <w:t>«ми-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нерал»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«горная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порода»;</w:t>
      </w:r>
    </w:p>
    <w:p>
      <w:pPr>
        <w:pStyle w:val="BodyText"/>
        <w:spacing w:line="247" w:lineRule="auto" w:before="2"/>
        <w:ind w:left="667" w:right="102" w:hanging="227"/>
        <w:jc w:val="left"/>
      </w:pPr>
      <w:r>
        <w:rPr>
          <w:color w:val="231F20"/>
          <w:w w:val="120"/>
        </w:rPr>
        <w:t>—различать понятия «материковая» и «океаническая» земная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кора;</w:t>
      </w:r>
    </w:p>
    <w:p>
      <w:pPr>
        <w:pStyle w:val="BodyText"/>
        <w:spacing w:line="247" w:lineRule="auto" w:before="1"/>
        <w:ind w:left="667" w:hanging="227"/>
        <w:jc w:val="left"/>
      </w:pPr>
      <w:r>
        <w:rPr>
          <w:color w:val="231F20"/>
          <w:w w:val="115"/>
        </w:rPr>
        <w:t>—различать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изученные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минералы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горные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породы,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материко-</w:t>
      </w:r>
      <w:r>
        <w:rPr>
          <w:color w:val="231F20"/>
          <w:spacing w:val="-54"/>
          <w:w w:val="115"/>
        </w:rPr>
        <w:t> </w:t>
      </w:r>
      <w:r>
        <w:rPr>
          <w:color w:val="231F20"/>
          <w:w w:val="120"/>
        </w:rPr>
        <w:t>вую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океаническую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земную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кору;</w:t>
      </w:r>
    </w:p>
    <w:p>
      <w:pPr>
        <w:pStyle w:val="BodyText"/>
        <w:spacing w:line="247" w:lineRule="auto" w:before="2"/>
        <w:ind w:left="667" w:right="113" w:hanging="227"/>
        <w:jc w:val="left"/>
      </w:pPr>
      <w:r>
        <w:rPr>
          <w:color w:val="231F20"/>
          <w:w w:val="120"/>
        </w:rPr>
        <w:t>—показывать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на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карте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обозначать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на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контурной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карте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мате-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рики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океаны,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крупные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формы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рельефа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Земли;</w:t>
      </w:r>
    </w:p>
    <w:p>
      <w:pPr>
        <w:pStyle w:val="BodyText"/>
        <w:spacing w:before="1"/>
        <w:ind w:left="440"/>
        <w:jc w:val="left"/>
      </w:pPr>
      <w:r>
        <w:rPr>
          <w:color w:val="231F20"/>
          <w:w w:val="120"/>
        </w:rPr>
        <w:t>—различать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горы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равнины;</w:t>
      </w:r>
    </w:p>
    <w:p>
      <w:pPr>
        <w:pStyle w:val="BodyText"/>
        <w:spacing w:line="247" w:lineRule="auto" w:before="8"/>
        <w:ind w:left="667" w:right="114" w:hanging="227"/>
      </w:pPr>
      <w:r>
        <w:rPr>
          <w:color w:val="231F20"/>
          <w:w w:val="115"/>
        </w:rPr>
        <w:t>—классифицировать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формы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рельефа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суши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высоте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внешнему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облику;</w:t>
      </w:r>
    </w:p>
    <w:p>
      <w:pPr>
        <w:pStyle w:val="BodyText"/>
        <w:spacing w:line="247" w:lineRule="auto" w:before="1"/>
        <w:ind w:left="667" w:right="115" w:hanging="227"/>
      </w:pPr>
      <w:r>
        <w:rPr>
          <w:color w:val="231F20"/>
          <w:w w:val="120"/>
        </w:rPr>
        <w:t>—называть причины землетрясений и вулканических извер-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жений;</w:t>
      </w:r>
    </w:p>
    <w:p>
      <w:pPr>
        <w:pStyle w:val="BodyText"/>
        <w:spacing w:line="247" w:lineRule="auto" w:before="2"/>
        <w:ind w:left="667" w:right="115" w:hanging="227"/>
      </w:pPr>
      <w:r>
        <w:rPr>
          <w:color w:val="231F20"/>
          <w:w w:val="120"/>
        </w:rPr>
        <w:t>—применять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понятия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«литосфера»,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«землетрясение»,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«вул-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кан»,</w:t>
      </w:r>
      <w:r>
        <w:rPr>
          <w:color w:val="231F20"/>
          <w:spacing w:val="53"/>
          <w:w w:val="120"/>
        </w:rPr>
        <w:t> </w:t>
      </w:r>
      <w:r>
        <w:rPr>
          <w:color w:val="231F20"/>
          <w:w w:val="120"/>
        </w:rPr>
        <w:t>«литосферная</w:t>
      </w:r>
      <w:r>
        <w:rPr>
          <w:color w:val="231F20"/>
          <w:spacing w:val="54"/>
          <w:w w:val="120"/>
        </w:rPr>
        <w:t> </w:t>
      </w:r>
      <w:r>
        <w:rPr>
          <w:color w:val="231F20"/>
          <w:w w:val="120"/>
        </w:rPr>
        <w:t>плита»,</w:t>
      </w:r>
      <w:r>
        <w:rPr>
          <w:color w:val="231F20"/>
          <w:spacing w:val="53"/>
          <w:w w:val="120"/>
        </w:rPr>
        <w:t> </w:t>
      </w:r>
      <w:r>
        <w:rPr>
          <w:color w:val="231F20"/>
          <w:w w:val="120"/>
        </w:rPr>
        <w:t>«эпицентр</w:t>
      </w:r>
      <w:r>
        <w:rPr>
          <w:color w:val="231F20"/>
          <w:spacing w:val="54"/>
          <w:w w:val="120"/>
        </w:rPr>
        <w:t> </w:t>
      </w:r>
      <w:r>
        <w:rPr>
          <w:color w:val="231F20"/>
          <w:w w:val="120"/>
        </w:rPr>
        <w:t>землетрясения»</w:t>
      </w:r>
      <w:r>
        <w:rPr>
          <w:color w:val="231F20"/>
          <w:spacing w:val="54"/>
          <w:w w:val="120"/>
        </w:rPr>
        <w:t> </w:t>
      </w:r>
      <w:r>
        <w:rPr>
          <w:color w:val="231F20"/>
          <w:w w:val="120"/>
        </w:rPr>
        <w:t>и</w:t>
      </w:r>
    </w:p>
    <w:p>
      <w:pPr>
        <w:pStyle w:val="BodyText"/>
        <w:spacing w:line="247" w:lineRule="auto" w:before="1"/>
        <w:ind w:left="667" w:right="114"/>
      </w:pPr>
      <w:r>
        <w:rPr>
          <w:color w:val="231F20"/>
          <w:w w:val="120"/>
        </w:rPr>
        <w:t>«очаг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землетрясения»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для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решения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учебных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(или)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практи-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ко-ориентированных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задач;</w:t>
      </w:r>
    </w:p>
    <w:p>
      <w:pPr>
        <w:pStyle w:val="BodyText"/>
        <w:spacing w:line="247" w:lineRule="auto" w:before="1"/>
        <w:ind w:left="667" w:right="114" w:hanging="227"/>
      </w:pPr>
      <w:r>
        <w:rPr>
          <w:color w:val="231F20"/>
          <w:w w:val="120"/>
        </w:rPr>
        <w:t>—применять понятия «эпицентр землетрясения» и «очаг зем-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летрясения»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для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решения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познавательных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задач;</w:t>
      </w:r>
    </w:p>
    <w:p>
      <w:pPr>
        <w:pStyle w:val="BodyText"/>
        <w:spacing w:line="247" w:lineRule="auto" w:before="2"/>
        <w:ind w:left="667" w:right="114" w:hanging="227"/>
      </w:pPr>
      <w:r>
        <w:rPr>
          <w:color w:val="231F20"/>
          <w:w w:val="115"/>
        </w:rPr>
        <w:t>—распознавать  проявления  в  окружающем  мире  внутренних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 внешних процессов рельефообразования: вулканизма, зем-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летрясений; физического, химического и биологического ви-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дов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выветривания;</w:t>
      </w:r>
    </w:p>
    <w:p>
      <w:pPr>
        <w:pStyle w:val="BodyText"/>
        <w:spacing w:before="3"/>
        <w:ind w:left="440"/>
      </w:pPr>
      <w:r>
        <w:rPr>
          <w:color w:val="231F20"/>
          <w:w w:val="115"/>
        </w:rPr>
        <w:t>—классифицировать</w:t>
      </w:r>
      <w:r>
        <w:rPr>
          <w:color w:val="231F20"/>
          <w:spacing w:val="33"/>
          <w:w w:val="115"/>
        </w:rPr>
        <w:t> </w:t>
      </w:r>
      <w:r>
        <w:rPr>
          <w:color w:val="231F20"/>
          <w:w w:val="115"/>
        </w:rPr>
        <w:t>острова</w:t>
      </w:r>
      <w:r>
        <w:rPr>
          <w:color w:val="231F20"/>
          <w:spacing w:val="33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33"/>
          <w:w w:val="115"/>
        </w:rPr>
        <w:t> </w:t>
      </w:r>
      <w:r>
        <w:rPr>
          <w:color w:val="231F20"/>
          <w:w w:val="115"/>
        </w:rPr>
        <w:t>происхождению;</w:t>
      </w:r>
    </w:p>
    <w:p>
      <w:pPr>
        <w:pStyle w:val="BodyText"/>
        <w:spacing w:line="247" w:lineRule="auto" w:before="7"/>
        <w:ind w:left="667" w:right="115" w:hanging="227"/>
      </w:pPr>
      <w:r>
        <w:rPr>
          <w:color w:val="231F20"/>
          <w:w w:val="115"/>
        </w:rPr>
        <w:t>—приводить примеры опасных природных явлений в литосфе-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ре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средств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их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предупреждения;</w:t>
      </w:r>
    </w:p>
    <w:p>
      <w:pPr>
        <w:pStyle w:val="BodyText"/>
        <w:spacing w:line="247" w:lineRule="auto" w:before="2"/>
        <w:ind w:left="667" w:right="114" w:hanging="227"/>
      </w:pPr>
      <w:r>
        <w:rPr>
          <w:color w:val="231F20"/>
          <w:w w:val="115"/>
        </w:rPr>
        <w:t>—приводить примеры изменений в литосфере в результате де-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ятельности  человека  на  примере  своей  местности,  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мира;</w:t>
      </w:r>
    </w:p>
    <w:p>
      <w:pPr>
        <w:pStyle w:val="BodyText"/>
        <w:spacing w:line="247" w:lineRule="auto" w:before="2"/>
        <w:ind w:left="667" w:right="114" w:hanging="227"/>
      </w:pPr>
      <w:r>
        <w:rPr>
          <w:color w:val="231F20"/>
          <w:w w:val="115"/>
        </w:rPr>
        <w:t>—приводить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примеры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актуальных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проблем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своей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местности,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решение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которых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невозможно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без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участия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представителей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специальностей,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изучающих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литосферу;</w:t>
      </w:r>
    </w:p>
    <w:p>
      <w:pPr>
        <w:pStyle w:val="BodyText"/>
        <w:spacing w:line="247" w:lineRule="auto" w:before="2"/>
        <w:ind w:left="667" w:right="114" w:hanging="227"/>
      </w:pPr>
      <w:r>
        <w:rPr>
          <w:color w:val="231F20"/>
          <w:w w:val="115"/>
        </w:rPr>
        <w:t>—приводить примеры действия внешних процессов рельефо-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образования и наличия полезных ископаемых в своей мест-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ности;</w:t>
      </w:r>
    </w:p>
    <w:p>
      <w:pPr>
        <w:pStyle w:val="BodyText"/>
        <w:spacing w:line="247" w:lineRule="auto" w:before="2"/>
        <w:ind w:left="667" w:right="114" w:hanging="227"/>
      </w:pPr>
      <w:r>
        <w:rPr>
          <w:color w:val="231F20"/>
          <w:w w:val="115"/>
        </w:rPr>
        <w:t>—представлять результаты фенологических наблюдений и на-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блюдений за погодой в различной форме (табличной, графи-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ческой,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географического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описания)</w:t>
      </w:r>
      <w:r>
        <w:rPr>
          <w:color w:val="231F20"/>
          <w:w w:val="142"/>
        </w:rPr>
        <w:t> </w:t>
      </w:r>
    </w:p>
    <w:p>
      <w:pPr>
        <w:tabs>
          <w:tab w:pos="4346" w:val="left" w:leader="none"/>
        </w:tabs>
        <w:spacing w:before="182"/>
        <w:ind w:left="440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36</w:t>
        <w:tab/>
      </w:r>
      <w:r>
        <w:rPr>
          <w:rFonts w:ascii="Trebuchet MS" w:hAnsi="Trebuchet MS"/>
          <w:color w:val="231F20"/>
          <w:w w:val="85"/>
          <w:sz w:val="18"/>
        </w:rPr>
        <w:t>Федеральная</w:t>
      </w:r>
      <w:r>
        <w:rPr>
          <w:rFonts w:ascii="Trebuchet MS" w:hAnsi="Trebuchet MS"/>
          <w:color w:val="231F20"/>
          <w:spacing w:val="17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18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Heading1"/>
        <w:numPr>
          <w:ilvl w:val="0"/>
          <w:numId w:val="2"/>
        </w:numPr>
        <w:tabs>
          <w:tab w:pos="374" w:val="left" w:leader="none"/>
        </w:tabs>
        <w:spacing w:line="240" w:lineRule="auto" w:before="68" w:after="0"/>
        <w:ind w:left="373" w:right="0" w:hanging="216"/>
        <w:jc w:val="both"/>
      </w:pPr>
      <w:r>
        <w:rPr/>
        <w:pict>
          <v:shape style="position:absolute;margin-left:36.850399pt;margin-top:20.65587pt;width:317.5pt;height:.1pt;mso-position-horizontal-relative:page;mso-position-vertical-relative:paragraph;z-index:-15723520;mso-wrap-distance-left:0;mso-wrap-distance-right:0" coordorigin="737,413" coordsize="6350,0" path="m737,413l7087,413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</w:rPr>
        <w:t>класс</w:t>
      </w:r>
    </w:p>
    <w:p>
      <w:pPr>
        <w:pStyle w:val="BodyText"/>
        <w:spacing w:line="247" w:lineRule="auto" w:before="151"/>
        <w:ind w:left="383" w:right="398" w:hanging="227"/>
      </w:pPr>
      <w:r>
        <w:rPr>
          <w:color w:val="231F20"/>
          <w:w w:val="120"/>
        </w:rPr>
        <w:t>—Описывать по физической карте полушарий, физической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карте России, карте океанов, глобусу местоположение изу-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ченных географических объектов для решения учебных и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(или)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практико-ориентированных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задач;</w:t>
      </w:r>
    </w:p>
    <w:p>
      <w:pPr>
        <w:pStyle w:val="BodyText"/>
        <w:spacing w:line="247" w:lineRule="auto"/>
        <w:ind w:left="383" w:right="397" w:hanging="227"/>
      </w:pPr>
      <w:r>
        <w:rPr>
          <w:color w:val="231F20"/>
          <w:w w:val="115"/>
        </w:rPr>
        <w:t>—находить информацию об отдельных компонентах природы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Земли, в том числе о природе своей местности, необходимую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для решения учебных и (или) практико-ориентированных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задач,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извлекать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её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из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различных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источников;</w:t>
      </w:r>
    </w:p>
    <w:p>
      <w:pPr>
        <w:pStyle w:val="BodyText"/>
        <w:spacing w:line="247" w:lineRule="auto" w:before="1"/>
        <w:ind w:left="383" w:right="398" w:hanging="227"/>
      </w:pPr>
      <w:r>
        <w:rPr>
          <w:color w:val="231F20"/>
          <w:w w:val="120"/>
        </w:rPr>
        <w:t>—приводить примеры опасных природных явлений в геосфе-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рах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средств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их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предупреждения;</w:t>
      </w:r>
    </w:p>
    <w:p>
      <w:pPr>
        <w:pStyle w:val="BodyText"/>
        <w:spacing w:line="247" w:lineRule="auto"/>
        <w:ind w:left="383" w:right="398" w:hanging="227"/>
      </w:pPr>
      <w:r>
        <w:rPr>
          <w:color w:val="231F20"/>
          <w:w w:val="115"/>
        </w:rPr>
        <w:t>—сравнивать инструментарий (способы) получения географи-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ческой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информации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на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разных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этапах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географического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изу-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чения</w:t>
      </w:r>
      <w:r>
        <w:rPr>
          <w:color w:val="231F20"/>
          <w:spacing w:val="12"/>
          <w:w w:val="120"/>
        </w:rPr>
        <w:t> </w:t>
      </w:r>
      <w:r>
        <w:rPr>
          <w:color w:val="231F20"/>
          <w:w w:val="120"/>
        </w:rPr>
        <w:t>Земли;</w:t>
      </w:r>
    </w:p>
    <w:p>
      <w:pPr>
        <w:pStyle w:val="BodyText"/>
        <w:spacing w:before="1"/>
        <w:ind w:left="157"/>
      </w:pPr>
      <w:r>
        <w:rPr>
          <w:color w:val="231F20"/>
          <w:w w:val="115"/>
        </w:rPr>
        <w:t>—различать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свойства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вод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отдельных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частей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Мирового</w:t>
      </w:r>
      <w:r>
        <w:rPr>
          <w:color w:val="231F20"/>
          <w:spacing w:val="25"/>
          <w:w w:val="115"/>
        </w:rPr>
        <w:t> </w:t>
      </w:r>
      <w:r>
        <w:rPr>
          <w:color w:val="231F20"/>
          <w:w w:val="115"/>
        </w:rPr>
        <w:t>океана;</w:t>
      </w:r>
    </w:p>
    <w:p>
      <w:pPr>
        <w:pStyle w:val="BodyText"/>
        <w:spacing w:line="247" w:lineRule="auto" w:before="7"/>
        <w:ind w:left="383" w:right="398" w:hanging="227"/>
      </w:pPr>
      <w:r>
        <w:rPr>
          <w:color w:val="231F20"/>
          <w:w w:val="120"/>
        </w:rPr>
        <w:t>—применять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понятия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«гидросфера»,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«круговорот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воды»,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«цу-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нами», «приливы и отливы» для решения учебных и (или)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практико-ориентированных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задач;</w:t>
      </w:r>
    </w:p>
    <w:p>
      <w:pPr>
        <w:pStyle w:val="BodyText"/>
        <w:spacing w:line="247" w:lineRule="auto"/>
        <w:ind w:left="383" w:right="398" w:hanging="227"/>
      </w:pPr>
      <w:r>
        <w:rPr>
          <w:color w:val="231F20"/>
          <w:w w:val="120"/>
        </w:rPr>
        <w:t>—классифицировать объекты гидросферы (моря, озёра, реки,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подземные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воды,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болота,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ледники)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по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заданным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признакам;</w:t>
      </w:r>
    </w:p>
    <w:p>
      <w:pPr>
        <w:pStyle w:val="BodyText"/>
        <w:ind w:left="157"/>
      </w:pPr>
      <w:r>
        <w:rPr>
          <w:color w:val="231F20"/>
          <w:w w:val="120"/>
        </w:rPr>
        <w:t>—различать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питание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режим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рек;</w:t>
      </w:r>
    </w:p>
    <w:p>
      <w:pPr>
        <w:pStyle w:val="BodyText"/>
        <w:spacing w:before="7"/>
        <w:ind w:left="157"/>
      </w:pPr>
      <w:r>
        <w:rPr>
          <w:color w:val="231F20"/>
          <w:w w:val="120"/>
        </w:rPr>
        <w:t>—сравнивать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реки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по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заданным</w:t>
      </w:r>
      <w:r>
        <w:rPr>
          <w:color w:val="231F20"/>
          <w:spacing w:val="3"/>
          <w:w w:val="120"/>
        </w:rPr>
        <w:t> </w:t>
      </w:r>
      <w:r>
        <w:rPr>
          <w:color w:val="231F20"/>
          <w:w w:val="120"/>
        </w:rPr>
        <w:t>признакам;</w:t>
      </w:r>
    </w:p>
    <w:p>
      <w:pPr>
        <w:pStyle w:val="BodyText"/>
        <w:spacing w:line="247" w:lineRule="auto" w:before="7"/>
        <w:ind w:left="383" w:right="398" w:hanging="227"/>
      </w:pPr>
      <w:r>
        <w:rPr>
          <w:color w:val="231F20"/>
          <w:w w:val="120"/>
        </w:rPr>
        <w:t>—различать понятия «грунтовые, межпластовые и артезиан-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ские воды» и применять их для решения учебных и (или)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практико-ориентированных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задач;</w:t>
      </w:r>
    </w:p>
    <w:p>
      <w:pPr>
        <w:pStyle w:val="BodyText"/>
        <w:spacing w:line="247" w:lineRule="auto" w:before="1"/>
        <w:ind w:left="383" w:right="397" w:hanging="227"/>
      </w:pPr>
      <w:r>
        <w:rPr>
          <w:color w:val="231F20"/>
          <w:w w:val="115"/>
        </w:rPr>
        <w:t>—устанавливать причинно-следственные связи между питани-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ем, режимом реки и климатом на территории речного бас-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сейна;</w:t>
      </w:r>
    </w:p>
    <w:p>
      <w:pPr>
        <w:pStyle w:val="BodyText"/>
        <w:spacing w:line="247" w:lineRule="auto"/>
        <w:ind w:left="383" w:right="398" w:hanging="227"/>
      </w:pPr>
      <w:r>
        <w:rPr>
          <w:color w:val="231F20"/>
          <w:w w:val="115"/>
        </w:rPr>
        <w:t>—приводить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примеры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районов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распространения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многолетней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мерзлоты;</w:t>
      </w:r>
    </w:p>
    <w:p>
      <w:pPr>
        <w:pStyle w:val="BodyText"/>
        <w:ind w:left="157"/>
      </w:pPr>
      <w:r>
        <w:rPr>
          <w:color w:val="231F20"/>
          <w:w w:val="115"/>
        </w:rPr>
        <w:t>—называть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причины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образования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цунами,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приливов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отливов;</w:t>
      </w:r>
    </w:p>
    <w:p>
      <w:pPr>
        <w:pStyle w:val="BodyText"/>
        <w:spacing w:before="7"/>
        <w:ind w:left="157"/>
      </w:pPr>
      <w:r>
        <w:rPr>
          <w:color w:val="231F20"/>
          <w:w w:val="115"/>
        </w:rPr>
        <w:t>—описывать</w:t>
      </w:r>
      <w:r>
        <w:rPr>
          <w:color w:val="231F20"/>
          <w:spacing w:val="25"/>
          <w:w w:val="115"/>
        </w:rPr>
        <w:t> </w:t>
      </w:r>
      <w:r>
        <w:rPr>
          <w:color w:val="231F20"/>
          <w:w w:val="115"/>
        </w:rPr>
        <w:t>состав,</w:t>
      </w:r>
      <w:r>
        <w:rPr>
          <w:color w:val="231F20"/>
          <w:spacing w:val="25"/>
          <w:w w:val="115"/>
        </w:rPr>
        <w:t> </w:t>
      </w:r>
      <w:r>
        <w:rPr>
          <w:color w:val="231F20"/>
          <w:w w:val="115"/>
        </w:rPr>
        <w:t>строение</w:t>
      </w:r>
      <w:r>
        <w:rPr>
          <w:color w:val="231F20"/>
          <w:spacing w:val="25"/>
          <w:w w:val="115"/>
        </w:rPr>
        <w:t> </w:t>
      </w:r>
      <w:r>
        <w:rPr>
          <w:color w:val="231F20"/>
          <w:w w:val="115"/>
        </w:rPr>
        <w:t>атмосферы;</w:t>
      </w:r>
    </w:p>
    <w:p>
      <w:pPr>
        <w:pStyle w:val="BodyText"/>
        <w:spacing w:line="247" w:lineRule="auto" w:before="7"/>
        <w:ind w:left="383" w:right="398" w:hanging="227"/>
      </w:pPr>
      <w:r>
        <w:rPr>
          <w:color w:val="231F20"/>
          <w:w w:val="115"/>
        </w:rPr>
        <w:t>—определять тенденции изменения температуры воздуха, коли-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чества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атмосферных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осадков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атмосферного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давления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зави-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симости от географического положения объектов; амплитуду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температуры воздуха с использованием знаний об особенно-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стях отдельных компонентов природы Земли и взаимосвязях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между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ними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для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решения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учебных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практических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задач;</w:t>
      </w:r>
    </w:p>
    <w:p>
      <w:pPr>
        <w:pStyle w:val="BodyText"/>
        <w:spacing w:line="247" w:lineRule="auto" w:before="1"/>
        <w:ind w:left="383" w:right="398" w:hanging="227"/>
      </w:pPr>
      <w:r>
        <w:rPr>
          <w:color w:val="231F20"/>
          <w:w w:val="115"/>
        </w:rPr>
        <w:t>—объяснять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образование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атмосферных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осадков;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направление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дневных и ночных бризов, муссонов; годовой ход температу-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ры</w:t>
      </w:r>
      <w:r>
        <w:rPr>
          <w:color w:val="231F20"/>
          <w:spacing w:val="53"/>
          <w:w w:val="115"/>
        </w:rPr>
        <w:t> </w:t>
      </w:r>
      <w:r>
        <w:rPr>
          <w:color w:val="231F20"/>
          <w:w w:val="115"/>
        </w:rPr>
        <w:t>воздуха</w:t>
      </w:r>
      <w:r>
        <w:rPr>
          <w:color w:val="231F20"/>
          <w:spacing w:val="54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54"/>
          <w:w w:val="115"/>
        </w:rPr>
        <w:t> </w:t>
      </w:r>
      <w:r>
        <w:rPr>
          <w:color w:val="231F20"/>
          <w:w w:val="115"/>
        </w:rPr>
        <w:t>распределение</w:t>
      </w:r>
      <w:r>
        <w:rPr>
          <w:color w:val="231F20"/>
          <w:spacing w:val="54"/>
          <w:w w:val="115"/>
        </w:rPr>
        <w:t> </w:t>
      </w:r>
      <w:r>
        <w:rPr>
          <w:color w:val="231F20"/>
          <w:w w:val="115"/>
        </w:rPr>
        <w:t>атмосферных</w:t>
      </w:r>
      <w:r>
        <w:rPr>
          <w:color w:val="231F20"/>
          <w:spacing w:val="53"/>
          <w:w w:val="115"/>
        </w:rPr>
        <w:t> </w:t>
      </w:r>
      <w:r>
        <w:rPr>
          <w:color w:val="231F20"/>
          <w:w w:val="115"/>
        </w:rPr>
        <w:t>осадков</w:t>
      </w:r>
      <w:r>
        <w:rPr>
          <w:color w:val="231F20"/>
          <w:spacing w:val="54"/>
          <w:w w:val="115"/>
        </w:rPr>
        <w:t> </w:t>
      </w:r>
      <w:r>
        <w:rPr>
          <w:color w:val="231F20"/>
          <w:w w:val="115"/>
        </w:rPr>
        <w:t>для</w:t>
      </w:r>
      <w:r>
        <w:rPr>
          <w:color w:val="231F20"/>
          <w:spacing w:val="54"/>
          <w:w w:val="115"/>
        </w:rPr>
        <w:t> </w:t>
      </w:r>
      <w:r>
        <w:rPr>
          <w:color w:val="231F20"/>
          <w:w w:val="115"/>
        </w:rPr>
        <w:t>от-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дельных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территорий;</w:t>
      </w:r>
    </w:p>
    <w:p>
      <w:pPr>
        <w:tabs>
          <w:tab w:pos="6493" w:val="right" w:leader="none"/>
        </w:tabs>
        <w:spacing w:before="188"/>
        <w:ind w:left="157" w:right="0" w:firstLine="0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ГЕОГРАФИЯ.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5—9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37</w:t>
      </w:r>
    </w:p>
    <w:p>
      <w:pPr>
        <w:spacing w:after="0"/>
        <w:jc w:val="both"/>
        <w:rPr>
          <w:rFonts w:ascii="Trebuchet MS" w:hAnsi="Trebuchet MS"/>
          <w:sz w:val="18"/>
        </w:rPr>
        <w:sectPr>
          <w:pgSz w:w="8110" w:h="12590"/>
          <w:pgMar w:top="880" w:bottom="280" w:left="580" w:right="620"/>
        </w:sectPr>
      </w:pPr>
    </w:p>
    <w:p>
      <w:pPr>
        <w:pStyle w:val="BodyText"/>
        <w:spacing w:line="254" w:lineRule="auto" w:before="67"/>
        <w:ind w:left="667" w:right="114" w:hanging="227"/>
      </w:pPr>
      <w:r>
        <w:rPr>
          <w:color w:val="231F20"/>
          <w:w w:val="120"/>
        </w:rPr>
        <w:t>—различать свойства воздуха; климаты Земли; климатообра-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зующие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факторы;</w:t>
      </w:r>
    </w:p>
    <w:p>
      <w:pPr>
        <w:pStyle w:val="BodyText"/>
        <w:spacing w:line="254" w:lineRule="auto"/>
        <w:ind w:left="667" w:right="114" w:hanging="227"/>
      </w:pPr>
      <w:r>
        <w:rPr>
          <w:color w:val="231F20"/>
          <w:w w:val="115"/>
        </w:rPr>
        <w:t>—устанавливать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зависимость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между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нагреванием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земной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верхности и углом падения солнечных лучей; температурой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воздуха и его относительной влажностью на основе данных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эмпирических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наблюдений;</w:t>
      </w:r>
    </w:p>
    <w:p>
      <w:pPr>
        <w:pStyle w:val="BodyText"/>
        <w:spacing w:line="254" w:lineRule="auto"/>
        <w:ind w:left="667" w:right="114" w:hanging="227"/>
      </w:pPr>
      <w:r>
        <w:rPr>
          <w:color w:val="231F20"/>
          <w:w w:val="120"/>
        </w:rPr>
        <w:t>—сравнивать свойства атмосферы в пунктах, расположенных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15"/>
        </w:rPr>
        <w:t>на разных высотах над уровнем моря; количество солнечного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тепла, получаемого земной поверхностью при различных уг-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лах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падения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солнечных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лучей;</w:t>
      </w:r>
    </w:p>
    <w:p>
      <w:pPr>
        <w:pStyle w:val="BodyText"/>
        <w:spacing w:line="229" w:lineRule="exact"/>
        <w:ind w:left="440"/>
      </w:pPr>
      <w:r>
        <w:rPr>
          <w:color w:val="231F20"/>
          <w:w w:val="115"/>
        </w:rPr>
        <w:t>—различать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виды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атмосферных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осадков;</w:t>
      </w:r>
    </w:p>
    <w:p>
      <w:pPr>
        <w:pStyle w:val="BodyText"/>
        <w:spacing w:before="12"/>
        <w:ind w:left="440"/>
      </w:pPr>
      <w:r>
        <w:rPr>
          <w:color w:val="231F20"/>
          <w:w w:val="120"/>
        </w:rPr>
        <w:t>—различать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понятия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«бризы»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«муссоны»;</w:t>
      </w:r>
    </w:p>
    <w:p>
      <w:pPr>
        <w:pStyle w:val="BodyText"/>
        <w:spacing w:before="14"/>
        <w:ind w:left="440"/>
      </w:pPr>
      <w:r>
        <w:rPr>
          <w:color w:val="231F20"/>
          <w:w w:val="120"/>
        </w:rPr>
        <w:t>—различать</w:t>
      </w:r>
      <w:r>
        <w:rPr>
          <w:color w:val="231F20"/>
          <w:spacing w:val="5"/>
          <w:w w:val="120"/>
        </w:rPr>
        <w:t> </w:t>
      </w:r>
      <w:r>
        <w:rPr>
          <w:color w:val="231F20"/>
          <w:w w:val="120"/>
        </w:rPr>
        <w:t>понятия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«погода»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5"/>
          <w:w w:val="120"/>
        </w:rPr>
        <w:t> </w:t>
      </w:r>
      <w:r>
        <w:rPr>
          <w:color w:val="231F20"/>
          <w:w w:val="120"/>
        </w:rPr>
        <w:t>«климат»;</w:t>
      </w:r>
    </w:p>
    <w:p>
      <w:pPr>
        <w:pStyle w:val="BodyText"/>
        <w:spacing w:line="254" w:lineRule="auto" w:before="14"/>
        <w:ind w:left="667" w:right="114" w:hanging="227"/>
      </w:pPr>
      <w:r>
        <w:rPr>
          <w:color w:val="231F20"/>
          <w:w w:val="115"/>
        </w:rPr>
        <w:t>—различать понятия «атмосфера», «тропосфера», «стратосфе-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ра»,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«верхние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слои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атмосферы»;</w:t>
      </w:r>
    </w:p>
    <w:p>
      <w:pPr>
        <w:pStyle w:val="BodyText"/>
        <w:spacing w:line="254" w:lineRule="auto"/>
        <w:ind w:left="667" w:right="115" w:hanging="227"/>
      </w:pPr>
      <w:r>
        <w:rPr>
          <w:color w:val="231F20"/>
          <w:w w:val="120"/>
        </w:rPr>
        <w:t>—применять понятия «атмосферное давление», «ветер», «ат-</w:t>
      </w:r>
      <w:r>
        <w:rPr>
          <w:color w:val="231F20"/>
          <w:spacing w:val="1"/>
          <w:w w:val="120"/>
        </w:rPr>
        <w:t> </w:t>
      </w:r>
      <w:r>
        <w:rPr>
          <w:color w:val="231F20"/>
          <w:spacing w:val="-1"/>
          <w:w w:val="120"/>
        </w:rPr>
        <w:t>мосферные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1"/>
          <w:w w:val="120"/>
        </w:rPr>
        <w:t>осадки»,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«воздушные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массы»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для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решения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учеб-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ных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(или)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практико-ориентированных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задач;</w:t>
      </w:r>
    </w:p>
    <w:p>
      <w:pPr>
        <w:pStyle w:val="BodyText"/>
        <w:spacing w:line="254" w:lineRule="auto"/>
        <w:ind w:left="667" w:right="114" w:hanging="227"/>
      </w:pPr>
      <w:r>
        <w:rPr>
          <w:color w:val="231F20"/>
          <w:w w:val="120"/>
        </w:rPr>
        <w:t>—выбирать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и  анализировать  географическую  информацию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о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глобальных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климатических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изменениях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из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различных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15"/>
        </w:rPr>
        <w:t>источников для решения учебных и (или) практико-ориенти-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рованных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задач;</w:t>
      </w:r>
    </w:p>
    <w:p>
      <w:pPr>
        <w:pStyle w:val="BodyText"/>
        <w:spacing w:line="254" w:lineRule="auto"/>
        <w:ind w:left="667" w:right="114" w:hanging="227"/>
      </w:pPr>
      <w:r>
        <w:rPr>
          <w:color w:val="231F20"/>
          <w:w w:val="115"/>
        </w:rPr>
        <w:t>—проводить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измерения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температуры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воздуха,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атмосферного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давления,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скорости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направления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ветра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аналоговых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(или)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цифровых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приборов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(термометр,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баро-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метр, анемометр, флюгер) и представлять результаты наблю-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дений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табличной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(или)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графической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форме;</w:t>
      </w:r>
    </w:p>
    <w:p>
      <w:pPr>
        <w:pStyle w:val="BodyText"/>
        <w:spacing w:line="229" w:lineRule="exact"/>
        <w:ind w:left="440"/>
      </w:pPr>
      <w:r>
        <w:rPr>
          <w:color w:val="231F20"/>
          <w:w w:val="115"/>
        </w:rPr>
        <w:t>—называть</w:t>
      </w:r>
      <w:r>
        <w:rPr>
          <w:color w:val="231F20"/>
          <w:spacing w:val="37"/>
          <w:w w:val="115"/>
        </w:rPr>
        <w:t> </w:t>
      </w:r>
      <w:r>
        <w:rPr>
          <w:color w:val="231F20"/>
          <w:w w:val="115"/>
        </w:rPr>
        <w:t>границы</w:t>
      </w:r>
      <w:r>
        <w:rPr>
          <w:color w:val="231F20"/>
          <w:spacing w:val="37"/>
          <w:w w:val="115"/>
        </w:rPr>
        <w:t> </w:t>
      </w:r>
      <w:r>
        <w:rPr>
          <w:color w:val="231F20"/>
          <w:w w:val="115"/>
        </w:rPr>
        <w:t>биосферы;</w:t>
      </w:r>
    </w:p>
    <w:p>
      <w:pPr>
        <w:pStyle w:val="BodyText"/>
        <w:spacing w:line="254" w:lineRule="auto" w:before="12"/>
        <w:ind w:left="667" w:right="113" w:hanging="227"/>
        <w:jc w:val="left"/>
      </w:pPr>
      <w:r>
        <w:rPr>
          <w:color w:val="231F20"/>
          <w:w w:val="115"/>
        </w:rPr>
        <w:t>—приводить 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примеры  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приспособления  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живых  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организмов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к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среде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обитания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разных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природных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зонах;</w:t>
      </w:r>
    </w:p>
    <w:p>
      <w:pPr>
        <w:pStyle w:val="BodyText"/>
        <w:spacing w:line="254" w:lineRule="auto"/>
        <w:ind w:left="667" w:right="113" w:hanging="227"/>
        <w:jc w:val="left"/>
      </w:pPr>
      <w:r>
        <w:rPr>
          <w:color w:val="231F20"/>
          <w:w w:val="120"/>
        </w:rPr>
        <w:t>—различать</w:t>
      </w:r>
      <w:r>
        <w:rPr>
          <w:color w:val="231F20"/>
          <w:spacing w:val="17"/>
          <w:w w:val="120"/>
        </w:rPr>
        <w:t> </w:t>
      </w:r>
      <w:r>
        <w:rPr>
          <w:color w:val="231F20"/>
          <w:w w:val="120"/>
        </w:rPr>
        <w:t>растительный</w:t>
      </w:r>
      <w:r>
        <w:rPr>
          <w:color w:val="231F20"/>
          <w:spacing w:val="18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17"/>
          <w:w w:val="120"/>
        </w:rPr>
        <w:t> </w:t>
      </w:r>
      <w:r>
        <w:rPr>
          <w:color w:val="231F20"/>
          <w:w w:val="120"/>
        </w:rPr>
        <w:t>животный</w:t>
      </w:r>
      <w:r>
        <w:rPr>
          <w:color w:val="231F20"/>
          <w:spacing w:val="18"/>
          <w:w w:val="120"/>
        </w:rPr>
        <w:t> </w:t>
      </w:r>
      <w:r>
        <w:rPr>
          <w:color w:val="231F20"/>
          <w:w w:val="120"/>
        </w:rPr>
        <w:t>мир</w:t>
      </w:r>
      <w:r>
        <w:rPr>
          <w:color w:val="231F20"/>
          <w:spacing w:val="17"/>
          <w:w w:val="120"/>
        </w:rPr>
        <w:t> </w:t>
      </w:r>
      <w:r>
        <w:rPr>
          <w:color w:val="231F20"/>
          <w:w w:val="120"/>
        </w:rPr>
        <w:t>разных</w:t>
      </w:r>
      <w:r>
        <w:rPr>
          <w:color w:val="231F20"/>
          <w:spacing w:val="18"/>
          <w:w w:val="120"/>
        </w:rPr>
        <w:t> </w:t>
      </w:r>
      <w:r>
        <w:rPr>
          <w:color w:val="231F20"/>
          <w:w w:val="120"/>
        </w:rPr>
        <w:t>террито-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рий</w:t>
      </w:r>
      <w:r>
        <w:rPr>
          <w:color w:val="231F20"/>
          <w:spacing w:val="12"/>
          <w:w w:val="120"/>
        </w:rPr>
        <w:t> </w:t>
      </w:r>
      <w:r>
        <w:rPr>
          <w:color w:val="231F20"/>
          <w:w w:val="120"/>
        </w:rPr>
        <w:t>Земли;</w:t>
      </w:r>
    </w:p>
    <w:p>
      <w:pPr>
        <w:pStyle w:val="BodyText"/>
        <w:spacing w:line="254" w:lineRule="auto"/>
        <w:ind w:left="667" w:right="115" w:hanging="227"/>
        <w:jc w:val="left"/>
      </w:pPr>
      <w:r>
        <w:rPr>
          <w:color w:val="231F20"/>
          <w:w w:val="115"/>
        </w:rPr>
        <w:t>—объяснять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взаимосвязи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компонентов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но-территориальном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комплексе;</w:t>
      </w:r>
    </w:p>
    <w:p>
      <w:pPr>
        <w:pStyle w:val="BodyText"/>
        <w:spacing w:line="254" w:lineRule="auto"/>
        <w:ind w:left="667" w:right="113" w:hanging="227"/>
        <w:jc w:val="left"/>
      </w:pPr>
      <w:r>
        <w:rPr>
          <w:color w:val="231F20"/>
          <w:w w:val="115"/>
        </w:rPr>
        <w:t>—сравнивать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особенности 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растительного </w:t>
      </w:r>
      <w:r>
        <w:rPr>
          <w:color w:val="231F20"/>
          <w:spacing w:val="25"/>
          <w:w w:val="115"/>
        </w:rPr>
        <w:t> </w:t>
      </w:r>
      <w:r>
        <w:rPr>
          <w:color w:val="231F20"/>
          <w:w w:val="115"/>
        </w:rPr>
        <w:t>и </w:t>
      </w:r>
      <w:r>
        <w:rPr>
          <w:color w:val="231F20"/>
          <w:spacing w:val="25"/>
          <w:w w:val="115"/>
        </w:rPr>
        <w:t> </w:t>
      </w:r>
      <w:r>
        <w:rPr>
          <w:color w:val="231F20"/>
          <w:w w:val="115"/>
        </w:rPr>
        <w:t>животного 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мира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различных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природных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зонах;</w:t>
      </w:r>
    </w:p>
    <w:p>
      <w:pPr>
        <w:pStyle w:val="BodyText"/>
        <w:spacing w:line="254" w:lineRule="auto"/>
        <w:ind w:left="667" w:right="110" w:hanging="227"/>
        <w:jc w:val="left"/>
      </w:pPr>
      <w:r>
        <w:rPr>
          <w:color w:val="231F20"/>
          <w:w w:val="120"/>
        </w:rPr>
        <w:t>—применять</w:t>
      </w:r>
      <w:r>
        <w:rPr>
          <w:color w:val="231F20"/>
          <w:spacing w:val="12"/>
          <w:w w:val="120"/>
        </w:rPr>
        <w:t> </w:t>
      </w:r>
      <w:r>
        <w:rPr>
          <w:color w:val="231F20"/>
          <w:w w:val="120"/>
        </w:rPr>
        <w:t>понятия</w:t>
      </w:r>
      <w:r>
        <w:rPr>
          <w:color w:val="231F20"/>
          <w:spacing w:val="12"/>
          <w:w w:val="120"/>
        </w:rPr>
        <w:t> </w:t>
      </w:r>
      <w:r>
        <w:rPr>
          <w:color w:val="231F20"/>
          <w:w w:val="120"/>
        </w:rPr>
        <w:t>«почва»,</w:t>
      </w:r>
      <w:r>
        <w:rPr>
          <w:color w:val="231F20"/>
          <w:spacing w:val="13"/>
          <w:w w:val="120"/>
        </w:rPr>
        <w:t> </w:t>
      </w:r>
      <w:r>
        <w:rPr>
          <w:color w:val="231F20"/>
          <w:w w:val="120"/>
        </w:rPr>
        <w:t>«плодородие</w:t>
      </w:r>
      <w:r>
        <w:rPr>
          <w:color w:val="231F20"/>
          <w:spacing w:val="12"/>
          <w:w w:val="120"/>
        </w:rPr>
        <w:t> </w:t>
      </w:r>
      <w:r>
        <w:rPr>
          <w:color w:val="231F20"/>
          <w:w w:val="120"/>
        </w:rPr>
        <w:t>почв»,</w:t>
      </w:r>
      <w:r>
        <w:rPr>
          <w:color w:val="231F20"/>
          <w:spacing w:val="13"/>
          <w:w w:val="120"/>
        </w:rPr>
        <w:t> </w:t>
      </w:r>
      <w:r>
        <w:rPr>
          <w:color w:val="231F20"/>
          <w:w w:val="120"/>
        </w:rPr>
        <w:t>«природ-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ный</w:t>
      </w:r>
      <w:r>
        <w:rPr>
          <w:color w:val="231F20"/>
          <w:spacing w:val="16"/>
          <w:w w:val="120"/>
        </w:rPr>
        <w:t> </w:t>
      </w:r>
      <w:r>
        <w:rPr>
          <w:color w:val="231F20"/>
          <w:w w:val="120"/>
        </w:rPr>
        <w:t>комплекс»,</w:t>
      </w:r>
      <w:r>
        <w:rPr>
          <w:color w:val="231F20"/>
          <w:spacing w:val="16"/>
          <w:w w:val="120"/>
        </w:rPr>
        <w:t> </w:t>
      </w:r>
      <w:r>
        <w:rPr>
          <w:color w:val="231F20"/>
          <w:w w:val="120"/>
        </w:rPr>
        <w:t>«природно-территориальный</w:t>
      </w:r>
      <w:r>
        <w:rPr>
          <w:color w:val="231F20"/>
          <w:spacing w:val="16"/>
          <w:w w:val="120"/>
        </w:rPr>
        <w:t> </w:t>
      </w:r>
      <w:r>
        <w:rPr>
          <w:color w:val="231F20"/>
          <w:w w:val="120"/>
        </w:rPr>
        <w:t>комплекс»,</w:t>
      </w:r>
    </w:p>
    <w:p>
      <w:pPr>
        <w:pStyle w:val="BodyText"/>
        <w:spacing w:line="254" w:lineRule="auto"/>
        <w:ind w:left="667" w:right="107"/>
        <w:jc w:val="left"/>
      </w:pPr>
      <w:r>
        <w:rPr>
          <w:color w:val="231F20"/>
          <w:w w:val="120"/>
        </w:rPr>
        <w:t>«круговорот</w:t>
      </w:r>
      <w:r>
        <w:rPr>
          <w:color w:val="231F20"/>
          <w:spacing w:val="37"/>
          <w:w w:val="120"/>
        </w:rPr>
        <w:t> </w:t>
      </w:r>
      <w:r>
        <w:rPr>
          <w:color w:val="231F20"/>
          <w:w w:val="120"/>
        </w:rPr>
        <w:t>веществ</w:t>
      </w:r>
      <w:r>
        <w:rPr>
          <w:color w:val="231F20"/>
          <w:spacing w:val="38"/>
          <w:w w:val="120"/>
        </w:rPr>
        <w:t> </w:t>
      </w:r>
      <w:r>
        <w:rPr>
          <w:color w:val="231F20"/>
          <w:w w:val="120"/>
        </w:rPr>
        <w:t>в</w:t>
      </w:r>
      <w:r>
        <w:rPr>
          <w:color w:val="231F20"/>
          <w:spacing w:val="37"/>
          <w:w w:val="120"/>
        </w:rPr>
        <w:t> </w:t>
      </w:r>
      <w:r>
        <w:rPr>
          <w:color w:val="231F20"/>
          <w:w w:val="120"/>
        </w:rPr>
        <w:t>природе»</w:t>
      </w:r>
      <w:r>
        <w:rPr>
          <w:color w:val="231F20"/>
          <w:spacing w:val="38"/>
          <w:w w:val="120"/>
        </w:rPr>
        <w:t> </w:t>
      </w:r>
      <w:r>
        <w:rPr>
          <w:color w:val="231F20"/>
          <w:w w:val="120"/>
        </w:rPr>
        <w:t>для</w:t>
      </w:r>
      <w:r>
        <w:rPr>
          <w:color w:val="231F20"/>
          <w:spacing w:val="37"/>
          <w:w w:val="120"/>
        </w:rPr>
        <w:t> </w:t>
      </w:r>
      <w:r>
        <w:rPr>
          <w:color w:val="231F20"/>
          <w:w w:val="120"/>
        </w:rPr>
        <w:t>решения</w:t>
      </w:r>
      <w:r>
        <w:rPr>
          <w:color w:val="231F20"/>
          <w:spacing w:val="38"/>
          <w:w w:val="120"/>
        </w:rPr>
        <w:t> </w:t>
      </w:r>
      <w:r>
        <w:rPr>
          <w:color w:val="231F20"/>
          <w:w w:val="120"/>
        </w:rPr>
        <w:t>учебных</w:t>
      </w:r>
      <w:r>
        <w:rPr>
          <w:color w:val="231F20"/>
          <w:spacing w:val="38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(или)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практико-ориентированных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задач;</w:t>
      </w:r>
    </w:p>
    <w:p>
      <w:pPr>
        <w:pStyle w:val="BodyText"/>
        <w:spacing w:line="254" w:lineRule="auto"/>
        <w:ind w:left="667" w:right="389" w:hanging="227"/>
        <w:jc w:val="left"/>
      </w:pPr>
      <w:r>
        <w:rPr>
          <w:color w:val="231F20"/>
          <w:w w:val="115"/>
        </w:rPr>
        <w:t>—сравнивать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плодородие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почв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различных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природных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зо-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нах;</w:t>
      </w:r>
    </w:p>
    <w:p>
      <w:pPr>
        <w:tabs>
          <w:tab w:pos="4346" w:val="left" w:leader="none"/>
        </w:tabs>
        <w:spacing w:before="162"/>
        <w:ind w:left="440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38</w:t>
        <w:tab/>
      </w:r>
      <w:r>
        <w:rPr>
          <w:rFonts w:ascii="Trebuchet MS" w:hAnsi="Trebuchet MS"/>
          <w:color w:val="231F20"/>
          <w:w w:val="85"/>
          <w:sz w:val="18"/>
        </w:rPr>
        <w:t>Федеральная</w:t>
      </w:r>
      <w:r>
        <w:rPr>
          <w:rFonts w:ascii="Trebuchet MS" w:hAnsi="Trebuchet MS"/>
          <w:color w:val="231F20"/>
          <w:spacing w:val="17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18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BodyText"/>
        <w:spacing w:line="254" w:lineRule="auto" w:before="67"/>
        <w:ind w:left="383" w:right="398" w:hanging="227"/>
      </w:pPr>
      <w:r>
        <w:rPr>
          <w:color w:val="231F20"/>
          <w:w w:val="115"/>
        </w:rPr>
        <w:t>—приводить примеры изменений в изученных геосферах в ре-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зультате деятельности человека на примере территории мира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 своей местности, путей решения существующих экологи-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ческих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проблем</w:t>
      </w:r>
      <w:r>
        <w:rPr>
          <w:color w:val="231F20"/>
          <w:w w:val="142"/>
        </w:rPr>
        <w:t> </w:t>
      </w:r>
    </w:p>
    <w:p>
      <w:pPr>
        <w:pStyle w:val="BodyText"/>
        <w:jc w:val="left"/>
        <w:rPr>
          <w:sz w:val="22"/>
        </w:rPr>
      </w:pPr>
    </w:p>
    <w:p>
      <w:pPr>
        <w:pStyle w:val="Heading1"/>
        <w:numPr>
          <w:ilvl w:val="0"/>
          <w:numId w:val="2"/>
        </w:numPr>
        <w:tabs>
          <w:tab w:pos="374" w:val="left" w:leader="none"/>
        </w:tabs>
        <w:spacing w:line="240" w:lineRule="auto" w:before="173" w:after="0"/>
        <w:ind w:left="373" w:right="0" w:hanging="216"/>
        <w:jc w:val="left"/>
      </w:pPr>
      <w:r>
        <w:rPr/>
        <w:pict>
          <v:shape style="position:absolute;margin-left:36.850399pt;margin-top:25.905859pt;width:317.5pt;height:.1pt;mso-position-horizontal-relative:page;mso-position-vertical-relative:paragraph;z-index:-15723008;mso-wrap-distance-left:0;mso-wrap-distance-right:0" coordorigin="737,518" coordsize="6350,0" path="m737,518l7087,518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</w:rPr>
        <w:t>класс</w:t>
      </w:r>
    </w:p>
    <w:p>
      <w:pPr>
        <w:pStyle w:val="BodyText"/>
        <w:spacing w:line="254" w:lineRule="auto" w:before="158"/>
        <w:ind w:left="383" w:right="398" w:hanging="227"/>
      </w:pPr>
      <w:r>
        <w:rPr>
          <w:color w:val="231F20"/>
          <w:w w:val="115"/>
        </w:rPr>
        <w:t>—Описывать по географическим картам и глобусу местополо-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жение изученных географических объектов для решения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учебных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(или)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практико-ориентированных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задач;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15"/>
        </w:rPr>
        <w:t>—называть: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строение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свойства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(целостность,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зональность,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ритмичность)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географической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оболочки;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15"/>
        </w:rPr>
        <w:t>—распознавать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проявления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изученных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явле-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ний, представляющие собой отражение таких свойств геогра-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фической оболочки, как зональность, ритмичность и целост-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ность;</w:t>
      </w:r>
    </w:p>
    <w:p>
      <w:pPr>
        <w:pStyle w:val="BodyText"/>
        <w:spacing w:line="254" w:lineRule="auto"/>
        <w:ind w:left="383" w:right="397" w:hanging="227"/>
      </w:pPr>
      <w:r>
        <w:rPr>
          <w:color w:val="231F20"/>
          <w:w w:val="115"/>
        </w:rPr>
        <w:t>—определять природные зоны по их существенным признакам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на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основе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интеграции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интерпретации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информации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об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осо-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бенностях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их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природы;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15"/>
        </w:rPr>
        <w:t>—различать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изученные 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процессы 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и 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явления, 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происходящие</w:t>
      </w:r>
      <w:r>
        <w:rPr>
          <w:color w:val="231F20"/>
          <w:spacing w:val="-56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географической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оболочке;</w:t>
      </w:r>
    </w:p>
    <w:p>
      <w:pPr>
        <w:pStyle w:val="BodyText"/>
        <w:spacing w:line="254" w:lineRule="auto"/>
        <w:ind w:left="383" w:right="397" w:hanging="227"/>
      </w:pPr>
      <w:r>
        <w:rPr>
          <w:color w:val="231F20"/>
          <w:w w:val="115"/>
        </w:rPr>
        <w:t>—приводить примеры изменений в геосферах в результате де-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ятельности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человека;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15"/>
        </w:rPr>
        <w:t>—описывать закономерности изменения в пространстве релье-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фа,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климата,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внутренних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вод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органического</w:t>
      </w:r>
      <w:r>
        <w:rPr>
          <w:color w:val="231F20"/>
          <w:spacing w:val="23"/>
          <w:w w:val="115"/>
        </w:rPr>
        <w:t> </w:t>
      </w:r>
      <w:r>
        <w:rPr>
          <w:color w:val="231F20"/>
          <w:w w:val="115"/>
        </w:rPr>
        <w:t>мира;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15"/>
        </w:rPr>
        <w:t>—выявлять взаимосвязи между компонентами природы в пре-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делах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отдельных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территорий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различных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источников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географической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информации;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15"/>
        </w:rPr>
        <w:t>—называть особенности географических процессов на грани-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цах</w:t>
      </w:r>
      <w:r>
        <w:rPr>
          <w:color w:val="231F20"/>
          <w:spacing w:val="51"/>
          <w:w w:val="115"/>
        </w:rPr>
        <w:t> </w:t>
      </w:r>
      <w:r>
        <w:rPr>
          <w:color w:val="231F20"/>
          <w:w w:val="115"/>
        </w:rPr>
        <w:t>литосферных</w:t>
      </w:r>
      <w:r>
        <w:rPr>
          <w:color w:val="231F20"/>
          <w:spacing w:val="52"/>
          <w:w w:val="115"/>
        </w:rPr>
        <w:t> </w:t>
      </w:r>
      <w:r>
        <w:rPr>
          <w:color w:val="231F20"/>
          <w:w w:val="115"/>
        </w:rPr>
        <w:t>плит</w:t>
      </w:r>
      <w:r>
        <w:rPr>
          <w:color w:val="231F20"/>
          <w:spacing w:val="52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52"/>
          <w:w w:val="115"/>
        </w:rPr>
        <w:t> </w:t>
      </w:r>
      <w:r>
        <w:rPr>
          <w:color w:val="231F20"/>
          <w:w w:val="115"/>
        </w:rPr>
        <w:t>учётом</w:t>
      </w:r>
      <w:r>
        <w:rPr>
          <w:color w:val="231F20"/>
          <w:spacing w:val="52"/>
          <w:w w:val="115"/>
        </w:rPr>
        <w:t> </w:t>
      </w:r>
      <w:r>
        <w:rPr>
          <w:color w:val="231F20"/>
          <w:w w:val="115"/>
        </w:rPr>
        <w:t>характера</w:t>
      </w:r>
      <w:r>
        <w:rPr>
          <w:color w:val="231F20"/>
          <w:spacing w:val="52"/>
          <w:w w:val="115"/>
        </w:rPr>
        <w:t> </w:t>
      </w:r>
      <w:r>
        <w:rPr>
          <w:color w:val="231F20"/>
          <w:w w:val="115"/>
        </w:rPr>
        <w:t>взаимодействия</w:t>
      </w:r>
      <w:r>
        <w:rPr>
          <w:color w:val="231F20"/>
          <w:spacing w:val="-56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типа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земной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коры;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15"/>
        </w:rPr>
        <w:t>—устанавливать (используя географические карты) взаимосвя-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зи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между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движением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литосферных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плит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размещением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крупных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форм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рельефа;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20"/>
        </w:rPr>
        <w:t>—классифицировать воздушные массы Земли, типы климата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по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заданным</w:t>
      </w:r>
      <w:r>
        <w:rPr>
          <w:color w:val="231F20"/>
          <w:spacing w:val="12"/>
          <w:w w:val="120"/>
        </w:rPr>
        <w:t> </w:t>
      </w:r>
      <w:r>
        <w:rPr>
          <w:color w:val="231F20"/>
          <w:w w:val="120"/>
        </w:rPr>
        <w:t>показателям;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15"/>
        </w:rPr>
        <w:t>—объяснять образование тропических муссонов, пассатов тро-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пических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широт,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западных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ветров;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15"/>
        </w:rPr>
        <w:t>—применять понятия «воздушные массы», «муссоны», «пасса-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ты», «западные ветры», «климатообразующий фактор» для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15"/>
        </w:rPr>
        <w:t>решения</w:t>
      </w:r>
      <w:r>
        <w:rPr>
          <w:color w:val="231F20"/>
          <w:spacing w:val="32"/>
          <w:w w:val="115"/>
        </w:rPr>
        <w:t> </w:t>
      </w:r>
      <w:r>
        <w:rPr>
          <w:color w:val="231F20"/>
          <w:w w:val="115"/>
        </w:rPr>
        <w:t>учебных</w:t>
      </w:r>
      <w:r>
        <w:rPr>
          <w:color w:val="231F20"/>
          <w:spacing w:val="32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33"/>
          <w:w w:val="115"/>
        </w:rPr>
        <w:t> </w:t>
      </w:r>
      <w:r>
        <w:rPr>
          <w:color w:val="231F20"/>
          <w:w w:val="115"/>
        </w:rPr>
        <w:t>(или)</w:t>
      </w:r>
      <w:r>
        <w:rPr>
          <w:color w:val="231F20"/>
          <w:spacing w:val="32"/>
          <w:w w:val="115"/>
        </w:rPr>
        <w:t> </w:t>
      </w:r>
      <w:r>
        <w:rPr>
          <w:color w:val="231F20"/>
          <w:w w:val="115"/>
        </w:rPr>
        <w:t>практико-ориентированных</w:t>
      </w:r>
      <w:r>
        <w:rPr>
          <w:color w:val="231F20"/>
          <w:spacing w:val="32"/>
          <w:w w:val="115"/>
        </w:rPr>
        <w:t> </w:t>
      </w:r>
      <w:r>
        <w:rPr>
          <w:color w:val="231F20"/>
          <w:w w:val="115"/>
        </w:rPr>
        <w:t>задач;</w:t>
      </w:r>
    </w:p>
    <w:p>
      <w:pPr>
        <w:tabs>
          <w:tab w:pos="6504" w:val="right" w:leader="none"/>
        </w:tabs>
        <w:spacing w:before="169"/>
        <w:ind w:left="15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ГЕОГРАФИЯ.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5—9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39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BodyText"/>
        <w:spacing w:before="67"/>
        <w:ind w:left="440"/>
      </w:pPr>
      <w:r>
        <w:rPr>
          <w:color w:val="231F20"/>
          <w:w w:val="120"/>
        </w:rPr>
        <w:t>—описывать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климат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территории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по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климатограмме;</w:t>
      </w:r>
    </w:p>
    <w:p>
      <w:pPr>
        <w:pStyle w:val="BodyText"/>
        <w:spacing w:line="254" w:lineRule="auto" w:before="13"/>
        <w:ind w:left="667" w:right="115" w:hanging="227"/>
      </w:pPr>
      <w:r>
        <w:rPr>
          <w:color w:val="231F20"/>
          <w:w w:val="115"/>
        </w:rPr>
        <w:t>—объяснять влияние климатообразующих факторов на клима-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тические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особенности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территории;</w:t>
      </w:r>
    </w:p>
    <w:p>
      <w:pPr>
        <w:pStyle w:val="BodyText"/>
        <w:spacing w:line="254" w:lineRule="auto"/>
        <w:ind w:left="667" w:right="114" w:hanging="227"/>
      </w:pPr>
      <w:r>
        <w:rPr>
          <w:color w:val="231F20"/>
          <w:w w:val="115"/>
        </w:rPr>
        <w:t>—формулировать оценочные суждения о последствиях измене-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ний компонентов природы в результате деятельности челове-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 с использованием разных источников географической ин-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формации;</w:t>
      </w:r>
    </w:p>
    <w:p>
      <w:pPr>
        <w:pStyle w:val="BodyText"/>
        <w:spacing w:line="229" w:lineRule="exact"/>
        <w:ind w:left="440"/>
      </w:pPr>
      <w:r>
        <w:rPr>
          <w:color w:val="231F20"/>
          <w:w w:val="120"/>
        </w:rPr>
        <w:t>—различать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океанические</w:t>
      </w:r>
      <w:r>
        <w:rPr>
          <w:color w:val="231F20"/>
          <w:spacing w:val="-1"/>
          <w:w w:val="120"/>
        </w:rPr>
        <w:t> </w:t>
      </w:r>
      <w:r>
        <w:rPr>
          <w:color w:val="231F20"/>
          <w:w w:val="120"/>
        </w:rPr>
        <w:t>течения;</w:t>
      </w:r>
    </w:p>
    <w:p>
      <w:pPr>
        <w:pStyle w:val="BodyText"/>
        <w:spacing w:line="254" w:lineRule="auto" w:before="14"/>
        <w:ind w:left="667" w:right="114" w:hanging="227"/>
      </w:pPr>
      <w:r>
        <w:rPr>
          <w:color w:val="231F20"/>
          <w:w w:val="115"/>
        </w:rPr>
        <w:t>—сравнивать температуру и солёность поверхностных вод Ми-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рового океана на разных широтах с использованием различ-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ных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источников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географической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информации;</w:t>
      </w:r>
    </w:p>
    <w:p>
      <w:pPr>
        <w:pStyle w:val="BodyText"/>
        <w:spacing w:line="254" w:lineRule="auto"/>
        <w:ind w:left="667" w:right="114" w:hanging="227"/>
      </w:pPr>
      <w:r>
        <w:rPr>
          <w:color w:val="231F20"/>
          <w:w w:val="115"/>
        </w:rPr>
        <w:t>—объяснять закономерности изменения температуры, солёно-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сти и органического мира Мирового океана с географической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широтой и с глубиной на основе анализа различных источ-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ников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географической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информации;</w:t>
      </w:r>
    </w:p>
    <w:p>
      <w:pPr>
        <w:pStyle w:val="BodyText"/>
        <w:spacing w:line="254" w:lineRule="auto"/>
        <w:ind w:left="667" w:right="114" w:hanging="227"/>
      </w:pPr>
      <w:r>
        <w:rPr>
          <w:color w:val="231F20"/>
          <w:w w:val="115"/>
        </w:rPr>
        <w:t>—характеризовать этапы освоения и заселения отдельных тер-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риторий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Земли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человеком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на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основе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анализа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различных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15"/>
        </w:rPr>
        <w:t>источников географической информации для решения учеб-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ных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практико-ориентированных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задач;</w:t>
      </w:r>
    </w:p>
    <w:p>
      <w:pPr>
        <w:pStyle w:val="BodyText"/>
        <w:spacing w:line="254" w:lineRule="auto"/>
        <w:ind w:left="667" w:right="115" w:hanging="227"/>
      </w:pPr>
      <w:r>
        <w:rPr>
          <w:color w:val="231F20"/>
          <w:w w:val="120"/>
        </w:rPr>
        <w:t>—различать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сравнивать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численность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населения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крупных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стран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мира;</w:t>
      </w:r>
    </w:p>
    <w:p>
      <w:pPr>
        <w:pStyle w:val="BodyText"/>
        <w:spacing w:line="230" w:lineRule="exact"/>
        <w:ind w:left="440"/>
      </w:pPr>
      <w:r>
        <w:rPr>
          <w:color w:val="231F20"/>
          <w:w w:val="120"/>
        </w:rPr>
        <w:t>—сравнивать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плотность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населения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различных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территорий;</w:t>
      </w:r>
    </w:p>
    <w:p>
      <w:pPr>
        <w:pStyle w:val="BodyText"/>
        <w:spacing w:line="254" w:lineRule="auto" w:before="11"/>
        <w:ind w:left="667" w:hanging="227"/>
        <w:jc w:val="left"/>
      </w:pPr>
      <w:r>
        <w:rPr>
          <w:color w:val="231F20"/>
          <w:w w:val="120"/>
        </w:rPr>
        <w:t>—применять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понятие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«плотность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населения»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для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решения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учебных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(или)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практико-ориентированных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задач;</w:t>
      </w:r>
    </w:p>
    <w:p>
      <w:pPr>
        <w:pStyle w:val="BodyText"/>
        <w:spacing w:line="230" w:lineRule="exact"/>
        <w:ind w:left="440"/>
        <w:jc w:val="left"/>
      </w:pPr>
      <w:r>
        <w:rPr>
          <w:color w:val="231F20"/>
          <w:w w:val="120"/>
        </w:rPr>
        <w:t>—различать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городские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сельские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поселения;</w:t>
      </w:r>
    </w:p>
    <w:p>
      <w:pPr>
        <w:pStyle w:val="BodyText"/>
        <w:spacing w:before="14"/>
        <w:ind w:left="440"/>
        <w:jc w:val="left"/>
      </w:pPr>
      <w:r>
        <w:rPr>
          <w:color w:val="231F20"/>
          <w:w w:val="115"/>
        </w:rPr>
        <w:t>—приводить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примеры</w:t>
      </w:r>
      <w:r>
        <w:rPr>
          <w:color w:val="231F20"/>
          <w:spacing w:val="32"/>
          <w:w w:val="115"/>
        </w:rPr>
        <w:t> </w:t>
      </w:r>
      <w:r>
        <w:rPr>
          <w:color w:val="231F20"/>
          <w:w w:val="115"/>
        </w:rPr>
        <w:t>крупнейших</w:t>
      </w:r>
      <w:r>
        <w:rPr>
          <w:color w:val="231F20"/>
          <w:spacing w:val="32"/>
          <w:w w:val="115"/>
        </w:rPr>
        <w:t> </w:t>
      </w:r>
      <w:r>
        <w:rPr>
          <w:color w:val="231F20"/>
          <w:w w:val="115"/>
        </w:rPr>
        <w:t>городов</w:t>
      </w:r>
      <w:r>
        <w:rPr>
          <w:color w:val="231F20"/>
          <w:spacing w:val="32"/>
          <w:w w:val="115"/>
        </w:rPr>
        <w:t> </w:t>
      </w:r>
      <w:r>
        <w:rPr>
          <w:color w:val="231F20"/>
          <w:w w:val="115"/>
        </w:rPr>
        <w:t>мира;</w:t>
      </w:r>
    </w:p>
    <w:p>
      <w:pPr>
        <w:pStyle w:val="BodyText"/>
        <w:spacing w:before="14"/>
        <w:ind w:left="440"/>
        <w:jc w:val="left"/>
      </w:pPr>
      <w:r>
        <w:rPr>
          <w:color w:val="231F20"/>
          <w:w w:val="120"/>
        </w:rPr>
        <w:t>—приводить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примеры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мировых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национальных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религий;</w:t>
      </w:r>
    </w:p>
    <w:p>
      <w:pPr>
        <w:pStyle w:val="BodyText"/>
        <w:spacing w:before="13"/>
        <w:ind w:left="440"/>
        <w:jc w:val="left"/>
      </w:pPr>
      <w:r>
        <w:rPr>
          <w:color w:val="231F20"/>
          <w:w w:val="115"/>
        </w:rPr>
        <w:t>—проводить</w:t>
      </w:r>
      <w:r>
        <w:rPr>
          <w:color w:val="231F20"/>
          <w:spacing w:val="37"/>
          <w:w w:val="115"/>
        </w:rPr>
        <w:t> </w:t>
      </w:r>
      <w:r>
        <w:rPr>
          <w:color w:val="231F20"/>
          <w:w w:val="115"/>
        </w:rPr>
        <w:t>языковую</w:t>
      </w:r>
      <w:r>
        <w:rPr>
          <w:color w:val="231F20"/>
          <w:spacing w:val="37"/>
          <w:w w:val="115"/>
        </w:rPr>
        <w:t> </w:t>
      </w:r>
      <w:r>
        <w:rPr>
          <w:color w:val="231F20"/>
          <w:w w:val="115"/>
        </w:rPr>
        <w:t>классификацию</w:t>
      </w:r>
      <w:r>
        <w:rPr>
          <w:color w:val="231F20"/>
          <w:spacing w:val="38"/>
          <w:w w:val="115"/>
        </w:rPr>
        <w:t> </w:t>
      </w:r>
      <w:r>
        <w:rPr>
          <w:color w:val="231F20"/>
          <w:w w:val="115"/>
        </w:rPr>
        <w:t>народов;</w:t>
      </w:r>
    </w:p>
    <w:p>
      <w:pPr>
        <w:pStyle w:val="BodyText"/>
        <w:spacing w:line="254" w:lineRule="auto" w:before="14"/>
        <w:ind w:left="667" w:right="250" w:hanging="227"/>
        <w:jc w:val="left"/>
      </w:pPr>
      <w:r>
        <w:rPr>
          <w:color w:val="231F20"/>
          <w:w w:val="115"/>
        </w:rPr>
        <w:t>—различать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основные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виды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хозяйственной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лю-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дей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различных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территориях;</w:t>
      </w:r>
    </w:p>
    <w:p>
      <w:pPr>
        <w:pStyle w:val="BodyText"/>
        <w:spacing w:line="230" w:lineRule="exact"/>
        <w:ind w:left="440"/>
        <w:jc w:val="left"/>
      </w:pPr>
      <w:r>
        <w:rPr>
          <w:color w:val="231F20"/>
          <w:w w:val="115"/>
        </w:rPr>
        <w:t>—определять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страны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их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существенным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признакам;</w:t>
      </w:r>
    </w:p>
    <w:p>
      <w:pPr>
        <w:pStyle w:val="BodyText"/>
        <w:spacing w:line="254" w:lineRule="auto" w:before="13"/>
        <w:ind w:left="667" w:right="114" w:hanging="227"/>
      </w:pPr>
      <w:r>
        <w:rPr>
          <w:color w:val="231F20"/>
          <w:w w:val="115"/>
        </w:rPr>
        <w:t>—сравнивать особенности природы и населения, материальной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 духовной культуры, особенности адаптации человека к раз-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ным природным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условиям регионов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отдельных стран;</w:t>
      </w:r>
    </w:p>
    <w:p>
      <w:pPr>
        <w:pStyle w:val="BodyText"/>
        <w:spacing w:line="254" w:lineRule="auto"/>
        <w:ind w:left="667" w:right="114" w:hanging="227"/>
      </w:pPr>
      <w:r>
        <w:rPr>
          <w:color w:val="231F20"/>
          <w:w w:val="115"/>
        </w:rPr>
        <w:t>—объяснять особенности природы, населения и хозяйства от-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дельных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территорий;</w:t>
      </w:r>
    </w:p>
    <w:p>
      <w:pPr>
        <w:pStyle w:val="BodyText"/>
        <w:spacing w:line="254" w:lineRule="auto"/>
        <w:ind w:left="667" w:right="114" w:hanging="227"/>
      </w:pPr>
      <w:r>
        <w:rPr>
          <w:color w:val="231F20"/>
          <w:w w:val="120"/>
        </w:rPr>
        <w:t>—использовать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знания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о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населении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материков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стран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для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ре-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15"/>
        </w:rPr>
        <w:t>шения различных учебных и практико-ориентированных за-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дач;</w:t>
      </w:r>
    </w:p>
    <w:p>
      <w:pPr>
        <w:pStyle w:val="BodyText"/>
        <w:spacing w:line="254" w:lineRule="auto"/>
        <w:ind w:left="667" w:right="114" w:hanging="227"/>
      </w:pPr>
      <w:r>
        <w:rPr>
          <w:color w:val="231F20"/>
          <w:w w:val="120"/>
        </w:rPr>
        <w:t>—выбирать источники географической информации (карто-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графические, статистические, текстовые, видео- и фотоизо-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бражения,</w:t>
      </w:r>
      <w:r>
        <w:rPr>
          <w:color w:val="231F20"/>
          <w:spacing w:val="18"/>
          <w:w w:val="120"/>
        </w:rPr>
        <w:t> </w:t>
      </w:r>
      <w:r>
        <w:rPr>
          <w:color w:val="231F20"/>
          <w:w w:val="120"/>
        </w:rPr>
        <w:t>компьютерные</w:t>
      </w:r>
      <w:r>
        <w:rPr>
          <w:color w:val="231F20"/>
          <w:spacing w:val="19"/>
          <w:w w:val="120"/>
        </w:rPr>
        <w:t> </w:t>
      </w:r>
      <w:r>
        <w:rPr>
          <w:color w:val="231F20"/>
          <w:w w:val="120"/>
        </w:rPr>
        <w:t>базы</w:t>
      </w:r>
      <w:r>
        <w:rPr>
          <w:color w:val="231F20"/>
          <w:spacing w:val="19"/>
          <w:w w:val="120"/>
        </w:rPr>
        <w:t> </w:t>
      </w:r>
      <w:r>
        <w:rPr>
          <w:color w:val="231F20"/>
          <w:w w:val="120"/>
        </w:rPr>
        <w:t>данных),</w:t>
      </w:r>
      <w:r>
        <w:rPr>
          <w:color w:val="231F20"/>
          <w:spacing w:val="18"/>
          <w:w w:val="120"/>
        </w:rPr>
        <w:t> </w:t>
      </w:r>
      <w:r>
        <w:rPr>
          <w:color w:val="231F20"/>
          <w:w w:val="120"/>
        </w:rPr>
        <w:t>необходимые</w:t>
      </w:r>
      <w:r>
        <w:rPr>
          <w:color w:val="231F20"/>
          <w:spacing w:val="19"/>
          <w:w w:val="120"/>
        </w:rPr>
        <w:t> </w:t>
      </w:r>
      <w:r>
        <w:rPr>
          <w:color w:val="231F20"/>
          <w:w w:val="120"/>
        </w:rPr>
        <w:t>для</w:t>
      </w:r>
    </w:p>
    <w:p>
      <w:pPr>
        <w:tabs>
          <w:tab w:pos="4346" w:val="left" w:leader="none"/>
        </w:tabs>
        <w:spacing w:before="164"/>
        <w:ind w:left="440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40</w:t>
        <w:tab/>
      </w:r>
      <w:r>
        <w:rPr>
          <w:rFonts w:ascii="Trebuchet MS" w:hAnsi="Trebuchet MS"/>
          <w:color w:val="231F20"/>
          <w:w w:val="85"/>
          <w:sz w:val="18"/>
        </w:rPr>
        <w:t>Федеральная</w:t>
      </w:r>
      <w:r>
        <w:rPr>
          <w:rFonts w:ascii="Trebuchet MS" w:hAnsi="Trebuchet MS"/>
          <w:color w:val="231F20"/>
          <w:spacing w:val="34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35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BodyText"/>
        <w:spacing w:line="254" w:lineRule="auto" w:before="67"/>
        <w:ind w:left="383" w:right="398"/>
      </w:pPr>
      <w:r>
        <w:rPr>
          <w:color w:val="231F20"/>
          <w:w w:val="115"/>
        </w:rPr>
        <w:t>изучения особенностей природы, населения и хозяйства от-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дельных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территорий;</w:t>
      </w:r>
    </w:p>
    <w:p>
      <w:pPr>
        <w:pStyle w:val="BodyText"/>
        <w:spacing w:line="249" w:lineRule="auto"/>
        <w:ind w:left="383" w:right="397" w:hanging="227"/>
      </w:pPr>
      <w:r>
        <w:rPr>
          <w:color w:val="231F20"/>
          <w:w w:val="115"/>
        </w:rPr>
        <w:t>—представлять в различных формах (в виде карты, таблицы,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графика, географического описания) географическую инфор-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мацию, необходимую для решения учебных и практико-ори-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ентированных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задач;</w:t>
      </w:r>
    </w:p>
    <w:p>
      <w:pPr>
        <w:pStyle w:val="BodyText"/>
        <w:spacing w:line="249" w:lineRule="auto"/>
        <w:ind w:left="383" w:right="398" w:hanging="227"/>
      </w:pPr>
      <w:r>
        <w:rPr>
          <w:color w:val="231F20"/>
          <w:w w:val="115"/>
        </w:rPr>
        <w:t>—интегрировать и интерпретировать информацию об особен-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ностях природы, населения и его хозяйственной деятельно-</w:t>
      </w:r>
      <w:r>
        <w:rPr>
          <w:color w:val="231F20"/>
          <w:spacing w:val="-57"/>
          <w:w w:val="120"/>
        </w:rPr>
        <w:t> </w:t>
      </w:r>
      <w:r>
        <w:rPr>
          <w:color w:val="231F20"/>
          <w:spacing w:val="-1"/>
          <w:w w:val="120"/>
        </w:rPr>
        <w:t>сти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1"/>
          <w:w w:val="120"/>
        </w:rPr>
        <w:t>на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1"/>
          <w:w w:val="120"/>
        </w:rPr>
        <w:t>отдельных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1"/>
          <w:w w:val="120"/>
        </w:rPr>
        <w:t>территориях,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1"/>
          <w:w w:val="120"/>
        </w:rPr>
        <w:t>представленную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1"/>
          <w:w w:val="120"/>
        </w:rPr>
        <w:t>в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1"/>
          <w:w w:val="120"/>
        </w:rPr>
        <w:t>одном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или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нескольких источниках, для решения различных учебных и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практико-ориентированных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задач;</w:t>
      </w:r>
    </w:p>
    <w:p>
      <w:pPr>
        <w:pStyle w:val="BodyText"/>
        <w:spacing w:line="249" w:lineRule="auto" w:before="3"/>
        <w:ind w:left="383" w:right="398" w:hanging="227"/>
      </w:pPr>
      <w:r>
        <w:rPr>
          <w:color w:val="231F20"/>
          <w:w w:val="115"/>
        </w:rPr>
        <w:t>—приводить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примеры 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взаимодействия 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природы 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и 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общества</w:t>
      </w:r>
      <w:r>
        <w:rPr>
          <w:color w:val="231F20"/>
          <w:spacing w:val="-56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пределах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отдельных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территорий;</w:t>
      </w:r>
    </w:p>
    <w:p>
      <w:pPr>
        <w:pStyle w:val="BodyText"/>
        <w:spacing w:line="249" w:lineRule="auto" w:before="2"/>
        <w:ind w:left="383" w:right="398" w:hanging="227"/>
      </w:pPr>
      <w:r>
        <w:rPr>
          <w:color w:val="231F20"/>
          <w:w w:val="115"/>
        </w:rPr>
        <w:t>—распознавать проявления глобальных проблем человечества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(экологическая,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сырьевая,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энергетическая,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преодоления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от-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сталости стран, продовольственная) на локальном и регио-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нальном уровнях и приводить примеры международного со-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трудничества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их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преодолению</w:t>
      </w:r>
      <w:r>
        <w:rPr>
          <w:color w:val="231F20"/>
          <w:w w:val="142"/>
        </w:rPr>
        <w:t> </w:t>
      </w:r>
    </w:p>
    <w:p>
      <w:pPr>
        <w:pStyle w:val="BodyText"/>
        <w:jc w:val="left"/>
        <w:rPr>
          <w:sz w:val="29"/>
        </w:rPr>
      </w:pPr>
    </w:p>
    <w:p>
      <w:pPr>
        <w:pStyle w:val="Heading1"/>
        <w:numPr>
          <w:ilvl w:val="0"/>
          <w:numId w:val="2"/>
        </w:numPr>
        <w:tabs>
          <w:tab w:pos="374" w:val="left" w:leader="none"/>
        </w:tabs>
        <w:spacing w:line="240" w:lineRule="auto" w:before="0" w:after="0"/>
        <w:ind w:left="373" w:right="0" w:hanging="216"/>
        <w:jc w:val="both"/>
      </w:pPr>
      <w:r>
        <w:rPr/>
        <w:pict>
          <v:shape style="position:absolute;margin-left:36.850399pt;margin-top:17.255848pt;width:317.5pt;height:.1pt;mso-position-horizontal-relative:page;mso-position-vertical-relative:paragraph;z-index:-15722496;mso-wrap-distance-left:0;mso-wrap-distance-right:0" coordorigin="737,345" coordsize="6350,0" path="m737,345l7087,345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</w:rPr>
        <w:t>класс</w:t>
      </w:r>
    </w:p>
    <w:p>
      <w:pPr>
        <w:pStyle w:val="BodyText"/>
        <w:spacing w:line="249" w:lineRule="auto" w:before="154"/>
        <w:ind w:left="383" w:right="398" w:hanging="227"/>
      </w:pPr>
      <w:r>
        <w:rPr>
          <w:color w:val="231F20"/>
          <w:w w:val="120"/>
        </w:rPr>
        <w:t>—Характеризовать основные этапы истории формирования и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изучения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территории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России;</w:t>
      </w:r>
    </w:p>
    <w:p>
      <w:pPr>
        <w:pStyle w:val="BodyText"/>
        <w:spacing w:line="249" w:lineRule="auto" w:before="2"/>
        <w:ind w:left="383" w:right="398" w:hanging="227"/>
      </w:pPr>
      <w:r>
        <w:rPr>
          <w:color w:val="231F20"/>
          <w:w w:val="120"/>
        </w:rPr>
        <w:t>—находить в различных источниках информации факты, по-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зволяющие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определить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вклад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российских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учёных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путеше-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ственников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в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освоение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страны;</w:t>
      </w:r>
    </w:p>
    <w:p>
      <w:pPr>
        <w:pStyle w:val="BodyText"/>
        <w:spacing w:line="249" w:lineRule="auto" w:before="2"/>
        <w:ind w:left="383" w:right="398" w:hanging="227"/>
      </w:pPr>
      <w:r>
        <w:rPr>
          <w:color w:val="231F20"/>
          <w:w w:val="120"/>
        </w:rPr>
        <w:t>—характеризовать географическое положение России с ис-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пользованием</w:t>
      </w:r>
      <w:r>
        <w:rPr>
          <w:color w:val="231F20"/>
          <w:spacing w:val="5"/>
          <w:w w:val="120"/>
        </w:rPr>
        <w:t> </w:t>
      </w:r>
      <w:r>
        <w:rPr>
          <w:color w:val="231F20"/>
          <w:w w:val="120"/>
        </w:rPr>
        <w:t>информации</w:t>
      </w:r>
      <w:r>
        <w:rPr>
          <w:color w:val="231F20"/>
          <w:spacing w:val="5"/>
          <w:w w:val="120"/>
        </w:rPr>
        <w:t> </w:t>
      </w:r>
      <w:r>
        <w:rPr>
          <w:color w:val="231F20"/>
          <w:w w:val="120"/>
        </w:rPr>
        <w:t>из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различных</w:t>
      </w:r>
      <w:r>
        <w:rPr>
          <w:color w:val="231F20"/>
          <w:spacing w:val="5"/>
          <w:w w:val="120"/>
        </w:rPr>
        <w:t> </w:t>
      </w:r>
      <w:r>
        <w:rPr>
          <w:color w:val="231F20"/>
          <w:w w:val="120"/>
        </w:rPr>
        <w:t>источников;</w:t>
      </w:r>
    </w:p>
    <w:p>
      <w:pPr>
        <w:pStyle w:val="BodyText"/>
        <w:spacing w:line="249" w:lineRule="auto" w:before="2"/>
        <w:ind w:left="383" w:right="398" w:hanging="227"/>
      </w:pPr>
      <w:r>
        <w:rPr>
          <w:color w:val="231F20"/>
          <w:w w:val="120"/>
        </w:rPr>
        <w:t>—различать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федеральные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округа,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крупные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географические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районы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макрорегионы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России;</w:t>
      </w:r>
    </w:p>
    <w:p>
      <w:pPr>
        <w:pStyle w:val="BodyText"/>
        <w:spacing w:line="249" w:lineRule="auto" w:before="1"/>
        <w:ind w:left="383" w:right="398" w:hanging="227"/>
      </w:pPr>
      <w:r>
        <w:rPr>
          <w:color w:val="231F20"/>
          <w:w w:val="120"/>
        </w:rPr>
        <w:t>—приводить примеры субъектов Российской Федерации раз-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ных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видов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показывать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их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на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географической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карте;</w:t>
      </w:r>
    </w:p>
    <w:p>
      <w:pPr>
        <w:pStyle w:val="BodyText"/>
        <w:spacing w:line="249" w:lineRule="auto" w:before="2"/>
        <w:ind w:left="383" w:right="398" w:hanging="227"/>
      </w:pPr>
      <w:r>
        <w:rPr>
          <w:color w:val="231F20"/>
          <w:w w:val="115"/>
        </w:rPr>
        <w:t>—оценивать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влияние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положения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регионов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 на особенности природы, жизнь и хозяйственную де-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ятельность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населения;</w:t>
      </w:r>
    </w:p>
    <w:p>
      <w:pPr>
        <w:pStyle w:val="BodyText"/>
        <w:spacing w:line="249" w:lineRule="auto" w:before="2"/>
        <w:ind w:left="383" w:right="398" w:hanging="227"/>
      </w:pPr>
      <w:r>
        <w:rPr>
          <w:color w:val="231F20"/>
          <w:w w:val="115"/>
        </w:rPr>
        <w:t>—использовать знания о государственной территории и исклю-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чительной экономической зоне, континентальном шельфе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России,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о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мировом,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поясном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зональном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времени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для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реше-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ния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практико-ориентированных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задач;</w:t>
      </w:r>
    </w:p>
    <w:p>
      <w:pPr>
        <w:pStyle w:val="BodyText"/>
        <w:spacing w:line="249" w:lineRule="auto" w:before="4"/>
        <w:ind w:left="383" w:right="398" w:hanging="227"/>
      </w:pPr>
      <w:r>
        <w:rPr>
          <w:color w:val="231F20"/>
          <w:w w:val="115"/>
        </w:rPr>
        <w:t>—оценивать   степень   благоприятности   природных   условий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пределах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отдельных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регионов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страны;</w:t>
      </w:r>
    </w:p>
    <w:p>
      <w:pPr>
        <w:pStyle w:val="BodyText"/>
        <w:spacing w:before="1"/>
        <w:ind w:left="157"/>
      </w:pPr>
      <w:r>
        <w:rPr>
          <w:color w:val="231F20"/>
          <w:w w:val="115"/>
        </w:rPr>
        <w:t>—проводить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классификацию</w:t>
      </w:r>
      <w:r>
        <w:rPr>
          <w:color w:val="231F20"/>
          <w:spacing w:val="36"/>
          <w:w w:val="115"/>
        </w:rPr>
        <w:t> </w:t>
      </w:r>
      <w:r>
        <w:rPr>
          <w:color w:val="231F20"/>
          <w:w w:val="115"/>
        </w:rPr>
        <w:t>природных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ресурсов;</w:t>
      </w:r>
    </w:p>
    <w:p>
      <w:pPr>
        <w:tabs>
          <w:tab w:pos="6494" w:val="right" w:leader="none"/>
        </w:tabs>
        <w:spacing w:before="181"/>
        <w:ind w:left="15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ГЕОГРАФИЯ.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5—9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41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BodyText"/>
        <w:spacing w:before="67"/>
        <w:ind w:left="440"/>
      </w:pPr>
      <w:r>
        <w:rPr>
          <w:color w:val="231F20"/>
          <w:w w:val="115"/>
        </w:rPr>
        <w:t>—распознавать</w:t>
      </w:r>
      <w:r>
        <w:rPr>
          <w:color w:val="231F20"/>
          <w:spacing w:val="44"/>
          <w:w w:val="115"/>
        </w:rPr>
        <w:t> </w:t>
      </w:r>
      <w:r>
        <w:rPr>
          <w:color w:val="231F20"/>
          <w:w w:val="115"/>
        </w:rPr>
        <w:t>типы</w:t>
      </w:r>
      <w:r>
        <w:rPr>
          <w:color w:val="231F20"/>
          <w:spacing w:val="45"/>
          <w:w w:val="115"/>
        </w:rPr>
        <w:t> </w:t>
      </w:r>
      <w:r>
        <w:rPr>
          <w:color w:val="231F20"/>
          <w:w w:val="115"/>
        </w:rPr>
        <w:t>природопользования;</w:t>
      </w:r>
    </w:p>
    <w:p>
      <w:pPr>
        <w:pStyle w:val="BodyText"/>
        <w:spacing w:line="254" w:lineRule="auto" w:before="13"/>
        <w:ind w:left="667" w:right="114" w:hanging="227"/>
      </w:pPr>
      <w:r>
        <w:rPr>
          <w:color w:val="231F20"/>
          <w:spacing w:val="-1"/>
          <w:w w:val="120"/>
        </w:rPr>
        <w:t>—находить,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извлекать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использовать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информацию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из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различ-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ных источников географической информации (картографи-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ческие, статистические, текстовые, видео- и фотоизображе-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ния, компьютерные базы данных) для решения различных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учебных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практико-ориентированных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задач: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определять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возраст горных пород и основных тектонических структур,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слагающих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территорию;</w:t>
      </w:r>
    </w:p>
    <w:p>
      <w:pPr>
        <w:pStyle w:val="BodyText"/>
        <w:spacing w:line="254" w:lineRule="auto"/>
        <w:ind w:left="667" w:right="114" w:hanging="227"/>
      </w:pPr>
      <w:r>
        <w:rPr>
          <w:color w:val="231F20"/>
          <w:spacing w:val="-1"/>
          <w:w w:val="120"/>
        </w:rPr>
        <w:t>—находить,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извлекать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использовать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информацию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из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различ-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ных источников географической информации (картографи-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ческие, статистические, текстовые, видео- и фотоизображе-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ния, компьютерные базы данных) для решения различных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учебных и практико-ориентированных задач: объяснять за-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15"/>
        </w:rPr>
        <w:t>кономерности распространения гидрологических, геологиче-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ских и метеорологических опасных природных явлений на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территории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страны;</w:t>
      </w:r>
    </w:p>
    <w:p>
      <w:pPr>
        <w:pStyle w:val="BodyText"/>
        <w:spacing w:line="254" w:lineRule="auto"/>
        <w:ind w:left="667" w:right="114" w:hanging="227"/>
      </w:pPr>
      <w:r>
        <w:rPr>
          <w:color w:val="231F20"/>
          <w:w w:val="115"/>
        </w:rPr>
        <w:t>—сравнивать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особенности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компонентов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отдельных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территорий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страны;</w:t>
      </w:r>
    </w:p>
    <w:p>
      <w:pPr>
        <w:pStyle w:val="BodyText"/>
        <w:spacing w:line="254" w:lineRule="auto"/>
        <w:ind w:left="667" w:right="114" w:hanging="227"/>
      </w:pPr>
      <w:r>
        <w:rPr>
          <w:color w:val="231F20"/>
          <w:w w:val="115"/>
        </w:rPr>
        <w:t>—объяснять особенности компонентов природы отдельных тер-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риторий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страны;</w:t>
      </w:r>
    </w:p>
    <w:p>
      <w:pPr>
        <w:pStyle w:val="BodyText"/>
        <w:spacing w:line="254" w:lineRule="auto"/>
        <w:ind w:left="667" w:right="115" w:hanging="227"/>
      </w:pPr>
      <w:r>
        <w:rPr>
          <w:color w:val="231F20"/>
          <w:w w:val="115"/>
        </w:rPr>
        <w:t>—использовать знания об особенностях компонентов природы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 и её отдельных территорий, об особенностях взаимо-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действия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природы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общества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в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пределах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отдельных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терри-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торий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для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решения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практико-ориентированных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задач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в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кон-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тексте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реальной</w:t>
      </w:r>
      <w:r>
        <w:rPr>
          <w:color w:val="231F20"/>
          <w:spacing w:val="12"/>
          <w:w w:val="120"/>
        </w:rPr>
        <w:t> </w:t>
      </w:r>
      <w:r>
        <w:rPr>
          <w:color w:val="231F20"/>
          <w:w w:val="120"/>
        </w:rPr>
        <w:t>жизни;</w:t>
      </w:r>
    </w:p>
    <w:p>
      <w:pPr>
        <w:pStyle w:val="BodyText"/>
        <w:spacing w:line="254" w:lineRule="auto"/>
        <w:ind w:left="667" w:right="114" w:hanging="227"/>
      </w:pPr>
      <w:r>
        <w:rPr>
          <w:color w:val="231F20"/>
          <w:w w:val="115"/>
        </w:rPr>
        <w:t>—называть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процессы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явления,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определяю-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щие особенности природы страны, отдельных регионов и сво-</w:t>
      </w:r>
      <w:r>
        <w:rPr>
          <w:color w:val="231F20"/>
          <w:spacing w:val="-56"/>
          <w:w w:val="115"/>
        </w:rPr>
        <w:t> </w:t>
      </w:r>
      <w:r>
        <w:rPr>
          <w:color w:val="231F20"/>
          <w:w w:val="115"/>
        </w:rPr>
        <w:t>ей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местности;</w:t>
      </w:r>
    </w:p>
    <w:p>
      <w:pPr>
        <w:pStyle w:val="BodyText"/>
        <w:spacing w:line="254" w:lineRule="auto"/>
        <w:ind w:left="667" w:right="114" w:hanging="227"/>
      </w:pPr>
      <w:r>
        <w:rPr>
          <w:color w:val="231F20"/>
          <w:w w:val="115"/>
        </w:rPr>
        <w:t>—объяснять распространение по территории страны областей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современного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горообразования,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землетрясений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вулка-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низма;</w:t>
      </w:r>
    </w:p>
    <w:p>
      <w:pPr>
        <w:pStyle w:val="BodyText"/>
        <w:spacing w:line="254" w:lineRule="auto"/>
        <w:ind w:left="667" w:right="114" w:hanging="227"/>
      </w:pPr>
      <w:r>
        <w:rPr>
          <w:color w:val="231F20"/>
          <w:w w:val="120"/>
        </w:rPr>
        <w:t>—применять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понятия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«плита»,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«щит»,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«моренный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холм»,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«ба-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раньи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лбы»,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«бархан»,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«дюна»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для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решения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учебных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(или)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практико-ориентированных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задач;</w:t>
      </w:r>
    </w:p>
    <w:p>
      <w:pPr>
        <w:pStyle w:val="BodyText"/>
        <w:spacing w:line="254" w:lineRule="auto"/>
        <w:ind w:left="667" w:right="114" w:hanging="227"/>
      </w:pPr>
      <w:r>
        <w:rPr>
          <w:color w:val="231F20"/>
          <w:w w:val="120"/>
        </w:rPr>
        <w:t>—применять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понятия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«солнечная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радиация»,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«годовая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ампли-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15"/>
        </w:rPr>
        <w:t>туда температур воздуха», «воздушные массы» для решения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учебных</w:t>
      </w:r>
      <w:r>
        <w:rPr>
          <w:color w:val="231F20"/>
          <w:spacing w:val="6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(или)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практико-ориентированных</w:t>
      </w:r>
      <w:r>
        <w:rPr>
          <w:color w:val="231F20"/>
          <w:spacing w:val="7"/>
          <w:w w:val="120"/>
        </w:rPr>
        <w:t> </w:t>
      </w:r>
      <w:r>
        <w:rPr>
          <w:color w:val="231F20"/>
          <w:w w:val="120"/>
        </w:rPr>
        <w:t>задач;</w:t>
      </w:r>
    </w:p>
    <w:p>
      <w:pPr>
        <w:pStyle w:val="BodyText"/>
        <w:spacing w:line="254" w:lineRule="auto"/>
        <w:ind w:left="667" w:right="114" w:hanging="227"/>
      </w:pPr>
      <w:r>
        <w:rPr>
          <w:color w:val="231F20"/>
          <w:w w:val="120"/>
        </w:rPr>
        <w:t>—различать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понятия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«испарение»,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«испаряемость»,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«коэффи-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циент увлажнения»; использовать их для решения учебных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(или)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практико-ориентированных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задач;</w:t>
      </w:r>
    </w:p>
    <w:p>
      <w:pPr>
        <w:pStyle w:val="BodyText"/>
        <w:spacing w:line="254" w:lineRule="auto"/>
        <w:ind w:left="667" w:right="115" w:hanging="227"/>
      </w:pPr>
      <w:r>
        <w:rPr>
          <w:color w:val="231F20"/>
          <w:w w:val="115"/>
        </w:rPr>
        <w:t>—описывать и прогнозировать погоду территории по карте по-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годы;</w:t>
      </w:r>
    </w:p>
    <w:p>
      <w:pPr>
        <w:tabs>
          <w:tab w:pos="4346" w:val="left" w:leader="none"/>
        </w:tabs>
        <w:spacing w:before="158"/>
        <w:ind w:left="440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42</w:t>
        <w:tab/>
      </w:r>
      <w:r>
        <w:rPr>
          <w:rFonts w:ascii="Trebuchet MS" w:hAnsi="Trebuchet MS"/>
          <w:color w:val="231F20"/>
          <w:w w:val="85"/>
          <w:sz w:val="18"/>
        </w:rPr>
        <w:t>Федеральная</w:t>
      </w:r>
      <w:r>
        <w:rPr>
          <w:rFonts w:ascii="Trebuchet MS" w:hAnsi="Trebuchet MS"/>
          <w:color w:val="231F20"/>
          <w:spacing w:val="17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18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BodyText"/>
        <w:spacing w:line="254" w:lineRule="auto" w:before="67"/>
        <w:ind w:left="383" w:right="398" w:hanging="227"/>
      </w:pPr>
      <w:r>
        <w:rPr>
          <w:color w:val="231F20"/>
          <w:w w:val="115"/>
        </w:rPr>
        <w:t>—использовать понятия «циклон», «антициклон», «атмосфер-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ный фронт» для объяснения особенностей погоды отдельных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территорий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помощью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карт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погоды;</w:t>
      </w:r>
    </w:p>
    <w:p>
      <w:pPr>
        <w:pStyle w:val="BodyText"/>
        <w:spacing w:line="229" w:lineRule="exact"/>
        <w:ind w:left="157"/>
      </w:pPr>
      <w:r>
        <w:rPr>
          <w:color w:val="231F20"/>
          <w:w w:val="120"/>
        </w:rPr>
        <w:t>—проводить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классификацию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типов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климата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почв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России;</w:t>
      </w:r>
    </w:p>
    <w:p>
      <w:pPr>
        <w:pStyle w:val="BodyText"/>
        <w:spacing w:line="254" w:lineRule="auto" w:before="13"/>
        <w:ind w:left="383" w:right="398" w:hanging="227"/>
      </w:pPr>
      <w:r>
        <w:rPr>
          <w:color w:val="231F20"/>
          <w:w w:val="115"/>
        </w:rPr>
        <w:t>—распознавать показатели, характеризующие состояние окру-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жающей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среды;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20"/>
        </w:rPr>
        <w:t>—показывать на карте и (или) обозначать на контурной карте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крупные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формы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рельефа,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крайние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точки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элементы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берего-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вой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линии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России;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крупные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реки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озёра,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границы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климати-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ческих  поясов  и  областей,  природно-хозяйственных  зон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в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пределах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страны;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Арктической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зоны,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южной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границы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рас-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пространения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многолетней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мерзлоты;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15"/>
        </w:rPr>
        <w:t>—приводить примеры мер безопасности, в том числе для эко-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номики семьи, в случае природных стихийных бедствий 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техногенных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катастроф;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15"/>
        </w:rPr>
        <w:t>—приводить примеры рационального и нерационального при-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родопользования;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15"/>
        </w:rPr>
        <w:t>—приводить примеры особо охраняемых природных террито-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рий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России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своего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края,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животных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растений,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занесённых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Красную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книгу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России;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15"/>
        </w:rPr>
        <w:t>—выбирать источники географической информации (картогра-</w:t>
      </w:r>
      <w:r>
        <w:rPr>
          <w:color w:val="231F20"/>
          <w:spacing w:val="1"/>
          <w:w w:val="115"/>
        </w:rPr>
        <w:t> </w:t>
      </w:r>
      <w:r>
        <w:rPr>
          <w:color w:val="231F20"/>
          <w:spacing w:val="-1"/>
          <w:w w:val="120"/>
        </w:rPr>
        <w:t>фические, </w:t>
      </w:r>
      <w:r>
        <w:rPr>
          <w:color w:val="231F20"/>
          <w:w w:val="120"/>
        </w:rPr>
        <w:t>статистические, текстовые, видео- и фотоизобра-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жения,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компьютерные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базы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данных),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необходимые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для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изу-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чения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особенностей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населения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России;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15"/>
        </w:rPr>
        <w:t>—приводить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примеры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адаптации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человека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разнообразным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природным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условиям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территории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страны;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15"/>
        </w:rPr>
        <w:t>—сравнивать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показатели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воспроизводства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качества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населе-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ния России с мировыми показателями и показателями дру-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гих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стран;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15"/>
        </w:rPr>
        <w:t>—различать демографические процессы и явления, характери-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зующие динамику численности населения России, её отдель-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ных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регионов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своего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края;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15"/>
        </w:rPr>
        <w:t>—проводить классификацию населённых пунктов и регионов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заданным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основаниям;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15"/>
        </w:rPr>
        <w:t>—использовать знания о естественном и механическом движе-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нии</w:t>
      </w:r>
      <w:r>
        <w:rPr>
          <w:color w:val="231F20"/>
          <w:spacing w:val="-15"/>
          <w:w w:val="120"/>
        </w:rPr>
        <w:t> </w:t>
      </w:r>
      <w:r>
        <w:rPr>
          <w:color w:val="231F20"/>
          <w:w w:val="120"/>
        </w:rPr>
        <w:t>населения,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половозрастной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структуре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размещении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на-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селения, трудовых ресурсах, городском и сельском населе-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нии,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этническом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религиозном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составе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населения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для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решения практико-ориентированных задач в контексте ре-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альной</w:t>
      </w:r>
      <w:r>
        <w:rPr>
          <w:color w:val="231F20"/>
          <w:spacing w:val="12"/>
          <w:w w:val="120"/>
        </w:rPr>
        <w:t> </w:t>
      </w:r>
      <w:r>
        <w:rPr>
          <w:color w:val="231F20"/>
          <w:w w:val="120"/>
        </w:rPr>
        <w:t>жизни;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15"/>
        </w:rPr>
        <w:t>—применять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понятия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«рождаемость»,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«смертность»,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«есте-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ственный</w:t>
      </w:r>
      <w:r>
        <w:rPr>
          <w:color w:val="231F20"/>
          <w:spacing w:val="48"/>
          <w:w w:val="115"/>
        </w:rPr>
        <w:t> </w:t>
      </w:r>
      <w:r>
        <w:rPr>
          <w:color w:val="231F20"/>
          <w:w w:val="115"/>
        </w:rPr>
        <w:t>прирост</w:t>
      </w:r>
      <w:r>
        <w:rPr>
          <w:color w:val="231F20"/>
          <w:spacing w:val="48"/>
          <w:w w:val="115"/>
        </w:rPr>
        <w:t> </w:t>
      </w:r>
      <w:r>
        <w:rPr>
          <w:color w:val="231F20"/>
          <w:w w:val="115"/>
        </w:rPr>
        <w:t>населения»,</w:t>
      </w:r>
      <w:r>
        <w:rPr>
          <w:color w:val="231F20"/>
          <w:spacing w:val="48"/>
          <w:w w:val="115"/>
        </w:rPr>
        <w:t> </w:t>
      </w:r>
      <w:r>
        <w:rPr>
          <w:color w:val="231F20"/>
          <w:w w:val="115"/>
        </w:rPr>
        <w:t>«миграционный</w:t>
      </w:r>
      <w:r>
        <w:rPr>
          <w:color w:val="231F20"/>
          <w:spacing w:val="49"/>
          <w:w w:val="115"/>
        </w:rPr>
        <w:t> </w:t>
      </w:r>
      <w:r>
        <w:rPr>
          <w:color w:val="231F20"/>
          <w:w w:val="115"/>
        </w:rPr>
        <w:t>прирост</w:t>
      </w:r>
      <w:r>
        <w:rPr>
          <w:color w:val="231F20"/>
          <w:spacing w:val="48"/>
          <w:w w:val="115"/>
        </w:rPr>
        <w:t> </w:t>
      </w:r>
      <w:r>
        <w:rPr>
          <w:color w:val="231F20"/>
          <w:w w:val="115"/>
        </w:rPr>
        <w:t>на-</w:t>
      </w:r>
    </w:p>
    <w:p>
      <w:pPr>
        <w:tabs>
          <w:tab w:pos="6502" w:val="right" w:leader="none"/>
        </w:tabs>
        <w:spacing w:before="159"/>
        <w:ind w:left="157" w:right="0" w:firstLine="0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ГЕОГРАФИЯ.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5—9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43</w:t>
      </w:r>
    </w:p>
    <w:p>
      <w:pPr>
        <w:spacing w:after="0"/>
        <w:jc w:val="both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BodyText"/>
        <w:spacing w:line="256" w:lineRule="auto" w:before="67"/>
        <w:ind w:left="667" w:right="115"/>
      </w:pPr>
      <w:r>
        <w:rPr>
          <w:color w:val="231F20"/>
          <w:w w:val="120"/>
        </w:rPr>
        <w:t>селения», «общий прирост населения», «плотность населе-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ния»,</w:t>
      </w:r>
      <w:r>
        <w:rPr>
          <w:color w:val="231F20"/>
          <w:spacing w:val="-5"/>
          <w:w w:val="120"/>
        </w:rPr>
        <w:t> </w:t>
      </w:r>
      <w:r>
        <w:rPr>
          <w:color w:val="231F20"/>
          <w:w w:val="120"/>
        </w:rPr>
        <w:t>«основная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полоса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(зона)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расселения»,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«урбанизация»,</w:t>
      </w:r>
    </w:p>
    <w:p>
      <w:pPr>
        <w:pStyle w:val="BodyText"/>
        <w:spacing w:line="256" w:lineRule="auto"/>
        <w:ind w:left="667" w:right="114"/>
      </w:pPr>
      <w:r>
        <w:rPr>
          <w:color w:val="231F20"/>
          <w:w w:val="115"/>
        </w:rPr>
        <w:t>«городская агломерация», «посёлок городского типа», «по-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ловозрастная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структура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населения»,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«средняя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прогнозируе-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мая продолжительность жизни», «трудовые ресурсы», «тру-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доспособный  </w:t>
      </w:r>
      <w:r>
        <w:rPr>
          <w:color w:val="231F20"/>
          <w:spacing w:val="51"/>
          <w:w w:val="115"/>
        </w:rPr>
        <w:t> </w:t>
      </w:r>
      <w:r>
        <w:rPr>
          <w:color w:val="231F20"/>
          <w:w w:val="115"/>
        </w:rPr>
        <w:t>возраст»,  </w:t>
      </w:r>
      <w:r>
        <w:rPr>
          <w:color w:val="231F20"/>
          <w:spacing w:val="51"/>
          <w:w w:val="115"/>
        </w:rPr>
        <w:t> </w:t>
      </w:r>
      <w:r>
        <w:rPr>
          <w:color w:val="231F20"/>
          <w:w w:val="115"/>
        </w:rPr>
        <w:t>«рабочая  </w:t>
      </w:r>
      <w:r>
        <w:rPr>
          <w:color w:val="231F20"/>
          <w:spacing w:val="51"/>
          <w:w w:val="115"/>
        </w:rPr>
        <w:t> </w:t>
      </w:r>
      <w:r>
        <w:rPr>
          <w:color w:val="231F20"/>
          <w:w w:val="115"/>
        </w:rPr>
        <w:t>сила»,  </w:t>
      </w:r>
      <w:r>
        <w:rPr>
          <w:color w:val="231F20"/>
          <w:spacing w:val="51"/>
          <w:w w:val="115"/>
        </w:rPr>
        <w:t> </w:t>
      </w:r>
      <w:r>
        <w:rPr>
          <w:color w:val="231F20"/>
          <w:w w:val="115"/>
        </w:rPr>
        <w:t>«безработица»,</w:t>
      </w:r>
    </w:p>
    <w:p>
      <w:pPr>
        <w:pStyle w:val="BodyText"/>
        <w:spacing w:line="256" w:lineRule="auto"/>
        <w:ind w:left="667" w:right="114"/>
      </w:pPr>
      <w:r>
        <w:rPr>
          <w:color w:val="231F20"/>
          <w:w w:val="120"/>
        </w:rPr>
        <w:t>«рынок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труда»,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«качество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населения»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для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решения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учебных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(или)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практико-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ориентированных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задач;</w:t>
      </w:r>
    </w:p>
    <w:p>
      <w:pPr>
        <w:pStyle w:val="BodyText"/>
        <w:spacing w:line="256" w:lineRule="auto"/>
        <w:ind w:left="667" w:right="114" w:hanging="227"/>
      </w:pPr>
      <w:r>
        <w:rPr>
          <w:color w:val="231F20"/>
          <w:w w:val="120"/>
        </w:rPr>
        <w:t>—представлять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различных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формах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(таблица,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график,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геогра-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15"/>
        </w:rPr>
        <w:t>фическое описание) географическую информацию, необходи-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20"/>
        </w:rPr>
        <w:t>мую для решения учебных и (или) практико-ориентирован-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ных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задач</w:t>
      </w:r>
      <w:r>
        <w:rPr>
          <w:color w:val="231F20"/>
          <w:w w:val="142"/>
        </w:rPr>
        <w:t> </w:t>
      </w:r>
    </w:p>
    <w:p>
      <w:pPr>
        <w:pStyle w:val="BodyText"/>
        <w:spacing w:before="6"/>
        <w:jc w:val="left"/>
        <w:rPr>
          <w:sz w:val="28"/>
        </w:rPr>
      </w:pPr>
    </w:p>
    <w:p>
      <w:pPr>
        <w:pStyle w:val="Heading1"/>
        <w:ind w:left="441" w:firstLine="0"/>
        <w:jc w:val="both"/>
      </w:pPr>
      <w:r>
        <w:rPr/>
        <w:pict>
          <v:shape style="position:absolute;margin-left:51.023602pt;margin-top:17.255865pt;width:317.5pt;height:.1pt;mso-position-horizontal-relative:page;mso-position-vertical-relative:paragraph;z-index:-15721984;mso-wrap-distance-left:0;mso-wrap-distance-right:0" coordorigin="1020,345" coordsize="6350,0" path="m1020,345l7370,345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</w:rPr>
        <w:t>9</w:t>
      </w:r>
      <w:r>
        <w:rPr>
          <w:color w:val="231F20"/>
          <w:spacing w:val="-15"/>
        </w:rPr>
        <w:t> </w:t>
      </w:r>
      <w:r>
        <w:rPr>
          <w:color w:val="231F20"/>
        </w:rPr>
        <w:t>класс</w:t>
      </w:r>
    </w:p>
    <w:p>
      <w:pPr>
        <w:pStyle w:val="BodyText"/>
        <w:spacing w:line="256" w:lineRule="auto" w:before="160"/>
        <w:ind w:left="667" w:right="114" w:hanging="227"/>
      </w:pPr>
      <w:r>
        <w:rPr>
          <w:color w:val="231F20"/>
          <w:w w:val="120"/>
        </w:rPr>
        <w:t>—Выбирать источники географической информации (карто-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графические, статистические, текстовые, видео- и фотоизо-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бражения, компьютерные базы данных), необходимые для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изучения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особенностей</w:t>
      </w:r>
      <w:r>
        <w:rPr>
          <w:color w:val="231F20"/>
          <w:spacing w:val="8"/>
          <w:w w:val="120"/>
        </w:rPr>
        <w:t> </w:t>
      </w:r>
      <w:r>
        <w:rPr>
          <w:color w:val="231F20"/>
          <w:w w:val="120"/>
        </w:rPr>
        <w:t>хозяйства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России;</w:t>
      </w:r>
    </w:p>
    <w:p>
      <w:pPr>
        <w:pStyle w:val="BodyText"/>
        <w:spacing w:line="256" w:lineRule="auto"/>
        <w:ind w:left="667" w:right="114" w:hanging="227"/>
      </w:pPr>
      <w:r>
        <w:rPr>
          <w:color w:val="231F20"/>
          <w:w w:val="120"/>
        </w:rPr>
        <w:t>—представлять в различных формах (в виде карты, таблицы,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15"/>
        </w:rPr>
        <w:t>графика, географического описания) географическую инфор-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мацию,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необходимую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для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решения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учебных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(или)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практи-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ко-ориентированных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задач;</w:t>
      </w:r>
    </w:p>
    <w:p>
      <w:pPr>
        <w:pStyle w:val="BodyText"/>
        <w:spacing w:line="256" w:lineRule="auto"/>
        <w:ind w:left="667" w:right="114" w:hanging="227"/>
      </w:pPr>
      <w:r>
        <w:rPr>
          <w:color w:val="231F20"/>
          <w:w w:val="120"/>
        </w:rPr>
        <w:t>—находить, извлекать и использовать информацию, характе-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ризующую отраслевую, функциональную и территориаль-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ную структуру хозяйства России, для решения практико-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ориентированных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задач;</w:t>
      </w:r>
    </w:p>
    <w:p>
      <w:pPr>
        <w:pStyle w:val="BodyText"/>
        <w:spacing w:line="256" w:lineRule="auto"/>
        <w:ind w:left="667" w:right="113" w:hanging="227"/>
      </w:pPr>
      <w:r>
        <w:rPr>
          <w:color w:val="231F20"/>
          <w:w w:val="115"/>
        </w:rPr>
        <w:t>—выделять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географическую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информацию,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которая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является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противоречивой или может быть недостоверной; определять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информацию, недостающую для решения той или иной за-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дачи;</w:t>
      </w:r>
    </w:p>
    <w:p>
      <w:pPr>
        <w:pStyle w:val="BodyText"/>
        <w:spacing w:line="230" w:lineRule="exact"/>
        <w:ind w:left="440"/>
      </w:pPr>
      <w:r>
        <w:rPr>
          <w:color w:val="231F20"/>
          <w:w w:val="115"/>
        </w:rPr>
        <w:t>—применять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понятия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«экономико-географическое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положение»,</w:t>
      </w:r>
    </w:p>
    <w:p>
      <w:pPr>
        <w:pStyle w:val="BodyText"/>
        <w:spacing w:line="256" w:lineRule="auto" w:before="15"/>
        <w:ind w:left="667" w:right="114"/>
      </w:pPr>
      <w:r>
        <w:rPr>
          <w:color w:val="231F20"/>
          <w:w w:val="115"/>
        </w:rPr>
        <w:t>«состав хозяйства», «отраслевая, функциональная и террито-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риальная структура», «условия и факторы размещения про-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изводства»,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«отрасль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хозяйства»,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«межотраслевой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ком-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плекс», «сектор экономики», «территория опережающего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15"/>
        </w:rPr>
        <w:t>развития»,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«себестоимость</w:t>
      </w:r>
      <w:r>
        <w:rPr>
          <w:color w:val="231F20"/>
          <w:spacing w:val="36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36"/>
          <w:w w:val="115"/>
        </w:rPr>
        <w:t> </w:t>
      </w:r>
      <w:r>
        <w:rPr>
          <w:color w:val="231F20"/>
          <w:w w:val="115"/>
        </w:rPr>
        <w:t>рентабельность</w:t>
      </w:r>
      <w:r>
        <w:rPr>
          <w:color w:val="231F20"/>
          <w:spacing w:val="36"/>
          <w:w w:val="115"/>
        </w:rPr>
        <w:t> </w:t>
      </w:r>
      <w:r>
        <w:rPr>
          <w:color w:val="231F20"/>
          <w:w w:val="115"/>
        </w:rPr>
        <w:t>производства»,</w:t>
      </w:r>
    </w:p>
    <w:p>
      <w:pPr>
        <w:pStyle w:val="BodyText"/>
        <w:spacing w:line="256" w:lineRule="auto"/>
        <w:ind w:left="667" w:right="114"/>
      </w:pPr>
      <w:r>
        <w:rPr>
          <w:color w:val="231F20"/>
          <w:w w:val="115"/>
        </w:rPr>
        <w:t>«природно-ресурсный потенциал», «инфраструктурный ком-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плекс», </w:t>
      </w:r>
      <w:r>
        <w:rPr>
          <w:color w:val="231F20"/>
          <w:spacing w:val="58"/>
          <w:w w:val="120"/>
        </w:rPr>
        <w:t> </w:t>
      </w:r>
      <w:r>
        <w:rPr>
          <w:color w:val="231F20"/>
          <w:w w:val="120"/>
        </w:rPr>
        <w:t>«рекреационное </w:t>
      </w:r>
      <w:r>
        <w:rPr>
          <w:color w:val="231F20"/>
          <w:spacing w:val="58"/>
          <w:w w:val="120"/>
        </w:rPr>
        <w:t> </w:t>
      </w:r>
      <w:r>
        <w:rPr>
          <w:color w:val="231F20"/>
          <w:w w:val="120"/>
        </w:rPr>
        <w:t>хозяйство», </w:t>
      </w:r>
      <w:r>
        <w:rPr>
          <w:color w:val="231F20"/>
          <w:spacing w:val="59"/>
          <w:w w:val="120"/>
        </w:rPr>
        <w:t> </w:t>
      </w:r>
      <w:r>
        <w:rPr>
          <w:color w:val="231F20"/>
          <w:w w:val="120"/>
        </w:rPr>
        <w:t>«инфраструктура»,</w:t>
      </w:r>
    </w:p>
    <w:p>
      <w:pPr>
        <w:pStyle w:val="BodyText"/>
        <w:ind w:left="667"/>
      </w:pPr>
      <w:r>
        <w:rPr>
          <w:color w:val="231F20"/>
          <w:w w:val="120"/>
        </w:rPr>
        <w:t>«сфера </w:t>
      </w:r>
      <w:r>
        <w:rPr>
          <w:color w:val="231F20"/>
          <w:spacing w:val="14"/>
          <w:w w:val="120"/>
        </w:rPr>
        <w:t> </w:t>
      </w:r>
      <w:r>
        <w:rPr>
          <w:color w:val="231F20"/>
          <w:w w:val="120"/>
        </w:rPr>
        <w:t>обслуживания», </w:t>
      </w:r>
      <w:r>
        <w:rPr>
          <w:color w:val="231F20"/>
          <w:spacing w:val="15"/>
          <w:w w:val="120"/>
        </w:rPr>
        <w:t> </w:t>
      </w:r>
      <w:r>
        <w:rPr>
          <w:color w:val="231F20"/>
          <w:w w:val="120"/>
        </w:rPr>
        <w:t>«агропромышленный </w:t>
      </w:r>
      <w:r>
        <w:rPr>
          <w:color w:val="231F20"/>
          <w:spacing w:val="15"/>
          <w:w w:val="120"/>
        </w:rPr>
        <w:t> </w:t>
      </w:r>
      <w:r>
        <w:rPr>
          <w:color w:val="231F20"/>
          <w:w w:val="120"/>
        </w:rPr>
        <w:t>комплекс»,</w:t>
      </w:r>
    </w:p>
    <w:p>
      <w:pPr>
        <w:pStyle w:val="BodyText"/>
        <w:spacing w:before="16"/>
        <w:ind w:left="667"/>
      </w:pPr>
      <w:r>
        <w:rPr>
          <w:color w:val="231F20"/>
          <w:w w:val="120"/>
        </w:rPr>
        <w:t>«химико-лесной </w:t>
      </w:r>
      <w:r>
        <w:rPr>
          <w:color w:val="231F20"/>
          <w:spacing w:val="31"/>
          <w:w w:val="120"/>
        </w:rPr>
        <w:t> </w:t>
      </w:r>
      <w:r>
        <w:rPr>
          <w:color w:val="231F20"/>
          <w:w w:val="120"/>
        </w:rPr>
        <w:t>комплекс», </w:t>
      </w:r>
      <w:r>
        <w:rPr>
          <w:color w:val="231F20"/>
          <w:spacing w:val="31"/>
          <w:w w:val="120"/>
        </w:rPr>
        <w:t> </w:t>
      </w:r>
      <w:r>
        <w:rPr>
          <w:color w:val="231F20"/>
          <w:w w:val="120"/>
        </w:rPr>
        <w:t>«машиностроительный </w:t>
      </w:r>
      <w:r>
        <w:rPr>
          <w:color w:val="231F20"/>
          <w:spacing w:val="32"/>
          <w:w w:val="120"/>
        </w:rPr>
        <w:t> </w:t>
      </w:r>
      <w:r>
        <w:rPr>
          <w:color w:val="231F20"/>
          <w:w w:val="120"/>
        </w:rPr>
        <w:t>ком-</w:t>
      </w:r>
    </w:p>
    <w:p>
      <w:pPr>
        <w:tabs>
          <w:tab w:pos="4346" w:val="left" w:leader="none"/>
        </w:tabs>
        <w:spacing w:before="195"/>
        <w:ind w:left="440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44</w:t>
        <w:tab/>
      </w:r>
      <w:r>
        <w:rPr>
          <w:rFonts w:ascii="Trebuchet MS" w:hAnsi="Trebuchet MS"/>
          <w:color w:val="231F20"/>
          <w:w w:val="85"/>
          <w:sz w:val="18"/>
        </w:rPr>
        <w:t>Федеральная</w:t>
      </w:r>
      <w:r>
        <w:rPr>
          <w:rFonts w:ascii="Trebuchet MS" w:hAnsi="Trebuchet MS"/>
          <w:color w:val="231F20"/>
          <w:spacing w:val="34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35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BodyText"/>
        <w:spacing w:line="254" w:lineRule="auto" w:before="67"/>
        <w:ind w:left="383" w:right="399"/>
      </w:pPr>
      <w:r>
        <w:rPr>
          <w:color w:val="231F20"/>
          <w:w w:val="120"/>
        </w:rPr>
        <w:t>плекс», «металлургический комплекс», «ВИЭ», «ТЭК», для</w:t>
      </w:r>
      <w:r>
        <w:rPr>
          <w:color w:val="231F20"/>
          <w:spacing w:val="-57"/>
          <w:w w:val="120"/>
        </w:rPr>
        <w:t> </w:t>
      </w:r>
      <w:r>
        <w:rPr>
          <w:color w:val="231F20"/>
          <w:spacing w:val="-1"/>
          <w:w w:val="120"/>
        </w:rPr>
        <w:t>решения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1"/>
          <w:w w:val="120"/>
        </w:rPr>
        <w:t>учебных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1"/>
          <w:w w:val="120"/>
        </w:rPr>
        <w:t>и</w:t>
      </w:r>
      <w:r>
        <w:rPr>
          <w:color w:val="231F20"/>
          <w:spacing w:val="-11"/>
          <w:w w:val="120"/>
        </w:rPr>
        <w:t> </w:t>
      </w:r>
      <w:r>
        <w:rPr>
          <w:color w:val="231F20"/>
          <w:spacing w:val="-1"/>
          <w:w w:val="120"/>
        </w:rPr>
        <w:t>(или)</w:t>
      </w:r>
      <w:r>
        <w:rPr>
          <w:color w:val="231F20"/>
          <w:spacing w:val="-10"/>
          <w:w w:val="120"/>
        </w:rPr>
        <w:t> </w:t>
      </w:r>
      <w:r>
        <w:rPr>
          <w:color w:val="231F20"/>
          <w:spacing w:val="-1"/>
          <w:w w:val="120"/>
        </w:rPr>
        <w:t>практико-ориентированных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задач;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spacing w:val="-1"/>
          <w:w w:val="120"/>
        </w:rPr>
        <w:t>—характеризовать основные особенности хозяйства </w:t>
      </w:r>
      <w:r>
        <w:rPr>
          <w:color w:val="231F20"/>
          <w:w w:val="120"/>
        </w:rPr>
        <w:t>России;</w:t>
      </w:r>
      <w:r>
        <w:rPr>
          <w:color w:val="231F20"/>
          <w:spacing w:val="1"/>
          <w:w w:val="120"/>
        </w:rPr>
        <w:t> </w:t>
      </w:r>
      <w:r>
        <w:rPr>
          <w:color w:val="231F20"/>
          <w:spacing w:val="-3"/>
          <w:w w:val="120"/>
        </w:rPr>
        <w:t>влияние географического </w:t>
      </w:r>
      <w:r>
        <w:rPr>
          <w:color w:val="231F20"/>
          <w:spacing w:val="-2"/>
          <w:w w:val="120"/>
        </w:rPr>
        <w:t>положения России на особенности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отраслевой и территориальной структуры хозяйства; роль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России как мировой энергетической державы; проблемы и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15"/>
        </w:rPr>
        <w:t>перспективы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развития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отраслей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хозяйства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регионов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России;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15"/>
        </w:rPr>
        <w:t>—различать территории опережающего развития (ТОР), Арк-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тическую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зону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зону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Севера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России;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15"/>
        </w:rPr>
        <w:t>—классифицировать субъекты Российской Федерации по уров-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ню социально-экономического развития на основе имеющих-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ся знаний и анализа информации из дополнительных источ-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ников;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20"/>
        </w:rPr>
        <w:t>—находить,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извлекать,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интегрировать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интерпретировать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ин-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15"/>
        </w:rPr>
        <w:t>формацию из различных источников географической инфор-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мации (картографические, статистические, текстовые, ви-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део- и фотоизображения, компьютерные базы данных) для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решения различных учебных и практико-ориентированных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задач: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сравнивать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оценивать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влияние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отдельных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отраслей</w:t>
      </w:r>
      <w:r>
        <w:rPr>
          <w:color w:val="231F20"/>
          <w:spacing w:val="-58"/>
          <w:w w:val="120"/>
        </w:rPr>
        <w:t> </w:t>
      </w:r>
      <w:r>
        <w:rPr>
          <w:color w:val="231F20"/>
          <w:spacing w:val="-1"/>
          <w:w w:val="120"/>
        </w:rPr>
        <w:t>хозяйства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1"/>
          <w:w w:val="120"/>
        </w:rPr>
        <w:t>на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1"/>
          <w:w w:val="120"/>
        </w:rPr>
        <w:t>окружающую</w:t>
      </w:r>
      <w:r>
        <w:rPr>
          <w:color w:val="231F20"/>
          <w:spacing w:val="-13"/>
          <w:w w:val="120"/>
        </w:rPr>
        <w:t> </w:t>
      </w:r>
      <w:r>
        <w:rPr>
          <w:color w:val="231F20"/>
          <w:spacing w:val="-1"/>
          <w:w w:val="120"/>
        </w:rPr>
        <w:t>среду;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условия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отдельных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регио-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нов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страны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для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развития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энергетики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на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основе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возобновляе-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мых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источников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энергии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(ВИЭ);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20"/>
        </w:rPr>
        <w:t>—различать изученные географические объекты, процессы и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явления: хозяйство России (состав, отраслевая, функцио-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нальная и территориальная структура, факторы и условия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15"/>
        </w:rPr>
        <w:t>размещения производства, современные формы размещения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производства);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15"/>
        </w:rPr>
        <w:t>—различать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валовой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внутренний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продукт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(ВВП),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валовой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регио-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нальный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продукт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(ВРП)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индекс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человеческого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(ИЧР)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как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показатели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уровня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развития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страны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1"/>
          <w:w w:val="115"/>
        </w:rPr>
        <w:t> </w:t>
      </w:r>
      <w:r>
        <w:rPr>
          <w:color w:val="231F20"/>
          <w:w w:val="115"/>
        </w:rPr>
        <w:t>её</w:t>
      </w:r>
      <w:r>
        <w:rPr>
          <w:color w:val="231F20"/>
          <w:spacing w:val="12"/>
          <w:w w:val="115"/>
        </w:rPr>
        <w:t> </w:t>
      </w:r>
      <w:r>
        <w:rPr>
          <w:color w:val="231F20"/>
          <w:w w:val="115"/>
        </w:rPr>
        <w:t>регионов;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15"/>
        </w:rPr>
        <w:t>—различать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природно-ресурсный,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человеческий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производ-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ственный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капитал;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15"/>
        </w:rPr>
        <w:t>—различать виды транспорта и основные показатели их рабо-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ты: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грузооборот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пассажирооборот;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15"/>
        </w:rPr>
        <w:t>—показывать на карте крупнейшие центры и районы размеще-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ния</w:t>
      </w:r>
      <w:r>
        <w:rPr>
          <w:color w:val="231F20"/>
          <w:spacing w:val="28"/>
          <w:w w:val="120"/>
        </w:rPr>
        <w:t> </w:t>
      </w:r>
      <w:r>
        <w:rPr>
          <w:color w:val="231F20"/>
          <w:w w:val="120"/>
        </w:rPr>
        <w:t>отраслей</w:t>
      </w:r>
      <w:r>
        <w:rPr>
          <w:color w:val="231F20"/>
          <w:spacing w:val="29"/>
          <w:w w:val="120"/>
        </w:rPr>
        <w:t> </w:t>
      </w:r>
      <w:r>
        <w:rPr>
          <w:color w:val="231F20"/>
          <w:w w:val="120"/>
        </w:rPr>
        <w:t>промышленности,</w:t>
      </w:r>
      <w:r>
        <w:rPr>
          <w:color w:val="231F20"/>
          <w:spacing w:val="29"/>
          <w:w w:val="120"/>
        </w:rPr>
        <w:t> </w:t>
      </w:r>
      <w:r>
        <w:rPr>
          <w:color w:val="231F20"/>
          <w:w w:val="120"/>
        </w:rPr>
        <w:t>транспортные</w:t>
      </w:r>
      <w:r>
        <w:rPr>
          <w:color w:val="231F20"/>
          <w:spacing w:val="28"/>
          <w:w w:val="120"/>
        </w:rPr>
        <w:t> </w:t>
      </w:r>
      <w:r>
        <w:rPr>
          <w:color w:val="231F20"/>
          <w:w w:val="120"/>
        </w:rPr>
        <w:t>магистрали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центры,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районы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развития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отраслей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сельского</w:t>
      </w:r>
      <w:r>
        <w:rPr>
          <w:color w:val="231F20"/>
          <w:spacing w:val="4"/>
          <w:w w:val="120"/>
        </w:rPr>
        <w:t> </w:t>
      </w:r>
      <w:r>
        <w:rPr>
          <w:color w:val="231F20"/>
          <w:w w:val="120"/>
        </w:rPr>
        <w:t>хозяйства;</w:t>
      </w:r>
    </w:p>
    <w:p>
      <w:pPr>
        <w:pStyle w:val="BodyText"/>
        <w:spacing w:line="254" w:lineRule="auto"/>
        <w:ind w:left="383" w:right="398" w:hanging="227"/>
      </w:pPr>
      <w:r>
        <w:rPr>
          <w:color w:val="231F20"/>
          <w:w w:val="120"/>
        </w:rPr>
        <w:t>—использовать знания о факторах и условиях размещения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хозяйства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для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решения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различных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учебных</w:t>
      </w:r>
      <w:r>
        <w:rPr>
          <w:color w:val="231F20"/>
          <w:spacing w:val="-11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> </w:t>
      </w:r>
      <w:r>
        <w:rPr>
          <w:color w:val="231F20"/>
          <w:w w:val="120"/>
        </w:rPr>
        <w:t>практико-ори-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ентированных задач: объяснять особенности отраслевой и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территориальной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структуры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хозяйства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России,</w:t>
      </w:r>
      <w:r>
        <w:rPr>
          <w:color w:val="231F20"/>
          <w:spacing w:val="1"/>
          <w:w w:val="120"/>
        </w:rPr>
        <w:t> </w:t>
      </w:r>
      <w:r>
        <w:rPr>
          <w:color w:val="231F20"/>
          <w:w w:val="120"/>
        </w:rPr>
        <w:t>регионов,</w:t>
      </w:r>
      <w:r>
        <w:rPr>
          <w:color w:val="231F20"/>
          <w:spacing w:val="-57"/>
          <w:w w:val="120"/>
        </w:rPr>
        <w:t> </w:t>
      </w:r>
      <w:r>
        <w:rPr>
          <w:color w:val="231F20"/>
          <w:spacing w:val="-1"/>
          <w:w w:val="120"/>
        </w:rPr>
        <w:t>размещения</w:t>
      </w:r>
      <w:r>
        <w:rPr>
          <w:color w:val="231F20"/>
          <w:spacing w:val="-14"/>
          <w:w w:val="120"/>
        </w:rPr>
        <w:t> </w:t>
      </w:r>
      <w:r>
        <w:rPr>
          <w:color w:val="231F20"/>
          <w:spacing w:val="-1"/>
          <w:w w:val="120"/>
        </w:rPr>
        <w:t>отдельных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предприятий;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оценивать</w:t>
      </w:r>
      <w:r>
        <w:rPr>
          <w:color w:val="231F20"/>
          <w:spacing w:val="-14"/>
          <w:w w:val="120"/>
        </w:rPr>
        <w:t> </w:t>
      </w:r>
      <w:r>
        <w:rPr>
          <w:color w:val="231F20"/>
          <w:w w:val="120"/>
        </w:rPr>
        <w:t>условия</w:t>
      </w:r>
      <w:r>
        <w:rPr>
          <w:color w:val="231F20"/>
          <w:spacing w:val="-13"/>
          <w:w w:val="120"/>
        </w:rPr>
        <w:t> </w:t>
      </w:r>
      <w:r>
        <w:rPr>
          <w:color w:val="231F20"/>
          <w:w w:val="120"/>
        </w:rPr>
        <w:t>от-</w:t>
      </w:r>
    </w:p>
    <w:p>
      <w:pPr>
        <w:tabs>
          <w:tab w:pos="6506" w:val="right" w:leader="none"/>
        </w:tabs>
        <w:spacing w:before="157"/>
        <w:ind w:left="15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ГЕОГРАФИЯ.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5—9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45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BodyText"/>
        <w:spacing w:line="249" w:lineRule="auto" w:before="67"/>
        <w:ind w:left="667" w:right="115"/>
      </w:pPr>
      <w:r>
        <w:rPr>
          <w:color w:val="231F20"/>
          <w:w w:val="115"/>
        </w:rPr>
        <w:t>дельных территорий для размещения предприятий и различ-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ных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производств;</w:t>
      </w:r>
    </w:p>
    <w:p>
      <w:pPr>
        <w:pStyle w:val="BodyText"/>
        <w:spacing w:line="249" w:lineRule="auto" w:before="1"/>
        <w:ind w:left="667" w:right="115" w:hanging="227"/>
      </w:pPr>
      <w:r>
        <w:rPr>
          <w:color w:val="231F20"/>
          <w:w w:val="115"/>
        </w:rPr>
        <w:t>—использовать знания об особенностях компонентов природы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 и её отдельных территорий; об особенностях взаимо-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действия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природы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общества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в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пределах</w:t>
      </w:r>
      <w:r>
        <w:rPr>
          <w:color w:val="231F20"/>
          <w:spacing w:val="-2"/>
          <w:w w:val="120"/>
        </w:rPr>
        <w:t> </w:t>
      </w:r>
      <w:r>
        <w:rPr>
          <w:color w:val="231F20"/>
          <w:w w:val="120"/>
        </w:rPr>
        <w:t>отдельных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терри-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торий</w:t>
      </w:r>
      <w:r>
        <w:rPr>
          <w:color w:val="231F20"/>
          <w:spacing w:val="-10"/>
          <w:w w:val="120"/>
        </w:rPr>
        <w:t> </w:t>
      </w:r>
      <w:r>
        <w:rPr>
          <w:color w:val="231F20"/>
          <w:w w:val="120"/>
        </w:rPr>
        <w:t>для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решения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практико-ориентированных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задач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в</w:t>
      </w:r>
      <w:r>
        <w:rPr>
          <w:color w:val="231F20"/>
          <w:spacing w:val="-9"/>
          <w:w w:val="120"/>
        </w:rPr>
        <w:t> </w:t>
      </w:r>
      <w:r>
        <w:rPr>
          <w:color w:val="231F20"/>
          <w:w w:val="120"/>
        </w:rPr>
        <w:t>кон-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тексте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реальной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жизни: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оценивать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реализуемые</w:t>
      </w:r>
      <w:r>
        <w:rPr>
          <w:color w:val="231F20"/>
          <w:spacing w:val="-3"/>
          <w:w w:val="120"/>
        </w:rPr>
        <w:t> </w:t>
      </w:r>
      <w:r>
        <w:rPr>
          <w:color w:val="231F20"/>
          <w:w w:val="120"/>
        </w:rPr>
        <w:t>проекты</w:t>
      </w:r>
      <w:r>
        <w:rPr>
          <w:color w:val="231F20"/>
          <w:spacing w:val="-4"/>
          <w:w w:val="120"/>
        </w:rPr>
        <w:t> </w:t>
      </w:r>
      <w:r>
        <w:rPr>
          <w:color w:val="231F20"/>
          <w:w w:val="120"/>
        </w:rPr>
        <w:t>по</w:t>
      </w:r>
      <w:r>
        <w:rPr>
          <w:color w:val="231F20"/>
          <w:spacing w:val="-58"/>
          <w:w w:val="120"/>
        </w:rPr>
        <w:t> </w:t>
      </w:r>
      <w:r>
        <w:rPr>
          <w:color w:val="231F20"/>
          <w:spacing w:val="-1"/>
          <w:w w:val="120"/>
        </w:rPr>
        <w:t>созданию новых производств с учётом </w:t>
      </w:r>
      <w:r>
        <w:rPr>
          <w:color w:val="231F20"/>
          <w:w w:val="120"/>
        </w:rPr>
        <w:t>экологической безо-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пасности;</w:t>
      </w:r>
    </w:p>
    <w:p>
      <w:pPr>
        <w:pStyle w:val="BodyText"/>
        <w:spacing w:line="249" w:lineRule="auto" w:before="6"/>
        <w:ind w:left="667" w:right="114" w:hanging="227"/>
      </w:pPr>
      <w:r>
        <w:rPr>
          <w:color w:val="231F20"/>
          <w:w w:val="115"/>
        </w:rPr>
        <w:t>—критически оценивать финансовые условия жизнедеятельно-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20"/>
        </w:rPr>
        <w:t>сти человека и их природные, социальные, политические,</w:t>
      </w:r>
      <w:r>
        <w:rPr>
          <w:color w:val="231F20"/>
          <w:spacing w:val="1"/>
          <w:w w:val="120"/>
        </w:rPr>
        <w:t> </w:t>
      </w:r>
      <w:r>
        <w:rPr>
          <w:color w:val="231F20"/>
          <w:spacing w:val="-1"/>
          <w:w w:val="120"/>
        </w:rPr>
        <w:t>технологические,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экологические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аспекты,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необходимые</w:t>
      </w:r>
      <w:r>
        <w:rPr>
          <w:color w:val="231F20"/>
          <w:spacing w:val="-6"/>
          <w:w w:val="120"/>
        </w:rPr>
        <w:t> </w:t>
      </w:r>
      <w:r>
        <w:rPr>
          <w:color w:val="231F20"/>
          <w:w w:val="120"/>
        </w:rPr>
        <w:t>для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принятия</w:t>
      </w:r>
      <w:r>
        <w:rPr>
          <w:color w:val="231F20"/>
          <w:spacing w:val="-8"/>
          <w:w w:val="120"/>
        </w:rPr>
        <w:t> </w:t>
      </w:r>
      <w:r>
        <w:rPr>
          <w:color w:val="231F20"/>
          <w:w w:val="120"/>
        </w:rPr>
        <w:t>собственных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решений,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с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точки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зрения</w:t>
      </w:r>
      <w:r>
        <w:rPr>
          <w:color w:val="231F20"/>
          <w:spacing w:val="-7"/>
          <w:w w:val="120"/>
        </w:rPr>
        <w:t> </w:t>
      </w:r>
      <w:r>
        <w:rPr>
          <w:color w:val="231F20"/>
          <w:w w:val="120"/>
        </w:rPr>
        <w:t>домохозяй-</w:t>
      </w:r>
      <w:r>
        <w:rPr>
          <w:color w:val="231F20"/>
          <w:spacing w:val="-58"/>
          <w:w w:val="120"/>
        </w:rPr>
        <w:t> </w:t>
      </w:r>
      <w:r>
        <w:rPr>
          <w:color w:val="231F20"/>
          <w:w w:val="120"/>
        </w:rPr>
        <w:t>ства,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предприятия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национальной</w:t>
      </w:r>
      <w:r>
        <w:rPr>
          <w:color w:val="231F20"/>
          <w:spacing w:val="11"/>
          <w:w w:val="120"/>
        </w:rPr>
        <w:t> </w:t>
      </w:r>
      <w:r>
        <w:rPr>
          <w:color w:val="231F20"/>
          <w:w w:val="120"/>
        </w:rPr>
        <w:t>экономики;</w:t>
      </w:r>
    </w:p>
    <w:p>
      <w:pPr>
        <w:pStyle w:val="BodyText"/>
        <w:spacing w:line="249" w:lineRule="auto" w:before="4"/>
        <w:ind w:left="667" w:right="114" w:hanging="227"/>
      </w:pPr>
      <w:r>
        <w:rPr>
          <w:color w:val="231F20"/>
          <w:w w:val="115"/>
        </w:rPr>
        <w:t>—оценивать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влияние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географического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положения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отдельных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регионов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особенности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природы,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жизнь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хозяй-</w:t>
      </w:r>
      <w:r>
        <w:rPr>
          <w:color w:val="231F20"/>
          <w:spacing w:val="-56"/>
          <w:w w:val="115"/>
        </w:rPr>
        <w:t> </w:t>
      </w:r>
      <w:r>
        <w:rPr>
          <w:color w:val="231F20"/>
          <w:w w:val="115"/>
        </w:rPr>
        <w:t>ственную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деятельность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населения;</w:t>
      </w:r>
    </w:p>
    <w:p>
      <w:pPr>
        <w:pStyle w:val="BodyText"/>
        <w:spacing w:line="249" w:lineRule="auto" w:before="3"/>
        <w:ind w:left="667" w:right="115" w:hanging="227"/>
      </w:pPr>
      <w:r>
        <w:rPr>
          <w:color w:val="231F20"/>
          <w:w w:val="120"/>
        </w:rPr>
        <w:t>—объяснять географические различия населения и хозяйства</w:t>
      </w:r>
      <w:r>
        <w:rPr>
          <w:color w:val="231F20"/>
          <w:spacing w:val="-57"/>
          <w:w w:val="120"/>
        </w:rPr>
        <w:t> </w:t>
      </w:r>
      <w:r>
        <w:rPr>
          <w:color w:val="231F20"/>
          <w:w w:val="120"/>
        </w:rPr>
        <w:t>территорий</w:t>
      </w:r>
      <w:r>
        <w:rPr>
          <w:color w:val="231F20"/>
          <w:spacing w:val="9"/>
          <w:w w:val="120"/>
        </w:rPr>
        <w:t> </w:t>
      </w:r>
      <w:r>
        <w:rPr>
          <w:color w:val="231F20"/>
          <w:w w:val="120"/>
        </w:rPr>
        <w:t>крупных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регионов</w:t>
      </w:r>
      <w:r>
        <w:rPr>
          <w:color w:val="231F20"/>
          <w:spacing w:val="10"/>
          <w:w w:val="120"/>
        </w:rPr>
        <w:t> </w:t>
      </w:r>
      <w:r>
        <w:rPr>
          <w:color w:val="231F20"/>
          <w:w w:val="120"/>
        </w:rPr>
        <w:t>страны;</w:t>
      </w:r>
    </w:p>
    <w:p>
      <w:pPr>
        <w:pStyle w:val="BodyText"/>
        <w:spacing w:line="249" w:lineRule="auto" w:before="1"/>
        <w:ind w:left="667" w:right="114" w:hanging="227"/>
      </w:pPr>
      <w:r>
        <w:rPr>
          <w:color w:val="231F20"/>
          <w:w w:val="115"/>
        </w:rPr>
        <w:t>—сравнивать географическое положение, географические осо-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бенности природно-ресурсного потенциала, населения и хо-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зяйства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регионов</w:t>
      </w:r>
      <w:r>
        <w:rPr>
          <w:color w:val="231F20"/>
          <w:spacing w:val="16"/>
          <w:w w:val="115"/>
        </w:rPr>
        <w:t> </w:t>
      </w:r>
      <w:r>
        <w:rPr>
          <w:color w:val="231F20"/>
          <w:w w:val="115"/>
        </w:rPr>
        <w:t>России;</w:t>
      </w:r>
    </w:p>
    <w:p>
      <w:pPr>
        <w:pStyle w:val="BodyText"/>
        <w:spacing w:line="249" w:lineRule="auto" w:before="3"/>
        <w:ind w:left="667" w:right="114" w:hanging="227"/>
      </w:pPr>
      <w:r>
        <w:rPr>
          <w:color w:val="231F20"/>
          <w:w w:val="115"/>
        </w:rPr>
        <w:t>—формулировать оценочные суждения о воздействии челове-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ческой деятельности на окружающую среду своей местности,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региона,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страны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целом,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динамике,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уровне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структуре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социально-экономического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месте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роли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spacing w:val="14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> </w:t>
      </w:r>
      <w:r>
        <w:rPr>
          <w:color w:val="231F20"/>
          <w:w w:val="115"/>
        </w:rPr>
        <w:t>мире;</w:t>
      </w:r>
    </w:p>
    <w:p>
      <w:pPr>
        <w:pStyle w:val="BodyText"/>
        <w:spacing w:line="249" w:lineRule="auto" w:before="4"/>
        <w:ind w:left="667" w:right="116" w:hanging="227"/>
      </w:pPr>
      <w:r>
        <w:rPr>
          <w:color w:val="231F20"/>
          <w:spacing w:val="-1"/>
          <w:w w:val="115"/>
        </w:rPr>
        <w:t>—приводить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примеры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объектов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Всемирного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наследия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ЮНЕСКО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описывать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их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местоположение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географической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карте;</w:t>
      </w:r>
    </w:p>
    <w:p>
      <w:pPr>
        <w:pStyle w:val="BodyText"/>
        <w:spacing w:before="2"/>
        <w:ind w:left="440"/>
      </w:pPr>
      <w:r>
        <w:rPr>
          <w:color w:val="231F20"/>
          <w:w w:val="115"/>
        </w:rPr>
        <w:t>—характеризовать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место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роль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28"/>
          <w:w w:val="115"/>
        </w:rPr>
        <w:t> </w:t>
      </w:r>
      <w:r>
        <w:rPr>
          <w:color w:val="231F20"/>
          <w:w w:val="115"/>
        </w:rPr>
        <w:t>мировом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хозяйстве</w:t>
      </w:r>
      <w:r>
        <w:rPr>
          <w:color w:val="231F20"/>
          <w:w w:val="142"/>
        </w:rPr>
        <w:t> </w:t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spacing w:before="9"/>
        <w:jc w:val="left"/>
        <w:rPr>
          <w:sz w:val="18"/>
        </w:rPr>
      </w:pPr>
    </w:p>
    <w:p>
      <w:pPr>
        <w:tabs>
          <w:tab w:pos="4346" w:val="left" w:leader="none"/>
        </w:tabs>
        <w:spacing w:before="0"/>
        <w:ind w:left="440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46</w:t>
        <w:tab/>
      </w:r>
      <w:r>
        <w:rPr>
          <w:rFonts w:ascii="Trebuchet MS" w:hAnsi="Trebuchet MS"/>
          <w:color w:val="231F20"/>
          <w:w w:val="85"/>
          <w:sz w:val="18"/>
        </w:rPr>
        <w:t>Федеральная</w:t>
      </w:r>
      <w:r>
        <w:rPr>
          <w:rFonts w:ascii="Trebuchet MS" w:hAnsi="Trebuchet MS"/>
          <w:color w:val="231F20"/>
          <w:spacing w:val="17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18"/>
          <w:w w:val="85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pgSz w:w="8110" w:h="12590"/>
          <w:pgMar w:top="920" w:bottom="280" w:left="580" w:right="620"/>
        </w:sectPr>
      </w:pPr>
    </w:p>
    <w:p>
      <w:pPr>
        <w:pStyle w:val="Heading1"/>
        <w:spacing w:before="79"/>
        <w:ind w:left="118" w:firstLine="0"/>
      </w:pPr>
      <w:r>
        <w:rPr/>
        <w:pict>
          <v:shape style="position:absolute;margin-left:70.866096pt;margin-top:21.20586pt;width:507.45pt;height:.1pt;mso-position-horizontal-relative:page;mso-position-vertical-relative:paragraph;z-index:-15721472;mso-wrap-distance-left:0;mso-wrap-distance-right:0" coordorigin="1417,424" coordsize="10149,0" path="m1417,424l11565,424e" filled="false" stroked="true" strokeweight=".5pt" strokecolor="#231f20">
            <v:path arrowok="t"/>
            <v:stroke dashstyle="solid"/>
            <w10:wrap type="topAndBottom"/>
          </v:shap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8.122898pt;margin-top:35.850399pt;width:12.5pt;height:98.1pt;mso-position-horizontal-relative:page;mso-position-vertical-relative:page;z-index:15736320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20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20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658386pt;width:12.6pt;height:10.050pt;mso-position-horizontal-relative:page;mso-position-vertical-relative:page;z-index:15736832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47</w:t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90"/>
        </w:rPr>
        <w:t>тематическое</w:t>
      </w:r>
      <w:r>
        <w:rPr>
          <w:color w:val="231F20"/>
          <w:spacing w:val="76"/>
        </w:rPr>
        <w:t> </w:t>
      </w:r>
      <w:r>
        <w:rPr>
          <w:color w:val="231F20"/>
          <w:w w:val="90"/>
        </w:rPr>
        <w:t>ПланироВание</w:t>
      </w:r>
    </w:p>
    <w:p>
      <w:pPr>
        <w:pStyle w:val="BodyText"/>
        <w:spacing w:before="154"/>
        <w:ind w:left="117"/>
        <w:jc w:val="left"/>
      </w:pPr>
      <w:r>
        <w:rPr>
          <w:color w:val="231F20"/>
          <w:w w:val="115"/>
        </w:rPr>
        <w:t>Всего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272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часа,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из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них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21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час</w:t>
      </w:r>
      <w:r>
        <w:rPr>
          <w:color w:val="231F20"/>
          <w:spacing w:val="21"/>
          <w:w w:val="115"/>
        </w:rPr>
        <w:t> </w:t>
      </w:r>
      <w:r>
        <w:rPr>
          <w:color w:val="231F20"/>
          <w:w w:val="115"/>
        </w:rPr>
        <w:t>—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резервное</w:t>
      </w:r>
      <w:r>
        <w:rPr>
          <w:color w:val="231F20"/>
          <w:spacing w:val="22"/>
          <w:w w:val="115"/>
        </w:rPr>
        <w:t> </w:t>
      </w:r>
      <w:r>
        <w:rPr>
          <w:color w:val="231F20"/>
          <w:w w:val="115"/>
        </w:rPr>
        <w:t>время</w:t>
      </w:r>
    </w:p>
    <w:p>
      <w:pPr>
        <w:pStyle w:val="Heading3"/>
        <w:numPr>
          <w:ilvl w:val="0"/>
          <w:numId w:val="3"/>
        </w:numPr>
        <w:tabs>
          <w:tab w:pos="312" w:val="left" w:leader="none"/>
        </w:tabs>
        <w:spacing w:line="240" w:lineRule="auto" w:before="170" w:after="0"/>
        <w:ind w:left="311" w:right="0" w:hanging="194"/>
        <w:jc w:val="left"/>
      </w:pPr>
      <w:r>
        <w:rPr>
          <w:color w:val="231F20"/>
          <w:w w:val="105"/>
        </w:rPr>
        <w:t>класс</w:t>
      </w:r>
    </w:p>
    <w:p>
      <w:pPr>
        <w:pStyle w:val="BodyText"/>
        <w:spacing w:before="65"/>
        <w:ind w:left="117"/>
        <w:jc w:val="left"/>
      </w:pPr>
      <w:r>
        <w:rPr>
          <w:color w:val="231F20"/>
          <w:w w:val="115"/>
        </w:rPr>
        <w:t>(1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час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неделю,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всего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34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часа,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3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часа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—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резервное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время)</w:t>
      </w:r>
    </w:p>
    <w:p>
      <w:pPr>
        <w:pStyle w:val="BodyText"/>
        <w:spacing w:before="10" w:after="1"/>
        <w:jc w:val="left"/>
        <w:rPr>
          <w:sz w:val="1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3" w:hRule="atLeast"/>
        </w:trPr>
        <w:tc>
          <w:tcPr>
            <w:tcW w:w="1531" w:type="dxa"/>
          </w:tcPr>
          <w:p>
            <w:pPr>
              <w:pStyle w:val="TableParagraph"/>
              <w:spacing w:line="228" w:lineRule="auto" w:before="68"/>
              <w:ind w:left="203" w:right="122" w:hanging="6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блоки,</w:t>
            </w:r>
            <w:r>
              <w:rPr>
                <w:rFonts w:ascii="Cambria" w:hAnsi="Cambria"/>
                <w:b/>
                <w:color w:val="231F20"/>
                <w:spacing w:val="34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темы</w:t>
            </w:r>
          </w:p>
        </w:tc>
        <w:tc>
          <w:tcPr>
            <w:tcW w:w="2608" w:type="dxa"/>
          </w:tcPr>
          <w:p>
            <w:pPr>
              <w:pStyle w:val="TableParagraph"/>
              <w:spacing w:before="159"/>
              <w:ind w:left="3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999" w:type="dxa"/>
          </w:tcPr>
          <w:p>
            <w:pPr>
              <w:pStyle w:val="TableParagraph"/>
              <w:spacing w:before="159"/>
              <w:ind w:left="969" w:right="96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>
        <w:trPr>
          <w:trHeight w:val="450" w:hRule="atLeast"/>
        </w:trPr>
        <w:tc>
          <w:tcPr>
            <w:tcW w:w="10138" w:type="dxa"/>
            <w:gridSpan w:val="3"/>
            <w:tcBorders>
              <w:bottom w:val="single" w:sz="6" w:space="0" w:color="231F20"/>
            </w:tcBorders>
          </w:tcPr>
          <w:p>
            <w:pPr>
              <w:pStyle w:val="TableParagraph"/>
              <w:spacing w:before="116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3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1.</w:t>
            </w:r>
            <w:r>
              <w:rPr>
                <w:rFonts w:ascii="Cambria" w:hAnsi="Cambria"/>
                <w:b/>
                <w:color w:val="231F20"/>
                <w:spacing w:val="36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Географическое</w:t>
            </w:r>
            <w:r>
              <w:rPr>
                <w:rFonts w:ascii="Cambria" w:hAnsi="Cambria"/>
                <w:b/>
                <w:color w:val="231F20"/>
                <w:spacing w:val="36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изучение</w:t>
            </w:r>
            <w:r>
              <w:rPr>
                <w:rFonts w:ascii="Cambria" w:hAnsi="Cambria"/>
                <w:b/>
                <w:color w:val="231F20"/>
                <w:spacing w:val="36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Земли</w:t>
            </w:r>
            <w:r>
              <w:rPr>
                <w:rFonts w:ascii="Cambria" w:hAnsi="Cambria"/>
                <w:b/>
                <w:color w:val="231F20"/>
                <w:spacing w:val="3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(9</w:t>
            </w:r>
            <w:r>
              <w:rPr>
                <w:rFonts w:ascii="Cambria" w:hAnsi="Cambria"/>
                <w:b/>
                <w:color w:val="231F20"/>
                <w:spacing w:val="36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</w:tr>
      <w:tr>
        <w:trPr>
          <w:trHeight w:val="303" w:hRule="atLeast"/>
        </w:trPr>
        <w:tc>
          <w:tcPr>
            <w:tcW w:w="1531" w:type="dxa"/>
            <w:tcBorders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8" w:lineRule="exact" w:before="8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Введение.</w:t>
            </w:r>
          </w:p>
        </w:tc>
        <w:tc>
          <w:tcPr>
            <w:tcW w:w="2608" w:type="dxa"/>
            <w:tcBorders>
              <w:bottom w:val="nil"/>
            </w:tcBorders>
          </w:tcPr>
          <w:p>
            <w:pPr>
              <w:pStyle w:val="TableParagraph"/>
              <w:spacing w:line="195" w:lineRule="exact" w:before="88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Что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изучает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география?</w:t>
            </w:r>
          </w:p>
        </w:tc>
        <w:tc>
          <w:tcPr>
            <w:tcW w:w="5999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96" w:lineRule="exact" w:before="87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географических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объектов,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процессов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География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—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Географические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объекты,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явлений,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изучаемых различными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ветвями географической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наука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процессы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явления</w:t>
            </w:r>
            <w:r>
              <w:rPr>
                <w:color w:val="231F20"/>
                <w:spacing w:val="1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Как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науки;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методов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исследований,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применяе-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планете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география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изучает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мых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географии;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Земля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объекты,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процессы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находить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аргументы,</w:t>
            </w:r>
            <w:r>
              <w:rPr>
                <w:color w:val="231F20"/>
                <w:spacing w:val="4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подтверждающие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тот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иной</w:t>
            </w:r>
          </w:p>
        </w:tc>
      </w:tr>
      <w:tr>
        <w:trPr>
          <w:trHeight w:val="40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9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явления</w:t>
            </w:r>
            <w:r>
              <w:rPr>
                <w:color w:val="231F20"/>
                <w:spacing w:val="4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Географиче-</w:t>
            </w:r>
          </w:p>
          <w:p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ские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методы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изучения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тезис</w:t>
            </w:r>
            <w:r>
              <w:rPr>
                <w:color w:val="231F20"/>
                <w:spacing w:val="1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(нахождение</w:t>
            </w:r>
            <w:r>
              <w:rPr>
                <w:color w:val="231F20"/>
                <w:spacing w:val="1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тексте</w:t>
            </w:r>
            <w:r>
              <w:rPr>
                <w:color w:val="231F20"/>
                <w:spacing w:val="1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параграфа</w:t>
            </w:r>
            <w:r>
              <w:rPr>
                <w:color w:val="231F20"/>
                <w:spacing w:val="1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1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специально</w:t>
            </w:r>
          </w:p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подобранном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объектов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 явлений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цию,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подтверждающую</w:t>
            </w:r>
            <w:r>
              <w:rPr>
                <w:color w:val="231F20"/>
                <w:spacing w:val="3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то,</w:t>
            </w:r>
            <w:r>
              <w:rPr>
                <w:color w:val="231F20"/>
                <w:spacing w:val="3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3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люди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обладали</w:t>
            </w:r>
            <w:r>
              <w:rPr>
                <w:color w:val="231F20"/>
                <w:spacing w:val="3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Древо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скими</w:t>
            </w:r>
            <w:r>
              <w:rPr>
                <w:color w:val="231F20"/>
                <w:spacing w:val="2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знаниями</w:t>
            </w:r>
            <w:r>
              <w:rPr>
                <w:color w:val="231F20"/>
                <w:spacing w:val="2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ещё</w:t>
            </w:r>
            <w:r>
              <w:rPr>
                <w:color w:val="231F20"/>
                <w:spacing w:val="2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до</w:t>
            </w:r>
            <w:r>
              <w:rPr>
                <w:color w:val="231F20"/>
                <w:spacing w:val="2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того,</w:t>
            </w:r>
            <w:r>
              <w:rPr>
                <w:color w:val="231F20"/>
                <w:spacing w:val="2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2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география</w:t>
            </w:r>
            <w:r>
              <w:rPr>
                <w:color w:val="231F20"/>
                <w:spacing w:val="2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появилась</w:t>
            </w:r>
            <w:r>
              <w:rPr>
                <w:color w:val="231F20"/>
                <w:spacing w:val="2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как</w:t>
            </w:r>
          </w:p>
        </w:tc>
      </w:tr>
      <w:tr>
        <w:trPr>
          <w:trHeight w:val="203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наук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наука)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  <w:tr>
        <w:trPr>
          <w:trHeight w:val="204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работа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194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4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Организация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феноло-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гических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наблюдений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324" w:hRule="atLeast"/>
        </w:trPr>
        <w:tc>
          <w:tcPr>
            <w:tcW w:w="1531" w:type="dxa"/>
            <w:tcBorders>
              <w:top w:val="nil"/>
              <w:lef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природе: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планирование,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2590" w:h="8110" w:orient="landscape"/>
          <w:pgMar w:top="580" w:bottom="280" w:left="1300" w:right="880"/>
        </w:sectPr>
      </w:pPr>
    </w:p>
    <w:p>
      <w:pPr>
        <w:pStyle w:val="BodyText"/>
        <w:spacing w:before="2"/>
        <w:jc w:val="left"/>
        <w:rPr>
          <w:sz w:val="15"/>
        </w:rPr>
      </w:pPr>
      <w:r>
        <w:rPr/>
        <w:pict>
          <v:shape style="position:absolute;margin-left:48.041901pt;margin-top:50.023602pt;width:12.6pt;height:11.45pt;mso-position-horizontal-relative:page;mso-position-vertical-relative:page;z-index:15737856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738368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81"/>
        <w:ind w:left="0" w:right="138" w:firstLine="0"/>
        <w:jc w:val="right"/>
        <w:rPr>
          <w:rFonts w:ascii="Sitka Display" w:hAnsi="Sitka Display"/>
          <w:i/>
          <w:sz w:val="18"/>
        </w:rPr>
      </w:pP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>
      <w:pPr>
        <w:pStyle w:val="BodyText"/>
        <w:spacing w:before="7"/>
        <w:jc w:val="left"/>
        <w:rPr>
          <w:rFonts w:ascii="Sitka Display"/>
          <w:i/>
          <w:sz w:val="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750" w:hRule="atLeast"/>
        </w:trPr>
        <w:tc>
          <w:tcPr>
            <w:tcW w:w="1531" w:type="dxa"/>
            <w:tcBorders>
              <w:top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</w:tcBorders>
          </w:tcPr>
          <w:p>
            <w:pPr>
              <w:pStyle w:val="TableParagraph"/>
              <w:spacing w:line="230" w:lineRule="auto" w:before="67"/>
              <w:ind w:left="113" w:right="100"/>
              <w:rPr>
                <w:sz w:val="10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групповой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ты,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систематиза-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ции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данных</w:t>
            </w:r>
            <w:r>
              <w:rPr>
                <w:color w:val="231F20"/>
                <w:w w:val="115"/>
                <w:position w:val="6"/>
                <w:sz w:val="10"/>
              </w:rPr>
              <w:t>1</w:t>
            </w:r>
          </w:p>
        </w:tc>
        <w:tc>
          <w:tcPr>
            <w:tcW w:w="5999" w:type="dxa"/>
            <w:tcBorders>
              <w:top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1531" w:type="dxa"/>
            <w:tcBorders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3" w:lineRule="exact" w:before="5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1.</w:t>
            </w:r>
          </w:p>
        </w:tc>
        <w:tc>
          <w:tcPr>
            <w:tcW w:w="2608" w:type="dxa"/>
            <w:tcBorders>
              <w:bottom w:val="nil"/>
            </w:tcBorders>
          </w:tcPr>
          <w:p>
            <w:pPr>
              <w:pStyle w:val="TableParagraph"/>
              <w:spacing w:line="189" w:lineRule="exact" w:before="63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Представления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мире</w:t>
            </w:r>
          </w:p>
        </w:tc>
        <w:tc>
          <w:tcPr>
            <w:tcW w:w="5999" w:type="dxa"/>
            <w:tcBorders>
              <w:bottom w:val="nil"/>
            </w:tcBorders>
          </w:tcPr>
          <w:p>
            <w:pPr>
              <w:pStyle w:val="TableParagraph"/>
              <w:spacing w:line="189" w:lineRule="exact" w:before="63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вклад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великих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путешественников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географическое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История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древности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(Древний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изучение Земли, описывать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 сравнивать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маршруты их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географи-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Китай,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Древний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Египет,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путешествий;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ческих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Древняя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Греция,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Древ-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вклад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российских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путешественников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исследовате-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открытий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ний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Рим)</w:t>
            </w:r>
            <w:r>
              <w:rPr>
                <w:color w:val="231F20"/>
                <w:spacing w:val="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Путешествие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лей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географическое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изучение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Земли,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маршруты</w:t>
            </w:r>
          </w:p>
        </w:tc>
      </w:tr>
      <w:tr>
        <w:trPr>
          <w:trHeight w:val="197" w:hRule="atLeast"/>
        </w:trPr>
        <w:tc>
          <w:tcPr>
            <w:tcW w:w="1531" w:type="dxa"/>
            <w:vMerge w:val="restart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3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(7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Пифея</w:t>
            </w:r>
            <w:r>
              <w:rPr>
                <w:color w:val="231F20"/>
                <w:spacing w:val="1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Плавания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фини-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путешествий;</w:t>
            </w:r>
          </w:p>
        </w:tc>
      </w:tr>
      <w:tr>
        <w:trPr>
          <w:trHeight w:val="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кийцев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вокруг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Африки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характеризовать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этапы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географического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изучения</w:t>
            </w:r>
          </w:p>
        </w:tc>
      </w:tr>
      <w:tr>
        <w:trPr>
          <w:trHeight w:val="193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Экспедиции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Хейердала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Земли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древности,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эпоху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Средневековья,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эпоху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Великих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модель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путешествий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географических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открытий,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XVII—XIX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вв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современные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древности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Появление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географические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исследования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открытия);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географических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получения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географической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информации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География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эпоху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разных этапах географического изучения Земли;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Средневековья: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путеше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сравнивать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географические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карты;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ствия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открытия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викин-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представлять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текстовую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информацию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графической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форме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гов,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древних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арабов,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русских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землепроходцев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находить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источниках,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интегрировать,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интерпре-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Путешествия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тировать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информацию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необходимую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</w:p>
        </w:tc>
      </w:tr>
      <w:tr>
        <w:trPr>
          <w:trHeight w:val="280" w:hRule="atLeast"/>
        </w:trPr>
        <w:tc>
          <w:tcPr>
            <w:tcW w:w="1531" w:type="dxa"/>
            <w:tcBorders>
              <w:top w:val="nil"/>
              <w:lef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Никитина 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Эпоха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решения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поставленной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задачи,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позволяющие</w:t>
            </w:r>
          </w:p>
        </w:tc>
      </w:tr>
    </w:tbl>
    <w:p>
      <w:pPr>
        <w:pStyle w:val="BodyText"/>
        <w:jc w:val="left"/>
        <w:rPr>
          <w:rFonts w:ascii="Sitka Display"/>
          <w:i/>
        </w:rPr>
      </w:pPr>
    </w:p>
    <w:p>
      <w:pPr>
        <w:pStyle w:val="BodyText"/>
        <w:spacing w:before="9"/>
        <w:jc w:val="left"/>
        <w:rPr>
          <w:rFonts w:ascii="Sitka Display"/>
          <w:i/>
          <w:sz w:val="18"/>
        </w:rPr>
      </w:pPr>
      <w:r>
        <w:rPr/>
        <w:pict>
          <v:shape style="position:absolute;margin-left:70.876404pt;margin-top:13.910851pt;width:85.05pt;height:.1pt;mso-position-horizontal-relative:page;mso-position-vertical-relative:paragraph;z-index:-15719936;mso-wrap-distance-left:0;mso-wrap-distance-right:0" coordorigin="1418,278" coordsize="1701,0" path="m1418,278l3118,278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spacing w:before="60"/>
        <w:ind w:left="344" w:right="0" w:hanging="227"/>
        <w:jc w:val="left"/>
        <w:rPr>
          <w:sz w:val="18"/>
        </w:rPr>
      </w:pPr>
      <w:r>
        <w:rPr>
          <w:color w:val="231F20"/>
          <w:w w:val="115"/>
          <w:position w:val="4"/>
          <w:sz w:val="12"/>
        </w:rPr>
        <w:t>1   </w:t>
      </w:r>
      <w:r>
        <w:rPr>
          <w:color w:val="231F20"/>
          <w:spacing w:val="19"/>
          <w:w w:val="115"/>
          <w:position w:val="4"/>
          <w:sz w:val="12"/>
        </w:rPr>
        <w:t> </w:t>
      </w:r>
      <w:r>
        <w:rPr>
          <w:color w:val="231F20"/>
          <w:w w:val="115"/>
          <w:sz w:val="18"/>
        </w:rPr>
        <w:t>Анализ</w:t>
      </w:r>
      <w:r>
        <w:rPr>
          <w:color w:val="231F20"/>
          <w:spacing w:val="16"/>
          <w:w w:val="115"/>
          <w:sz w:val="18"/>
        </w:rPr>
        <w:t> </w:t>
      </w:r>
      <w:r>
        <w:rPr>
          <w:color w:val="231F20"/>
          <w:w w:val="115"/>
          <w:sz w:val="18"/>
        </w:rPr>
        <w:t>результатов</w:t>
      </w:r>
      <w:r>
        <w:rPr>
          <w:color w:val="231F20"/>
          <w:spacing w:val="15"/>
          <w:w w:val="115"/>
          <w:sz w:val="18"/>
        </w:rPr>
        <w:t> </w:t>
      </w:r>
      <w:r>
        <w:rPr>
          <w:color w:val="231F20"/>
          <w:w w:val="115"/>
          <w:sz w:val="18"/>
        </w:rPr>
        <w:t>фенологических</w:t>
      </w:r>
      <w:r>
        <w:rPr>
          <w:color w:val="231F20"/>
          <w:spacing w:val="16"/>
          <w:w w:val="115"/>
          <w:sz w:val="18"/>
        </w:rPr>
        <w:t> </w:t>
      </w:r>
      <w:r>
        <w:rPr>
          <w:color w:val="231F20"/>
          <w:w w:val="115"/>
          <w:sz w:val="18"/>
        </w:rPr>
        <w:t>наблюдений</w:t>
      </w:r>
      <w:r>
        <w:rPr>
          <w:color w:val="231F20"/>
          <w:spacing w:val="15"/>
          <w:w w:val="115"/>
          <w:sz w:val="18"/>
        </w:rPr>
        <w:t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16"/>
          <w:w w:val="115"/>
          <w:sz w:val="18"/>
        </w:rPr>
        <w:t> </w:t>
      </w:r>
      <w:r>
        <w:rPr>
          <w:color w:val="231F20"/>
          <w:w w:val="115"/>
          <w:sz w:val="18"/>
        </w:rPr>
        <w:t>наблюдений</w:t>
      </w:r>
      <w:r>
        <w:rPr>
          <w:color w:val="231F20"/>
          <w:spacing w:val="15"/>
          <w:w w:val="115"/>
          <w:sz w:val="18"/>
        </w:rPr>
        <w:t> </w:t>
      </w:r>
      <w:r>
        <w:rPr>
          <w:color w:val="231F20"/>
          <w:w w:val="115"/>
          <w:sz w:val="18"/>
        </w:rPr>
        <w:t>за</w:t>
      </w:r>
      <w:r>
        <w:rPr>
          <w:color w:val="231F20"/>
          <w:spacing w:val="16"/>
          <w:w w:val="115"/>
          <w:sz w:val="18"/>
        </w:rPr>
        <w:t> </w:t>
      </w:r>
      <w:r>
        <w:rPr>
          <w:color w:val="231F20"/>
          <w:w w:val="115"/>
          <w:sz w:val="18"/>
        </w:rPr>
        <w:t>погодой</w:t>
      </w:r>
      <w:r>
        <w:rPr>
          <w:color w:val="231F20"/>
          <w:spacing w:val="16"/>
          <w:w w:val="115"/>
          <w:sz w:val="18"/>
        </w:rPr>
        <w:t> </w:t>
      </w:r>
      <w:r>
        <w:rPr>
          <w:color w:val="231F20"/>
          <w:w w:val="115"/>
          <w:sz w:val="18"/>
        </w:rPr>
        <w:t>осуществляется</w:t>
      </w:r>
      <w:r>
        <w:rPr>
          <w:color w:val="231F20"/>
          <w:spacing w:val="15"/>
          <w:w w:val="115"/>
          <w:sz w:val="18"/>
        </w:rPr>
        <w:t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16"/>
          <w:w w:val="115"/>
          <w:sz w:val="18"/>
        </w:rPr>
        <w:t> </w:t>
      </w:r>
      <w:r>
        <w:rPr>
          <w:color w:val="231F20"/>
          <w:w w:val="115"/>
          <w:sz w:val="18"/>
        </w:rPr>
        <w:t>конце</w:t>
      </w:r>
      <w:r>
        <w:rPr>
          <w:color w:val="231F20"/>
          <w:spacing w:val="15"/>
          <w:w w:val="115"/>
          <w:sz w:val="18"/>
        </w:rPr>
        <w:t> </w:t>
      </w:r>
      <w:r>
        <w:rPr>
          <w:color w:val="231F20"/>
          <w:w w:val="115"/>
          <w:sz w:val="18"/>
        </w:rPr>
        <w:t>учебного</w:t>
      </w:r>
      <w:r>
        <w:rPr>
          <w:color w:val="231F20"/>
          <w:spacing w:val="-49"/>
          <w:w w:val="115"/>
          <w:sz w:val="18"/>
        </w:rPr>
        <w:t> </w:t>
      </w:r>
      <w:r>
        <w:rPr>
          <w:color w:val="231F20"/>
          <w:w w:val="115"/>
          <w:sz w:val="18"/>
        </w:rPr>
        <w:t>года</w:t>
      </w:r>
      <w:r>
        <w:rPr>
          <w:color w:val="231F20"/>
          <w:w w:val="142"/>
          <w:sz w:val="18"/>
        </w:rPr>
        <w:t> </w:t>
      </w:r>
    </w:p>
    <w:p>
      <w:pPr>
        <w:spacing w:after="0"/>
        <w:jc w:val="left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6324" w:hRule="atLeast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62"/>
              <w:ind w:right="17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Великих географических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открытий</w:t>
            </w:r>
            <w:r>
              <w:rPr>
                <w:color w:val="231F20"/>
                <w:spacing w:val="1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Три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пути</w:t>
            </w:r>
          </w:p>
          <w:p>
            <w:pPr>
              <w:pStyle w:val="TableParagraph"/>
              <w:spacing w:line="237" w:lineRule="auto"/>
              <w:ind w:right="1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 Индию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Открытие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Нового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света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экспеди-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ция 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Колумба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Первое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кругосветное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плавание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экспедиция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 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Магелла-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Великих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откры-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тий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после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эпохи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Великих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ческих открытий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графические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открытия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XVII—XIX вв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Поиски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Южной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откры-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Австралии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Русские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путешественники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море-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плаватели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северо-вос-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токе Азии   Первая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русская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кругосветная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экспедиция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(Русская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экспедиция Ф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Бел-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линсгаузена,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</w:t>
            </w:r>
            <w:r>
              <w:rPr>
                <w:color w:val="231F20"/>
                <w:spacing w:val="4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</w:t>
            </w:r>
            <w:r>
              <w:rPr>
                <w:color w:val="231F20"/>
                <w:spacing w:val="4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Лаза-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рева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открытие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Антар-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ктиды)</w:t>
            </w:r>
            <w:r>
              <w:rPr>
                <w:color w:val="231F20"/>
                <w:w w:val="142"/>
                <w:sz w:val="18"/>
              </w:rPr>
              <w:t> </w:t>
            </w:r>
          </w:p>
          <w:p>
            <w:pPr>
              <w:pStyle w:val="TableParagraph"/>
              <w:spacing w:before="21"/>
              <w:ind w:right="1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Географические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исследо-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вания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ХХ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Исследова-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полярных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областей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Изучение Мирово-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океана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Географиче-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60"/>
              <w:ind w:left="112" w:right="32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оценить вклад российских путешественников и исследовате-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лей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знаний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Земле;</w:t>
            </w:r>
          </w:p>
          <w:p>
            <w:pPr>
              <w:pStyle w:val="TableParagraph"/>
              <w:spacing w:line="237" w:lineRule="auto"/>
              <w:ind w:left="112" w:right="182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находить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картографических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источниках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аргументы,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обосно-</w:t>
            </w:r>
            <w:r>
              <w:rPr>
                <w:color w:val="231F20"/>
                <w:spacing w:val="-5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вывающие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ответы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вопросы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(при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№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2);</w:t>
            </w:r>
          </w:p>
          <w:p>
            <w:pPr>
              <w:pStyle w:val="TableParagraph"/>
              <w:spacing w:before="1"/>
              <w:ind w:left="112" w:right="28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выбирать способы представления информации в картографи-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ческой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практических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738880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127411pt;width:12.6pt;height:11.1pt;mso-position-horizontal-relative:page;mso-position-vertical-relative:page;z-index:15739392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49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spacing w:before="2"/>
        <w:jc w:val="left"/>
        <w:rPr>
          <w:sz w:val="15"/>
        </w:rPr>
      </w:pPr>
      <w:r>
        <w:rPr/>
        <w:pict>
          <v:shape style="position:absolute;margin-left:48.041901pt;margin-top:50.023602pt;width:12.6pt;height:11.55pt;mso-position-horizontal-relative:page;mso-position-vertical-relative:page;z-index:15739904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740416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81"/>
        <w:ind w:left="0" w:right="138" w:firstLine="0"/>
        <w:jc w:val="right"/>
        <w:rPr>
          <w:rFonts w:ascii="Sitka Display" w:hAnsi="Sitka Display"/>
          <w:i/>
          <w:sz w:val="18"/>
        </w:rPr>
      </w:pP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>
      <w:pPr>
        <w:pStyle w:val="BodyText"/>
        <w:spacing w:before="7"/>
        <w:jc w:val="left"/>
        <w:rPr>
          <w:rFonts w:ascii="Sitka Display"/>
          <w:i/>
          <w:sz w:val="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2477" w:hRule="atLeast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</w:tcBorders>
          </w:tcPr>
          <w:p>
            <w:pPr>
              <w:pStyle w:val="TableParagraph"/>
              <w:spacing w:line="230" w:lineRule="auto" w:before="67"/>
              <w:ind w:left="113" w:right="192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0"/>
                <w:sz w:val="18"/>
              </w:rPr>
              <w:t>ские</w:t>
            </w:r>
            <w:r>
              <w:rPr>
                <w:color w:val="231F20"/>
                <w:spacing w:val="24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открытия</w:t>
            </w:r>
            <w:r>
              <w:rPr>
                <w:color w:val="231F20"/>
                <w:spacing w:val="24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Новейше-</w:t>
            </w:r>
            <w:r>
              <w:rPr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го  времени</w:t>
            </w:r>
            <w:r>
              <w:rPr>
                <w:color w:val="231F20"/>
                <w:spacing w:val="1"/>
                <w:w w:val="110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работы</w:t>
            </w:r>
          </w:p>
          <w:p>
            <w:pPr>
              <w:pStyle w:val="TableParagraph"/>
              <w:spacing w:line="232" w:lineRule="auto"/>
              <w:ind w:left="113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Обозначение на кон-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турной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карте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объектов,  открытых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периоды</w:t>
            </w:r>
            <w:r>
              <w:rPr>
                <w:color w:val="231F20"/>
                <w:w w:val="142"/>
                <w:sz w:val="18"/>
              </w:rPr>
              <w:t> </w:t>
            </w:r>
          </w:p>
          <w:p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Эра-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тосфена,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Птолемея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предложенным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вопросам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348" w:hRule="atLeast"/>
        </w:trPr>
        <w:tc>
          <w:tcPr>
            <w:tcW w:w="1013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7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2.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Изображения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земной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поверхности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(10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часов)</w:t>
            </w:r>
          </w:p>
        </w:tc>
      </w:tr>
      <w:tr>
        <w:trPr>
          <w:trHeight w:val="2677" w:hRule="atLeast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5"/>
              <w:ind w:right="37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Планы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местности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(5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часов)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5"/>
              <w:ind w:left="113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Виды  изображения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земной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поверхности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Планы местности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Услов-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ные  знаки   Масштаб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масштаба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расстояний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 местности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Глазомер-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ная,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полярная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марш-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рутная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съёмка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Изображение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планах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неровностей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земной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поверхности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3" w:lineRule="exact" w:before="60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«план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местности»,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«аэрофотоснимок»,</w:t>
            </w:r>
          </w:p>
          <w:p>
            <w:pPr>
              <w:pStyle w:val="TableParagraph"/>
              <w:spacing w:line="232" w:lineRule="auto" w:before="1"/>
              <w:ind w:left="112" w:right="274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«ориентирование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местности»,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«стороны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горизонта»,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«ази-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мут»,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«горизонтали»,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«масштаб»,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«условные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знаки»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 учебных и (или) практико-ориентированных задач;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определять по плану местности (топографической карте)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расстояния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между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объектами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местности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(при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№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1);</w:t>
            </w:r>
          </w:p>
          <w:p>
            <w:pPr>
              <w:pStyle w:val="TableParagraph"/>
              <w:spacing w:line="232" w:lineRule="auto"/>
              <w:ind w:left="112"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определять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направления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плану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  <w:p>
            <w:pPr>
              <w:pStyle w:val="TableParagraph"/>
              <w:spacing w:line="200" w:lineRule="exact"/>
              <w:ind w:left="112" w:right="10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ориентироваться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плану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(топографи-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карте)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планов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мобильных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приложениях;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сравнивать  абсолютные  и  относительные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высоты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объектов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местности;</w:t>
            </w:r>
          </w:p>
        </w:tc>
      </w:tr>
    </w:tbl>
    <w:p>
      <w:pPr>
        <w:spacing w:after="0" w:line="200" w:lineRule="exact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3929" w:hRule="atLeast"/>
        </w:trPr>
        <w:tc>
          <w:tcPr>
            <w:tcW w:w="1531" w:type="dxa"/>
            <w:tcBorders>
              <w:lef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</w:tcPr>
          <w:p>
            <w:pPr>
              <w:pStyle w:val="TableParagraph"/>
              <w:spacing w:line="220" w:lineRule="auto" w:before="59"/>
              <w:ind w:left="113" w:right="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Абсолютная и относитель-</w:t>
            </w:r>
            <w:r>
              <w:rPr>
                <w:color w:val="231F20"/>
                <w:spacing w:val="-5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ная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высоты</w:t>
            </w:r>
            <w:r>
              <w:rPr>
                <w:color w:val="231F20"/>
                <w:w w:val="142"/>
                <w:sz w:val="18"/>
              </w:rPr>
              <w:t> </w:t>
            </w:r>
          </w:p>
          <w:p>
            <w:pPr>
              <w:pStyle w:val="TableParagraph"/>
              <w:spacing w:line="220" w:lineRule="auto"/>
              <w:ind w:left="113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Профессия</w:t>
            </w:r>
            <w:r>
              <w:rPr>
                <w:color w:val="231F20"/>
                <w:spacing w:val="-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топограф</w:t>
            </w:r>
            <w:r>
              <w:rPr>
                <w:color w:val="231F20"/>
                <w:spacing w:val="4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Ори-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ентирование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плану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местности: стороны гори-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зонта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Азимут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Разнообра-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зие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планов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(план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города,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туристические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планы,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военные,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исторические</w:t>
            </w:r>
          </w:p>
          <w:p>
            <w:pPr>
              <w:pStyle w:val="TableParagraph"/>
              <w:spacing w:line="220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транспортные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планы,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планы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мо-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бильных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приложениях)</w:t>
            </w:r>
          </w:p>
          <w:p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области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применения</w:t>
            </w:r>
            <w:r>
              <w:rPr>
                <w:color w:val="231F20"/>
                <w:w w:val="142"/>
                <w:sz w:val="18"/>
              </w:rPr>
              <w:t> </w:t>
            </w:r>
          </w:p>
          <w:p>
            <w:pPr>
              <w:pStyle w:val="TableParagraph"/>
              <w:spacing w:line="192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52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</w:p>
          <w:p>
            <w:pPr>
              <w:pStyle w:val="TableParagraph"/>
              <w:spacing w:line="220" w:lineRule="auto" w:before="1"/>
              <w:ind w:left="113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направле-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ний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расстояний  по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плану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</w:t>
            </w:r>
            <w:r>
              <w:rPr>
                <w:color w:val="231F20"/>
                <w:w w:val="142"/>
                <w:sz w:val="18"/>
              </w:rPr>
              <w:t> </w:t>
            </w:r>
          </w:p>
          <w:p>
            <w:pPr>
              <w:pStyle w:val="TableParagraph"/>
              <w:spacing w:line="220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Составление описания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маршрута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плану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0" w:lineRule="auto" w:before="60"/>
              <w:ind w:left="112" w:right="34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составлять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описание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маршрута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плану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полнении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2);</w:t>
            </w:r>
          </w:p>
          <w:p>
            <w:pPr>
              <w:pStyle w:val="TableParagraph"/>
              <w:spacing w:line="220" w:lineRule="auto"/>
              <w:ind w:left="112" w:right="30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проводить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плану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несложное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исследование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2);</w:t>
            </w:r>
          </w:p>
          <w:p>
            <w:pPr>
              <w:pStyle w:val="TableParagraph"/>
              <w:spacing w:line="220" w:lineRule="auto"/>
              <w:ind w:left="112" w:right="2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причины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достижения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(недостижения)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результатов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давать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оценку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приобретённому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опыту;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оцени-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вать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соответствие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результата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выпонении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практиче-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2)</w:t>
            </w:r>
          </w:p>
        </w:tc>
      </w:tr>
      <w:tr>
        <w:trPr>
          <w:trHeight w:val="2407" w:hRule="atLeast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16" w:lineRule="auto" w:before="59"/>
              <w:ind w:right="28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2.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Географиче-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ские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карты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(5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часов)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0" w:lineRule="auto" w:before="59"/>
              <w:ind w:left="113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Различия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глобуса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графических  карт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Способы перехода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сфе-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рической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поверхности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глобуса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плоскости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Градусная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сеть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глобусе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картах</w:t>
            </w:r>
            <w:r>
              <w:rPr>
                <w:color w:val="231F20"/>
                <w:spacing w:val="4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Параллели</w:t>
            </w:r>
          </w:p>
          <w:p>
            <w:pPr>
              <w:pStyle w:val="TableParagraph"/>
              <w:spacing w:line="220" w:lineRule="auto"/>
              <w:ind w:left="113" w:right="28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меридианы  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Экватор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нулевой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меридиан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Географические</w:t>
            </w:r>
            <w:r>
              <w:rPr>
                <w:color w:val="231F20"/>
                <w:spacing w:val="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коорди-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наты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Географическая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59"/>
              <w:ind w:left="112" w:right="8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«параллель»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«меридиан»;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определять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направления,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расстояния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географические</w:t>
            </w:r>
          </w:p>
          <w:p>
            <w:pPr>
              <w:pStyle w:val="TableParagraph"/>
              <w:spacing w:line="184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координаты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картам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(при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практических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работ</w:t>
            </w:r>
          </w:p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№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1,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2);</w:t>
            </w:r>
          </w:p>
          <w:p>
            <w:pPr>
              <w:pStyle w:val="TableParagraph"/>
              <w:spacing w:line="220" w:lineRule="auto" w:before="5"/>
              <w:ind w:left="112" w:right="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определять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абсолютные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высоты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географических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объектов,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глубины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морей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океанов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физическим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картам;</w:t>
            </w:r>
          </w:p>
          <w:p>
            <w:pPr>
              <w:pStyle w:val="TableParagraph"/>
              <w:spacing w:line="220" w:lineRule="auto"/>
              <w:ind w:left="112" w:right="11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объяснять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различия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результатов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измерений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расстояний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между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объектами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картам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помощи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масштаба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помощи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градусной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сети;</w:t>
            </w:r>
          </w:p>
          <w:p>
            <w:pPr>
              <w:pStyle w:val="TableParagraph"/>
              <w:spacing w:line="220" w:lineRule="auto"/>
              <w:ind w:left="112" w:right="6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 понятия «план местности» и «географическая</w:t>
            </w:r>
            <w:r>
              <w:rPr>
                <w:color w:val="231F20"/>
                <w:spacing w:val="-5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карта»,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5.55pt;mso-position-horizontal-relative:page;mso-position-vertical-relative:page;z-index:15740928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3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622406pt;width:12.6pt;height:10.1pt;mso-position-horizontal-relative:page;mso-position-vertical-relative:page;z-index:15741440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7"/>
                      <w:sz w:val="18"/>
                    </w:rPr>
                    <w:t>51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jc w:val="left"/>
        <w:rPr>
          <w:rFonts w:ascii="Sitka Display"/>
          <w:i/>
          <w:sz w:val="14"/>
        </w:rPr>
      </w:pPr>
      <w:r>
        <w:rPr/>
        <w:pict>
          <v:shape style="position:absolute;margin-left:48.041901pt;margin-top:50.023602pt;width:12.6pt;height:10.7pt;mso-position-horizontal-relative:page;mso-position-vertical-relative:page;z-index:15741952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52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742464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80"/>
        <w:ind w:left="0" w:right="138" w:firstLine="0"/>
        <w:jc w:val="right"/>
        <w:rPr>
          <w:rFonts w:ascii="Sitka Display" w:hAnsi="Sitka Display"/>
          <w:i/>
          <w:sz w:val="18"/>
        </w:rPr>
      </w:pP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>
      <w:pPr>
        <w:pStyle w:val="BodyText"/>
        <w:spacing w:before="7"/>
        <w:jc w:val="left"/>
        <w:rPr>
          <w:rFonts w:ascii="Sitka Display"/>
          <w:i/>
          <w:sz w:val="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5498" w:hRule="atLeast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60"/>
              <w:ind w:right="13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широта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географическая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долгота, их определение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глобусе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картах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расстояний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глобусу</w:t>
            </w:r>
            <w:r>
              <w:rPr>
                <w:color w:val="231F20"/>
                <w:w w:val="142"/>
                <w:sz w:val="18"/>
              </w:rPr>
              <w:t> </w:t>
            </w:r>
          </w:p>
          <w:p>
            <w:pPr>
              <w:pStyle w:val="TableParagraph"/>
              <w:spacing w:line="237" w:lineRule="auto"/>
              <w:ind w:right="30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Искажения</w:t>
            </w:r>
            <w:r>
              <w:rPr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Линии градусной сети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картах</w:t>
            </w:r>
            <w:r>
              <w:rPr>
                <w:color w:val="231F20"/>
                <w:spacing w:val="3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Определение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расстояний с помощью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масштаба и градусной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сети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Разнообразие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географических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</w:t>
            </w:r>
          </w:p>
          <w:p>
            <w:pPr>
              <w:pStyle w:val="TableParagraph"/>
              <w:spacing w:before="2"/>
              <w:ind w:right="2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классификации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Способы изображения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мелкомасштабных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географических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картах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Изображение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на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физиче-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ских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картах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высот</w:t>
            </w:r>
          </w:p>
          <w:p>
            <w:pPr>
              <w:pStyle w:val="TableParagraph"/>
              <w:spacing w:line="237" w:lineRule="auto"/>
              <w:ind w:righ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глубин 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ский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атлас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Использова-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зяйственной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Сходство 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карты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Профессия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6" w:lineRule="exact" w:before="58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«географическая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карта»,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«параллель»,</w:t>
            </w:r>
          </w:p>
          <w:p>
            <w:pPr>
              <w:pStyle w:val="TableParagraph"/>
              <w:ind w:left="112" w:right="2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«меридиан»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(или)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практико-ориенти-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рованных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  <w:p>
            <w:pPr>
              <w:pStyle w:val="TableParagraph"/>
              <w:spacing w:line="237" w:lineRule="auto"/>
              <w:ind w:left="112" w:right="3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жизненных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ситуациях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хозяйственной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карт,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планов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геоинформационных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систем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(ГИС)</w:t>
            </w:r>
          </w:p>
        </w:tc>
      </w:tr>
    </w:tbl>
    <w:p>
      <w:pPr>
        <w:spacing w:after="0" w:line="237" w:lineRule="auto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2851" w:hRule="atLeast"/>
        </w:trPr>
        <w:tc>
          <w:tcPr>
            <w:tcW w:w="1531" w:type="dxa"/>
            <w:tcBorders>
              <w:lef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</w:tcPr>
          <w:p>
            <w:pPr>
              <w:pStyle w:val="TableParagraph"/>
              <w:spacing w:before="77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картограф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Система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космической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навигации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Геоинформационные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системы</w:t>
            </w:r>
            <w:r>
              <w:rPr>
                <w:color w:val="231F20"/>
                <w:w w:val="142"/>
                <w:sz w:val="18"/>
              </w:rPr>
              <w:t> </w:t>
            </w:r>
          </w:p>
          <w:p>
            <w:pPr>
              <w:pStyle w:val="TableParagraph"/>
              <w:spacing w:line="237" w:lineRule="auto"/>
              <w:ind w:left="113" w:right="36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Практические  работы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направ-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лений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расстояний</w:t>
            </w:r>
          </w:p>
          <w:p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карте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полушарий</w:t>
            </w:r>
            <w:r>
              <w:rPr>
                <w:color w:val="231F20"/>
                <w:w w:val="142"/>
                <w:sz w:val="18"/>
              </w:rPr>
              <w:t> </w:t>
            </w:r>
          </w:p>
          <w:p>
            <w:pPr>
              <w:pStyle w:val="TableParagraph"/>
              <w:ind w:left="113" w:right="1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Определение географи-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ческих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координат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объек-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тов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объек-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тов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географическим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координатам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376" w:hRule="atLeast"/>
        </w:trPr>
        <w:tc>
          <w:tcPr>
            <w:tcW w:w="1013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70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3.</w:t>
            </w:r>
            <w:r>
              <w:rPr>
                <w:rFonts w:ascii="Cambria" w:hAnsi="Cambria"/>
                <w:b/>
                <w:color w:val="231F20"/>
                <w:spacing w:val="14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Земля</w:t>
            </w:r>
            <w:r>
              <w:rPr>
                <w:rFonts w:ascii="Cambria" w:hAnsi="Cambria"/>
                <w:b/>
                <w:color w:val="231F20"/>
                <w:spacing w:val="14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планета</w:t>
            </w:r>
            <w:r>
              <w:rPr>
                <w:rFonts w:ascii="Cambria" w:hAnsi="Cambria"/>
                <w:b/>
                <w:color w:val="231F20"/>
                <w:spacing w:val="14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Солнечной</w:t>
            </w:r>
            <w:r>
              <w:rPr>
                <w:rFonts w:ascii="Cambria" w:hAnsi="Cambria"/>
                <w:b/>
                <w:color w:val="231F20"/>
                <w:spacing w:val="14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системы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14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часа)</w:t>
            </w:r>
          </w:p>
        </w:tc>
      </w:tr>
      <w:tr>
        <w:trPr>
          <w:trHeight w:val="3054" w:hRule="atLeast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5" w:lineRule="auto" w:before="74"/>
              <w:ind w:right="1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Зем-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ля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планета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Солнечной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системы</w:t>
            </w:r>
          </w:p>
          <w:p>
            <w:pPr>
              <w:pStyle w:val="TableParagraph"/>
              <w:spacing w:line="204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часа)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73"/>
              <w:ind w:left="113" w:right="29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Земля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Солнечной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системе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Гипотезы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возникновения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Форма, размеры Земли,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географические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следствия</w:t>
            </w:r>
            <w:r>
              <w:rPr>
                <w:color w:val="231F20"/>
                <w:w w:val="142"/>
                <w:sz w:val="18"/>
              </w:rPr>
              <w:t> </w:t>
            </w:r>
          </w:p>
          <w:p>
            <w:pPr>
              <w:pStyle w:val="TableParagraph"/>
              <w:spacing w:line="237" w:lineRule="auto"/>
              <w:ind w:left="113" w:right="19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Земная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ось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полюсы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следствия  движения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вокруг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Солнца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Смена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времён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года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Земле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Дни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весеннего</w:t>
            </w:r>
          </w:p>
          <w:p>
            <w:pPr>
              <w:pStyle w:val="TableParagraph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осеннего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равноден-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6" w:lineRule="exact" w:before="72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Приводить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примеры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планет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земной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группы;</w:t>
            </w:r>
          </w:p>
          <w:p>
            <w:pPr>
              <w:pStyle w:val="TableParagraph"/>
              <w:ind w:left="112" w:righ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сравнивать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Землю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планеты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Солнечной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системы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заданным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основаниям,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связав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реальными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ситуациями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освоения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космоса;</w:t>
            </w:r>
          </w:p>
          <w:p>
            <w:pPr>
              <w:pStyle w:val="TableParagraph"/>
              <w:spacing w:line="237" w:lineRule="auto"/>
              <w:ind w:left="112" w:right="4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влияние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формы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Земли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различие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количестве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солнечного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тепла,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получаемого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земной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поверхностью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широтах;</w:t>
            </w:r>
          </w:p>
          <w:p>
            <w:pPr>
              <w:pStyle w:val="TableParagraph"/>
              <w:ind w:left="112" w:right="2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понятия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«земная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ось»,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«географические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полю-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сы»,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«тропики»,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«экватор»,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«полярные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круги»,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«пояса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осве-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щённости»;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«дни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равноденствия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солнцестояния»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реше-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задач: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указания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параллелей,  на  которых  Солнце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находится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зените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дни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равноденствий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солнцестояний;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продолжительность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светового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дни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равноден-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ствий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солнцестояний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Северном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Южном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полушариях;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742976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370392pt;width:12.6pt;height:10.65pt;mso-position-horizontal-relative:page;mso-position-vertical-relative:page;z-index:15743488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2"/>
                      <w:sz w:val="18"/>
                    </w:rPr>
                    <w:t>53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jc w:val="left"/>
        <w:rPr>
          <w:rFonts w:ascii="Sitka Display"/>
          <w:i/>
          <w:sz w:val="14"/>
        </w:rPr>
      </w:pPr>
      <w:r>
        <w:rPr/>
        <w:pict>
          <v:shape style="position:absolute;margin-left:48.041901pt;margin-top:50.023602pt;width:12.6pt;height:11.4pt;mso-position-horizontal-relative:page;mso-position-vertical-relative:page;z-index:15744000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744512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80"/>
        <w:ind w:left="0" w:right="138" w:firstLine="0"/>
        <w:jc w:val="right"/>
        <w:rPr>
          <w:rFonts w:ascii="Sitka Display" w:hAnsi="Sitka Display"/>
          <w:i/>
          <w:sz w:val="18"/>
        </w:rPr>
      </w:pP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>
      <w:pPr>
        <w:pStyle w:val="BodyText"/>
        <w:spacing w:before="7"/>
        <w:jc w:val="left"/>
        <w:rPr>
          <w:rFonts w:ascii="Sitka Display"/>
          <w:i/>
          <w:sz w:val="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5270" w:hRule="atLeast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7" w:lineRule="auto" w:before="90"/>
              <w:ind w:right="174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ствия, летнего и зимнего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spacing w:val="-2"/>
                <w:w w:val="120"/>
                <w:sz w:val="18"/>
              </w:rPr>
              <w:t>солнцестояния</w:t>
            </w:r>
            <w:r>
              <w:rPr>
                <w:color w:val="231F20"/>
                <w:spacing w:val="-1"/>
                <w:w w:val="120"/>
                <w:sz w:val="18"/>
              </w:rPr>
              <w:t> Неравно-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мерное распределение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солнечного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света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тепла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поверхности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Пояса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освещённости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Тропики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полярные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круги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Вращение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вокруг своей оси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Смена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дня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ночи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Влияние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Космоса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Землю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жизнь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людей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2"/>
                <w:w w:val="110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работа</w:t>
            </w:r>
          </w:p>
          <w:p>
            <w:pPr>
              <w:pStyle w:val="TableParagraph"/>
              <w:spacing w:before="8"/>
              <w:ind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Выявление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закономер-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ностей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должительности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дня</w:t>
            </w:r>
          </w:p>
          <w:p>
            <w:pPr>
              <w:pStyle w:val="TableParagraph"/>
              <w:spacing w:line="237" w:lineRule="auto"/>
              <w:ind w:right="3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высоты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Солнца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горизонтом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зависимо-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широты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времени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года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87"/>
              <w:ind w:left="112" w:right="2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смену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времён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года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движением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вокруг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Солнца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постоянным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наклоном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земной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оси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плоско-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орбиты;</w:t>
            </w:r>
          </w:p>
          <w:p>
            <w:pPr>
              <w:pStyle w:val="TableParagraph"/>
              <w:spacing w:line="237" w:lineRule="auto"/>
              <w:ind w:left="112" w:right="6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смену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ночи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осевым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вращением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Земли;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различия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продолжительности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светового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течение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года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широтах;</w:t>
            </w:r>
          </w:p>
          <w:p>
            <w:pPr>
              <w:pStyle w:val="TableParagraph"/>
              <w:ind w:left="112" w:right="42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приводить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примеры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влияния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формы,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размеров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движений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Земли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мир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живой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неживой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природы;</w:t>
            </w:r>
          </w:p>
          <w:p>
            <w:pPr>
              <w:pStyle w:val="TableParagraph"/>
              <w:spacing w:line="237" w:lineRule="auto"/>
              <w:ind w:left="112" w:right="1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устанавливать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эмпирические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продолжи-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тельностью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географической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широтой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местности,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высотой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Солнца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горизонтом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широтой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анализа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данных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наблюдений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выпол-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нении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  <w:p>
            <w:pPr>
              <w:pStyle w:val="TableParagraph"/>
              <w:spacing w:before="3"/>
              <w:ind w:left="112" w:right="5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выявлять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закономерности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продолжительности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светового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экватора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полюсам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дни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солнцестояний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предоставленных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данных;</w:t>
            </w:r>
          </w:p>
          <w:p>
            <w:pPr>
              <w:pStyle w:val="TableParagraph"/>
              <w:spacing w:line="237" w:lineRule="auto"/>
              <w:ind w:left="112" w:right="13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находить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аргументы,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подтверждающие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гипотезы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происхождения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анализе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одного-двух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источников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информации,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предложенных  учителем;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сопоставлять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суждения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суждениями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участников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дискуссии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происхождении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планет,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обнаруживать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различие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сходство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позиций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задавать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вопросы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существу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обсуждаемой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дискуссии;</w:t>
            </w:r>
          </w:p>
          <w:p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научную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гипотезу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научный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факт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</w:tbl>
    <w:p>
      <w:pPr>
        <w:spacing w:after="0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353" w:hRule="atLeast"/>
        </w:trPr>
        <w:tc>
          <w:tcPr>
            <w:tcW w:w="10138" w:type="dxa"/>
            <w:gridSpan w:val="3"/>
          </w:tcPr>
          <w:p>
            <w:pPr>
              <w:pStyle w:val="TableParagraph"/>
              <w:spacing w:before="59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4.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Оболочки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Земли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(32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часа,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них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5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классе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7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</w:tr>
      <w:tr>
        <w:trPr>
          <w:trHeight w:val="272" w:hRule="atLeast"/>
        </w:trPr>
        <w:tc>
          <w:tcPr>
            <w:tcW w:w="1531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93" w:lineRule="exact" w:before="6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1.</w:t>
            </w:r>
          </w:p>
        </w:tc>
        <w:tc>
          <w:tcPr>
            <w:tcW w:w="2608" w:type="dxa"/>
            <w:tcBorders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 w:before="6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Литосфера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твёрдая</w:t>
            </w:r>
          </w:p>
        </w:tc>
        <w:tc>
          <w:tcPr>
            <w:tcW w:w="5999" w:type="dxa"/>
            <w:tcBorders>
              <w:bottom w:val="nil"/>
            </w:tcBorders>
          </w:tcPr>
          <w:p>
            <w:pPr>
              <w:pStyle w:val="TableParagraph"/>
              <w:spacing w:line="190" w:lineRule="exact" w:before="62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внутренне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строение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Земли;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Литосфера</w:t>
            </w:r>
            <w:r>
              <w:rPr>
                <w:rFonts w:ascii="Cambria" w:hAnsi="Cambria"/>
                <w:b/>
                <w:color w:val="231F20"/>
                <w:spacing w:val="24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—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оболочка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Земли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Методы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изученные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минералы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горные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породы,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каменная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изучения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земных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глубин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«ядро»,</w:t>
            </w:r>
            <w:r>
              <w:rPr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«мантия»,</w:t>
            </w:r>
            <w:r>
              <w:rPr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«земная</w:t>
            </w:r>
            <w:r>
              <w:rPr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кора»,«мине-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оболочка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Внутреннее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строение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рал»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«горная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порода»;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Земли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Земли:</w:t>
            </w:r>
            <w:r>
              <w:rPr>
                <w:color w:val="231F20"/>
                <w:spacing w:val="1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ядро,</w:t>
            </w:r>
            <w:r>
              <w:rPr>
                <w:color w:val="231F20"/>
                <w:spacing w:val="1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мантия,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материковую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океаническую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земную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кору;</w:t>
            </w:r>
          </w:p>
        </w:tc>
      </w:tr>
      <w:tr>
        <w:trPr>
          <w:trHeight w:val="196" w:hRule="atLeast"/>
        </w:trPr>
        <w:tc>
          <w:tcPr>
            <w:tcW w:w="1531" w:type="dxa"/>
            <w:vMerge w:val="restart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3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(7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земная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кора</w:t>
            </w:r>
            <w:r>
              <w:rPr>
                <w:color w:val="231F20"/>
                <w:spacing w:val="4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Строение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горных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пород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разного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происхождения;</w:t>
            </w:r>
          </w:p>
        </w:tc>
      </w:tr>
      <w:tr>
        <w:trPr>
          <w:trHeight w:val="6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земной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коры: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материко-</w:t>
            </w:r>
          </w:p>
        </w:tc>
        <w:tc>
          <w:tcPr>
            <w:tcW w:w="599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классифицировать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изученные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горные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породы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происхожде-</w:t>
            </w:r>
          </w:p>
        </w:tc>
      </w:tr>
      <w:tr>
        <w:trPr>
          <w:trHeight w:val="193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left w:val="single" w:sz="6" w:space="0" w:color="231F2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вая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океаническая</w:t>
            </w:r>
            <w:r>
              <w:rPr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кора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нию;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Вещества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земной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коры: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распознавать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проявления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окружающем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мире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внутренних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минералы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горные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внешних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процессов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рельефообразования: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вулканизма,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породы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Образование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землетрясений;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физического,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химического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биологического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горных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пород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Магмати-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3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выветривания;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ческие,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осадочные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«литосфера»,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«землетрясение»,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«вулкан»,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метаморфические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«литосферные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плиты» для решения учебных и (или) практи-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горные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породы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ко-ориентированных</w:t>
            </w:r>
            <w:r>
              <w:rPr>
                <w:color w:val="231F20"/>
                <w:spacing w:val="4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задач;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Проявления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внутренних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называть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землетрясений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вулканических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изверже-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внешних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процессов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ний;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образования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рельефа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опасных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явлений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литосфере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Движение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литосферных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средств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предупреждения;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плит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Образование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показывать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обозначать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контурной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матери-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вулканов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причины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ки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океаны,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крупные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формы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рельефа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Земли,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острова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различ-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землетрясений</w:t>
            </w:r>
            <w:r>
              <w:rPr>
                <w:color w:val="231F20"/>
                <w:spacing w:val="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Шкалы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происхождения;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измерения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силы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интен-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горы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равнины;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сивности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землетрясений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классифицировать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горы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равнины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высоте;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Изучение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вулканов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горную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систему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равнину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карте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землетрясений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Профес-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сии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сейсмолог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вулкано-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внешних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процессов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рельефо-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лог</w:t>
            </w:r>
            <w:r>
              <w:rPr>
                <w:color w:val="231F20"/>
                <w:spacing w:val="5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Разрушение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образования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местности;</w:t>
            </w:r>
          </w:p>
        </w:tc>
      </w:tr>
      <w:tr>
        <w:trPr>
          <w:trHeight w:val="282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изменение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горных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пород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полезных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ископаемых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местности;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745024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154388pt;width:12.6pt;height:11.05pt;mso-position-horizontal-relative:page;mso-position-vertical-relative:page;z-index:15745536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55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jc w:val="left"/>
        <w:rPr>
          <w:rFonts w:ascii="Sitka Display"/>
          <w:i/>
          <w:sz w:val="14"/>
        </w:rPr>
      </w:pPr>
      <w:r>
        <w:rPr/>
        <w:pict>
          <v:shape style="position:absolute;margin-left:48.041901pt;margin-top:50.023602pt;width:12.6pt;height:11.1pt;mso-position-horizontal-relative:page;mso-position-vertical-relative:page;z-index:15746048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746560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80"/>
        <w:ind w:left="0" w:right="138" w:firstLine="0"/>
        <w:jc w:val="right"/>
        <w:rPr>
          <w:rFonts w:ascii="Sitka Display" w:hAnsi="Sitka Display"/>
          <w:i/>
          <w:sz w:val="18"/>
        </w:rPr>
      </w:pP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>
      <w:pPr>
        <w:pStyle w:val="BodyText"/>
        <w:spacing w:before="7"/>
        <w:jc w:val="left"/>
        <w:rPr>
          <w:rFonts w:ascii="Sitka Display"/>
          <w:i/>
          <w:sz w:val="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5505" w:hRule="atLeast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0" w:lineRule="auto" w:before="67"/>
              <w:ind w:righ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минералов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действи-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ем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внешних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внутрен-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них процессов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выветривания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Формиро-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вание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земной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поверхности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тат  действия  внутренних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внешних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сил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земной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поверхности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методы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изучения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суши: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равнины 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чие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высоте,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высочайшие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системы мира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Разно-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образие 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равнин 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высоте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Формы равнинно-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рельефа,  крупнейшие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  площади  равнины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Человек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литосфе-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Условия жизни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горах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равнинах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человека,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преобразующая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земную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поверхность,</w:t>
            </w:r>
          </w:p>
          <w:p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связанные с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ней эколо-</w:t>
            </w:r>
          </w:p>
          <w:p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гические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проблемы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5"/>
              <w:ind w:left="112" w:right="40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литосфере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примере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местности,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мира;</w:t>
            </w:r>
          </w:p>
          <w:p>
            <w:pPr>
              <w:pStyle w:val="TableParagraph"/>
              <w:spacing w:line="230" w:lineRule="auto"/>
              <w:ind w:left="112" w:right="62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опасных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явлений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лито-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сфере;</w:t>
            </w:r>
          </w:p>
          <w:p>
            <w:pPr>
              <w:pStyle w:val="TableParagraph"/>
              <w:spacing w:line="230" w:lineRule="auto"/>
              <w:ind w:left="112" w:right="27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актуальных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проблем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решение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невозможно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участия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представителей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специальностей,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изучающих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литосферу;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находить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сходные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аргументы,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подтверждающие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движение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литосферных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плит,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источниках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географической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информации;</w:t>
            </w:r>
          </w:p>
          <w:p>
            <w:pPr>
              <w:pStyle w:val="TableParagraph"/>
              <w:spacing w:line="230" w:lineRule="auto"/>
              <w:ind w:left="112" w:right="44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«эпицентр»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«очаг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землетрясения»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анализа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интерпретации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географической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информации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видов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форм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представления;</w:t>
            </w:r>
          </w:p>
          <w:p>
            <w:pPr>
              <w:pStyle w:val="TableParagraph"/>
              <w:spacing w:line="194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оформление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результатов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(примеры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изменений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литосфере</w:t>
            </w:r>
          </w:p>
          <w:p>
            <w:pPr>
              <w:pStyle w:val="TableParagraph"/>
              <w:spacing w:line="230" w:lineRule="auto"/>
              <w:ind w:left="112" w:right="2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результате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сти,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мира)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виде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презентации;</w:t>
            </w:r>
          </w:p>
          <w:p>
            <w:pPr>
              <w:pStyle w:val="TableParagraph"/>
              <w:spacing w:line="230" w:lineRule="auto"/>
              <w:ind w:left="112" w:right="1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надёжность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классификации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рельефа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суши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высоте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внешнему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облику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источников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(карти-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ны,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описания,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географической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карты)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критериям,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предло-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женным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группе;</w:t>
            </w:r>
          </w:p>
          <w:p>
            <w:pPr>
              <w:pStyle w:val="TableParagraph"/>
              <w:spacing w:line="230" w:lineRule="auto"/>
              <w:ind w:left="112"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ходе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организованного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обсуждения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публично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представлять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презентацию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профессиях,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связанных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литос-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ферой,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соответствие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подготовленной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презентации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цели;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выражать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точку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зрения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относительно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влияния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рельефа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жизнь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семьи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</w:tbl>
    <w:p>
      <w:pPr>
        <w:spacing w:after="0" w:line="230" w:lineRule="auto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2439" w:hRule="atLeast"/>
        </w:trPr>
        <w:tc>
          <w:tcPr>
            <w:tcW w:w="1531" w:type="dxa"/>
            <w:tcBorders>
              <w:lef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</w:tcPr>
          <w:p>
            <w:pPr>
              <w:pStyle w:val="TableParagraph"/>
              <w:spacing w:line="237" w:lineRule="auto" w:before="78"/>
              <w:ind w:left="113" w:right="108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Рельеф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дна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Части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подводных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окраин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материков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Срединно-океанические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хребты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Острова,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типы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происхождению</w:t>
            </w:r>
            <w:r>
              <w:rPr>
                <w:color w:val="231F20"/>
                <w:spacing w:val="4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Ложе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океана,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"/>
                <w:w w:val="110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работа</w:t>
            </w:r>
          </w:p>
          <w:p>
            <w:pPr>
              <w:pStyle w:val="TableParagraph"/>
              <w:spacing w:before="3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Описание</w:t>
            </w:r>
            <w:r>
              <w:rPr>
                <w:color w:val="231F20"/>
                <w:spacing w:val="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горной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систе-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равнины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376" w:hRule="atLeast"/>
        </w:trPr>
        <w:tc>
          <w:tcPr>
            <w:tcW w:w="1013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70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Заключение</w:t>
            </w:r>
            <w:r>
              <w:rPr>
                <w:rFonts w:ascii="Cambria" w:hAnsi="Cambria"/>
                <w:b/>
                <w:color w:val="231F20"/>
                <w:spacing w:val="36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час)</w:t>
            </w:r>
          </w:p>
        </w:tc>
      </w:tr>
      <w:tr>
        <w:trPr>
          <w:trHeight w:val="3466" w:hRule="atLeast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8" w:lineRule="exact" w:before="7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Практикум</w:t>
            </w:r>
          </w:p>
          <w:p>
            <w:pPr>
              <w:pStyle w:val="TableParagraph"/>
              <w:spacing w:line="235" w:lineRule="auto" w:before="1"/>
              <w:ind w:right="37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«Сезонные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изменения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природе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своей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местности»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73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Сезонные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продолжительности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светового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высоты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Солнца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горизонтом,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температуры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воздуха,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поверхностных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растительного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животно-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w w:val="142"/>
                <w:sz w:val="18"/>
              </w:rPr>
              <w:t> </w:t>
            </w:r>
          </w:p>
          <w:p>
            <w:pPr>
              <w:pStyle w:val="TableParagraph"/>
              <w:spacing w:line="237" w:lineRule="auto"/>
              <w:ind w:left="113" w:right="131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Практическая    </w:t>
            </w:r>
            <w:r>
              <w:rPr>
                <w:rFonts w:ascii="Cambria" w:hAnsi="Cambria"/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работа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результатов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фенологических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наблюде-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ний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наблюдений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погодой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72"/>
              <w:ind w:left="112" w:right="10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следствия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географических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явлений;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приводить примеры влияния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Солнца на мир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живой 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неживой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природы;</w:t>
            </w:r>
          </w:p>
          <w:p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систематизировать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результаты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наблюдений;</w:t>
            </w:r>
          </w:p>
          <w:p>
            <w:pPr>
              <w:pStyle w:val="TableParagraph"/>
              <w:ind w:left="112" w:right="6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выбирать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форму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представления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результатов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наблюдений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отдельными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компонентами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природы;</w:t>
            </w:r>
          </w:p>
          <w:p>
            <w:pPr>
              <w:pStyle w:val="TableParagraph"/>
              <w:spacing w:line="237" w:lineRule="auto"/>
              <w:ind w:left="112" w:right="33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представлять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результаты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наблюдений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табличной,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графиче-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форме,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описания);</w:t>
            </w:r>
          </w:p>
          <w:p>
            <w:pPr>
              <w:pStyle w:val="TableParagraph"/>
              <w:ind w:left="112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устанавливать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анализа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данных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наблюдений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эмпири-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ческие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временем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года,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продолжительно-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стью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высотой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Солнца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горизонтом,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температурой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воздуха;</w:t>
            </w:r>
          </w:p>
          <w:p>
            <w:pPr>
              <w:pStyle w:val="TableParagraph"/>
              <w:spacing w:line="237" w:lineRule="auto"/>
              <w:ind w:left="112" w:right="274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делать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предположения,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объясняющие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результаты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наблюде-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ний;</w:t>
            </w:r>
          </w:p>
          <w:p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суждения,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выражать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точку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зрения</w:t>
            </w:r>
          </w:p>
          <w:p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взаимосвязях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изменениями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компонентов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природы;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747072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811401pt;width:12.6pt;height:9.75pt;mso-position-horizontal-relative:page;mso-position-vertical-relative:page;z-index:15747584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1"/>
                      <w:sz w:val="18"/>
                    </w:rPr>
                    <w:t>57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spacing w:before="11"/>
        <w:jc w:val="left"/>
        <w:rPr>
          <w:rFonts w:ascii="Sitka Display"/>
          <w:i/>
          <w:sz w:val="13"/>
        </w:rPr>
      </w:pPr>
      <w:r>
        <w:rPr/>
        <w:pict>
          <v:shape style="position:absolute;margin-left:48.041901pt;margin-top:50.023602pt;width:12.6pt;height:11.35pt;mso-position-horizontal-relative:page;mso-position-vertical-relative:page;z-index:15748096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6.35pt;mso-position-horizontal-relative:page;mso-position-vertical-relative:page;z-index:15748608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0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-5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95"/>
        <w:ind w:left="0" w:right="116" w:firstLine="0"/>
        <w:jc w:val="right"/>
        <w:rPr>
          <w:sz w:val="18"/>
        </w:rPr>
      </w:pPr>
      <w:r>
        <w:rPr>
          <w:color w:val="231F20"/>
          <w:w w:val="115"/>
          <w:sz w:val="18"/>
        </w:rPr>
        <w:t>Окончание</w:t>
      </w:r>
      <w:r>
        <w:rPr>
          <w:color w:val="231F20"/>
          <w:spacing w:val="14"/>
          <w:w w:val="115"/>
          <w:sz w:val="18"/>
        </w:rPr>
        <w:t> </w:t>
      </w:r>
      <w:r>
        <w:rPr>
          <w:color w:val="231F20"/>
          <w:w w:val="115"/>
          <w:sz w:val="18"/>
        </w:rPr>
        <w:t>табл</w:t>
      </w:r>
      <w:r>
        <w:rPr>
          <w:color w:val="231F20"/>
          <w:w w:val="142"/>
          <w:sz w:val="18"/>
        </w:rPr>
        <w:t> </w:t>
      </w:r>
    </w:p>
    <w:p>
      <w:pPr>
        <w:pStyle w:val="BodyText"/>
        <w:spacing w:before="5"/>
        <w:jc w:val="left"/>
        <w:rPr>
          <w:sz w:val="6"/>
        </w:rPr>
      </w:pPr>
    </w:p>
    <w:tbl>
      <w:tblPr>
        <w:tblW w:w="0" w:type="auto"/>
        <w:jc w:val="left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3" w:right="109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751" w:hRule="atLeast"/>
        </w:trPr>
        <w:tc>
          <w:tcPr>
            <w:tcW w:w="1531" w:type="dxa"/>
            <w:tcBorders>
              <w:top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999" w:type="dxa"/>
            <w:tcBorders>
              <w:top w:val="single" w:sz="6" w:space="0" w:color="231F20"/>
            </w:tcBorders>
          </w:tcPr>
          <w:p>
            <w:pPr>
              <w:pStyle w:val="TableParagraph"/>
              <w:spacing w:line="203" w:lineRule="exact" w:before="60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подбирать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доводы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обоснования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мнения;</w:t>
            </w:r>
          </w:p>
          <w:p>
            <w:pPr>
              <w:pStyle w:val="TableParagraph"/>
              <w:spacing w:line="232" w:lineRule="auto" w:before="2"/>
              <w:ind w:left="112" w:right="17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делать</w:t>
            </w:r>
            <w:r>
              <w:rPr>
                <w:color w:val="231F20"/>
                <w:spacing w:val="3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предположения,</w:t>
            </w:r>
            <w:r>
              <w:rPr>
                <w:color w:val="231F20"/>
                <w:spacing w:val="3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объясняющие</w:t>
            </w:r>
            <w:r>
              <w:rPr>
                <w:color w:val="231F20"/>
                <w:spacing w:val="3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результаты</w:t>
            </w:r>
            <w:r>
              <w:rPr>
                <w:color w:val="231F20"/>
                <w:spacing w:val="3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наблюдений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полученных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год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географических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знаний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</w:tbl>
    <w:p>
      <w:pPr>
        <w:pStyle w:val="BodyText"/>
        <w:spacing w:before="6"/>
        <w:jc w:val="left"/>
        <w:rPr>
          <w:sz w:val="8"/>
        </w:rPr>
      </w:pPr>
    </w:p>
    <w:p>
      <w:pPr>
        <w:pStyle w:val="Heading3"/>
        <w:numPr>
          <w:ilvl w:val="0"/>
          <w:numId w:val="3"/>
        </w:numPr>
        <w:tabs>
          <w:tab w:pos="312" w:val="left" w:leader="none"/>
        </w:tabs>
        <w:spacing w:line="240" w:lineRule="auto" w:before="96" w:after="0"/>
        <w:ind w:left="311" w:right="0" w:hanging="194"/>
        <w:jc w:val="left"/>
      </w:pPr>
      <w:r>
        <w:rPr>
          <w:color w:val="231F20"/>
          <w:w w:val="105"/>
        </w:rPr>
        <w:t>класс</w:t>
      </w:r>
    </w:p>
    <w:p>
      <w:pPr>
        <w:pStyle w:val="BodyText"/>
        <w:spacing w:before="44"/>
        <w:ind w:left="117"/>
        <w:jc w:val="left"/>
      </w:pPr>
      <w:r>
        <w:rPr>
          <w:color w:val="231F20"/>
          <w:w w:val="115"/>
        </w:rPr>
        <w:t>(1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час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неделю,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всего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34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часа,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5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часов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—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резервное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время)</w:t>
      </w:r>
    </w:p>
    <w:p>
      <w:pPr>
        <w:pStyle w:val="BodyText"/>
        <w:jc w:val="left"/>
        <w:rPr>
          <w:sz w:val="11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48" w:hRule="atLeast"/>
        </w:trPr>
        <w:tc>
          <w:tcPr>
            <w:tcW w:w="1531" w:type="dxa"/>
          </w:tcPr>
          <w:p>
            <w:pPr>
              <w:pStyle w:val="TableParagraph"/>
              <w:spacing w:line="228" w:lineRule="auto" w:before="66"/>
              <w:ind w:left="203" w:right="122" w:hanging="6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блоки,</w:t>
            </w:r>
            <w:r>
              <w:rPr>
                <w:rFonts w:ascii="Cambria" w:hAnsi="Cambria"/>
                <w:b/>
                <w:color w:val="231F20"/>
                <w:spacing w:val="34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темы</w:t>
            </w:r>
          </w:p>
        </w:tc>
        <w:tc>
          <w:tcPr>
            <w:tcW w:w="2608" w:type="dxa"/>
          </w:tcPr>
          <w:p>
            <w:pPr>
              <w:pStyle w:val="TableParagraph"/>
              <w:spacing w:before="157"/>
              <w:ind w:left="3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157"/>
              <w:ind w:left="969" w:right="96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>
        <w:trPr>
          <w:trHeight w:val="348" w:hRule="atLeast"/>
        </w:trPr>
        <w:tc>
          <w:tcPr>
            <w:tcW w:w="1013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7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4.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Оболочки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Земли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(32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часа,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них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6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классе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25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</w:tr>
      <w:tr>
        <w:trPr>
          <w:trHeight w:val="269" w:hRule="atLeast"/>
        </w:trPr>
        <w:tc>
          <w:tcPr>
            <w:tcW w:w="1531" w:type="dxa"/>
            <w:tcBorders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3" w:lineRule="exact" w:before="5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2.</w:t>
            </w:r>
          </w:p>
        </w:tc>
        <w:tc>
          <w:tcPr>
            <w:tcW w:w="2608" w:type="dxa"/>
            <w:tcBorders>
              <w:bottom w:val="nil"/>
            </w:tcBorders>
          </w:tcPr>
          <w:p>
            <w:pPr>
              <w:pStyle w:val="TableParagraph"/>
              <w:spacing w:line="190" w:lineRule="exact" w:before="6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Гидросфера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методы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её</w:t>
            </w:r>
          </w:p>
        </w:tc>
        <w:tc>
          <w:tcPr>
            <w:tcW w:w="5999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 w:before="59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Называть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части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гидросферы;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Гидро-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изучения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Части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гидро-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круговорот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воды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природе;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сфера</w:t>
            </w:r>
            <w:r>
              <w:rPr>
                <w:rFonts w:ascii="Cambria" w:hAnsi="Cambria"/>
                <w:b/>
                <w:color w:val="231F20"/>
                <w:spacing w:val="24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—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сферы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Мировой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кругово-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источник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энергии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круговорота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воды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природе;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водная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рот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воды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Значение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описывать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карте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полушарий,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карте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оболочка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гидросферы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карте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океанов,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глобусу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местоположение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изученных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Земли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Исследования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географических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объектов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(или)</w:t>
            </w:r>
          </w:p>
        </w:tc>
      </w:tr>
      <w:tr>
        <w:trPr>
          <w:trHeight w:val="196" w:hRule="atLeast"/>
        </w:trPr>
        <w:tc>
          <w:tcPr>
            <w:tcW w:w="1531" w:type="dxa"/>
            <w:vMerge w:val="restart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3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(9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вого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океана</w:t>
            </w:r>
            <w:r>
              <w:rPr>
                <w:color w:val="231F20"/>
                <w:spacing w:val="3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Профессия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практико-ориентированных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</w:tc>
      </w:tr>
      <w:tr>
        <w:trPr>
          <w:trHeight w:val="6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океанолог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Солёность</w:t>
            </w:r>
          </w:p>
        </w:tc>
        <w:tc>
          <w:tcPr>
            <w:tcW w:w="599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определять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картам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различать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отдельных</w:t>
            </w:r>
          </w:p>
        </w:tc>
      </w:tr>
      <w:tr>
        <w:trPr>
          <w:trHeight w:val="193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spacing w:val="-3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spacing w:val="-3"/>
                <w:w w:val="120"/>
                <w:sz w:val="18"/>
              </w:rPr>
              <w:t>температура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spacing w:val="-2"/>
                <w:w w:val="120"/>
                <w:sz w:val="18"/>
              </w:rPr>
              <w:t>океаниче-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частей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Мирового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океана;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Океанические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«гидросфера»,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«круговорот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воды»,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«цуна-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течения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Тёплые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холод-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ми»,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«приливы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отливы»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(или)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течения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Способы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практико-ориентированных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</w:tc>
      </w:tr>
      <w:tr>
        <w:trPr>
          <w:trHeight w:val="20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изображения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определять по картам направления тёплых и холодных</w:t>
            </w:r>
          </w:p>
        </w:tc>
      </w:tr>
      <w:tr>
        <w:trPr>
          <w:trHeight w:val="281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океанических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течений;</w:t>
            </w:r>
          </w:p>
        </w:tc>
      </w:tr>
    </w:tbl>
    <w:p>
      <w:pPr>
        <w:spacing w:after="0" w:line="200" w:lineRule="exact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6324" w:hRule="atLeast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62"/>
              <w:ind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фических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картах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океани-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ческих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течений,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солёно-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температуры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Мирового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океана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картах</w:t>
            </w:r>
            <w:r>
              <w:rPr>
                <w:color w:val="231F20"/>
                <w:spacing w:val="3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Мировой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</w:t>
            </w:r>
          </w:p>
          <w:p>
            <w:pPr>
              <w:pStyle w:val="TableParagraph"/>
              <w:spacing w:line="237" w:lineRule="auto"/>
              <w:ind w:right="13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части</w:t>
            </w:r>
            <w:r>
              <w:rPr>
                <w:color w:val="231F20"/>
                <w:spacing w:val="1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вод Мирового океана: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волны; течения, приливы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отливы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Стихийные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явления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Мировом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океане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Способы изуче-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наблюдения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загрязнением вод Миро-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вого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океана</w:t>
            </w:r>
            <w:r>
              <w:rPr>
                <w:color w:val="231F20"/>
                <w:w w:val="142"/>
                <w:sz w:val="18"/>
              </w:rPr>
              <w:t> </w:t>
            </w:r>
          </w:p>
          <w:p>
            <w:pPr>
              <w:pStyle w:val="TableParagraph"/>
              <w:spacing w:before="4"/>
              <w:ind w:right="15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Воды суши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Способы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изображения внутренних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вод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картах</w:t>
            </w:r>
            <w:r>
              <w:rPr>
                <w:color w:val="231F20"/>
                <w:w w:val="142"/>
                <w:sz w:val="18"/>
              </w:rPr>
              <w:t> </w:t>
            </w:r>
          </w:p>
          <w:p>
            <w:pPr>
              <w:pStyle w:val="TableParagraph"/>
              <w:spacing w:line="237" w:lineRule="auto"/>
              <w:ind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Реки: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горные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равнин-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Речная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система,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бассейн,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водораздел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Пороги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водопады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Питание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режим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реки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Озёра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Происхождение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озёрных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котловин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Питание озёр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Озёра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сточные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бессточные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Профессия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гидролог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ледники: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горные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покровные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Профессия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гляциолог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60"/>
              <w:ind w:left="112" w:right="37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приводить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примеры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стихийных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явлений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Мировом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океане;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называть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цунами,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приливов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отливов;</w:t>
            </w:r>
          </w:p>
          <w:p>
            <w:pPr>
              <w:pStyle w:val="TableParagraph"/>
              <w:spacing w:line="237" w:lineRule="auto"/>
              <w:ind w:left="112" w:right="27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положение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карте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главных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океанических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тече-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ний,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глубоководных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желобов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впадин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океана,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крупных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островов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полуостровов;</w:t>
            </w:r>
          </w:p>
          <w:p>
            <w:pPr>
              <w:pStyle w:val="TableParagraph"/>
              <w:spacing w:before="1"/>
              <w:ind w:left="112" w:right="10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«река»,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«речная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система»,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«речной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бассейн»,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«водораздел»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объяснения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питания,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режима,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характера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течения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рек;</w:t>
            </w:r>
          </w:p>
          <w:p>
            <w:pPr>
              <w:pStyle w:val="TableParagraph"/>
              <w:spacing w:line="237" w:lineRule="auto"/>
              <w:ind w:left="112" w:right="38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«питание»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«режим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реки»;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классифицировать объекты гидросферы (моря, озёра, реки,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подземные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воды,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болота,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ледники)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заданным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признакам;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выявлять на основе представленной информации причин-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но-следственные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связи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между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питанием,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режимом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реки</w:t>
            </w:r>
          </w:p>
          <w:p>
            <w:pPr>
              <w:pStyle w:val="TableParagraph"/>
              <w:spacing w:line="206" w:lineRule="exact" w:before="2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климатом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речного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бассейна;</w:t>
            </w:r>
          </w:p>
          <w:p>
            <w:pPr>
              <w:pStyle w:val="TableParagraph"/>
              <w:ind w:left="112" w:right="45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сравнивать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реки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заданным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признакам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(при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№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1);</w:t>
            </w:r>
          </w:p>
          <w:p>
            <w:pPr>
              <w:pStyle w:val="TableParagraph"/>
              <w:spacing w:line="237" w:lineRule="auto"/>
              <w:ind w:left="112" w:right="1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давать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географическую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характеристику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крупнейших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озёр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оформлять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виде  презентации  (при  выполне-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нии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групповой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форме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2);</w:t>
            </w:r>
          </w:p>
          <w:p>
            <w:pPr>
              <w:pStyle w:val="TableParagraph"/>
              <w:ind w:left="112" w:right="4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районов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распространения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многолетней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мерзлоты;</w:t>
            </w:r>
          </w:p>
          <w:p>
            <w:pPr>
              <w:pStyle w:val="TableParagraph"/>
              <w:spacing w:line="237" w:lineRule="auto"/>
              <w:ind w:left="112" w:right="2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инструментарий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(способы)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получения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глубине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Мирового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океана,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направлении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океанических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течений,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  ледниках  и  многолетней  мерзлоте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этапах  географического  изучения  Земли;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гидросфере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примере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России;</w:t>
            </w:r>
          </w:p>
          <w:p>
            <w:pPr>
              <w:pStyle w:val="TableParagraph"/>
              <w:spacing w:line="230" w:lineRule="auto" w:before="3"/>
              <w:ind w:left="112" w:right="14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приводить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примеры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использования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человеком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воды;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«грунтовые,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межпластовые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артезианские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воды»;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5.55pt;mso-position-horizontal-relative:page;mso-position-vertical-relative:page;z-index:15749120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3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22641pt;width:12.6pt;height:10.9pt;mso-position-horizontal-relative:page;mso-position-vertical-relative:page;z-index:15749632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59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spacing w:before="2"/>
        <w:jc w:val="left"/>
        <w:rPr>
          <w:sz w:val="15"/>
        </w:rPr>
      </w:pPr>
      <w:r>
        <w:rPr/>
        <w:pict>
          <v:shape style="position:absolute;margin-left:48.041901pt;margin-top:50.023602pt;width:12.6pt;height:11.8pt;mso-position-horizontal-relative:page;mso-position-vertical-relative:page;z-index:15750144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750656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81"/>
        <w:ind w:left="0" w:right="138" w:firstLine="0"/>
        <w:jc w:val="right"/>
        <w:rPr>
          <w:rFonts w:ascii="Sitka Display" w:hAnsi="Sitka Display"/>
          <w:i/>
          <w:sz w:val="18"/>
        </w:rPr>
      </w:pP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>
      <w:pPr>
        <w:pStyle w:val="BodyText"/>
        <w:spacing w:before="7"/>
        <w:jc w:val="left"/>
        <w:rPr>
          <w:rFonts w:ascii="Sitka Display"/>
          <w:i/>
          <w:sz w:val="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5501" w:hRule="atLeast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0" w:lineRule="auto" w:before="67"/>
              <w:ind w:right="16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Подземные</w:t>
            </w:r>
            <w:r>
              <w:rPr>
                <w:color w:val="231F20"/>
                <w:spacing w:val="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воды</w:t>
            </w:r>
            <w:r>
              <w:rPr>
                <w:color w:val="231F20"/>
                <w:spacing w:val="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(грунто-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вые,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межпластовые,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артезианские), их проис-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хождение,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условия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залегания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использова-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Условия образова-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межпластовых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вод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Минеральные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источ-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ники</w:t>
            </w:r>
            <w:r>
              <w:rPr>
                <w:color w:val="231F20"/>
                <w:w w:val="142"/>
                <w:sz w:val="18"/>
              </w:rPr>
              <w:t> </w:t>
            </w:r>
          </w:p>
          <w:p>
            <w:pPr>
              <w:pStyle w:val="TableParagraph"/>
              <w:spacing w:line="230" w:lineRule="auto"/>
              <w:ind w:right="17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Многолетняя мерзлота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Болота, их образование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Стихийные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явления</w:t>
            </w:r>
          </w:p>
          <w:p>
            <w:pPr>
              <w:pStyle w:val="TableParagraph"/>
              <w:spacing w:line="230" w:lineRule="auto"/>
              <w:ind w:right="116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гидросфере,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методы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наблюдения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защиты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Человек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гидросфера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человеком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энергии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космиче-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методов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исследо-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вании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влияния  человека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гидросферу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работы</w:t>
            </w:r>
          </w:p>
          <w:p>
            <w:pPr>
              <w:pStyle w:val="TableParagraph"/>
              <w:spacing w:line="230" w:lineRule="auto"/>
              <w:ind w:right="43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</w:t>
            </w:r>
            <w:r>
              <w:rPr>
                <w:color w:val="231F20"/>
                <w:spacing w:val="4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Сравнение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двух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рек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(России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мира)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заданным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признакам</w:t>
            </w:r>
            <w:r>
              <w:rPr>
                <w:color w:val="231F20"/>
                <w:w w:val="142"/>
                <w:sz w:val="18"/>
              </w:rPr>
              <w:t> </w:t>
            </w:r>
          </w:p>
          <w:p>
            <w:pPr>
              <w:pStyle w:val="TableParagraph"/>
              <w:spacing w:line="230" w:lineRule="auto"/>
              <w:ind w:right="10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</w:t>
            </w:r>
            <w:r>
              <w:rPr>
                <w:color w:val="231F20"/>
                <w:spacing w:val="3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Характеристика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одного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крупнейших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озёр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3" w:lineRule="exact" w:before="60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образование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подземных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вод;</w:t>
            </w:r>
          </w:p>
          <w:p>
            <w:pPr>
              <w:pStyle w:val="TableParagraph"/>
              <w:spacing w:line="230" w:lineRule="auto" w:before="2"/>
              <w:ind w:left="112" w:right="1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различать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грунтовые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межпластовые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воды,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водопроницаемые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водоупорные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породы;</w:t>
            </w:r>
          </w:p>
          <w:p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образование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подземных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вод;</w:t>
            </w:r>
          </w:p>
          <w:p>
            <w:pPr>
              <w:pStyle w:val="TableParagraph"/>
              <w:spacing w:line="230" w:lineRule="auto" w:before="2"/>
              <w:ind w:left="112" w:right="52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сравнивать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чистоту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межпластовых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грунтовых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вод;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выявлять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существенные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признаки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артезианских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вод;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находить,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систематизировать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информацию</w:t>
            </w:r>
          </w:p>
          <w:p>
            <w:pPr>
              <w:pStyle w:val="TableParagraph"/>
              <w:spacing w:line="230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поверхностных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водных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объектах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местности;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самостоя-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тельно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выбирать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оптимальную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форму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представления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ческой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  <w:p>
            <w:pPr>
              <w:pStyle w:val="TableParagraph"/>
              <w:spacing w:line="194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3);</w:t>
            </w:r>
          </w:p>
          <w:p>
            <w:pPr>
              <w:pStyle w:val="TableParagraph"/>
              <w:spacing w:line="230" w:lineRule="auto" w:before="1"/>
              <w:ind w:left="112" w:right="27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суждения,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выражать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точку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зрения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проблеме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исчерпаемости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неисчерпаемости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ресурсов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пресной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воды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планете;</w:t>
            </w:r>
          </w:p>
          <w:p>
            <w:pPr>
              <w:pStyle w:val="TableParagraph"/>
              <w:spacing w:line="230" w:lineRule="auto"/>
              <w:ind w:left="112" w:right="12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планировать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организацию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совместной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учебного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проекта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повышении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уровня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Мирового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океана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связи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глобальными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изменениями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климата;</w:t>
            </w:r>
          </w:p>
          <w:p>
            <w:pPr>
              <w:pStyle w:val="TableParagraph"/>
              <w:spacing w:line="230" w:lineRule="auto"/>
              <w:ind w:left="112" w:right="29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4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причины</w:t>
            </w:r>
            <w:r>
              <w:rPr>
                <w:color w:val="231F20"/>
                <w:spacing w:val="4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достижения</w:t>
            </w:r>
            <w:r>
              <w:rPr>
                <w:color w:val="231F20"/>
                <w:spacing w:val="4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(недостижения)</w:t>
            </w:r>
            <w:r>
              <w:rPr>
                <w:color w:val="231F20"/>
                <w:spacing w:val="4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результатов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деятельности,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давать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оценку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приобретённому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опыту;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оцени-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вать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соответствие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результата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</w:tbl>
    <w:p>
      <w:pPr>
        <w:spacing w:after="0" w:line="230" w:lineRule="auto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1612" w:hRule="atLeast"/>
        </w:trPr>
        <w:tc>
          <w:tcPr>
            <w:tcW w:w="1531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</w:tcPr>
          <w:p>
            <w:pPr>
              <w:pStyle w:val="TableParagraph"/>
              <w:spacing w:before="71"/>
              <w:ind w:left="113" w:right="18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России по плану в форме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презентации</w:t>
            </w:r>
            <w:r>
              <w:rPr>
                <w:color w:val="231F20"/>
                <w:w w:val="142"/>
                <w:sz w:val="18"/>
              </w:rPr>
              <w:t> </w:t>
            </w:r>
          </w:p>
          <w:p>
            <w:pPr>
              <w:pStyle w:val="TableParagraph"/>
              <w:spacing w:line="237" w:lineRule="auto"/>
              <w:ind w:left="113" w:right="33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Составление перечня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поверхностных водных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объектов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края</w:t>
            </w:r>
          </w:p>
          <w:p>
            <w:pPr>
              <w:pStyle w:val="TableParagraph"/>
              <w:spacing w:before="1"/>
              <w:ind w:left="113" w:right="56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их систематизация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форме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таблицы</w:t>
            </w:r>
          </w:p>
        </w:tc>
        <w:tc>
          <w:tcPr>
            <w:tcW w:w="5999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1531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98" w:lineRule="exact" w:before="6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3.</w:t>
            </w:r>
          </w:p>
        </w:tc>
        <w:tc>
          <w:tcPr>
            <w:tcW w:w="2608" w:type="dxa"/>
            <w:tcBorders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5" w:lineRule="exact" w:before="7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Воздушная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оболочка</w:t>
            </w:r>
          </w:p>
        </w:tc>
        <w:tc>
          <w:tcPr>
            <w:tcW w:w="5999" w:type="dxa"/>
            <w:tcBorders>
              <w:bottom w:val="nil"/>
            </w:tcBorders>
          </w:tcPr>
          <w:p>
            <w:pPr>
              <w:pStyle w:val="TableParagraph"/>
              <w:spacing w:line="197" w:lineRule="exact" w:before="69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строение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атмосферы;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Атмосфера</w:t>
            </w:r>
            <w:r>
              <w:rPr>
                <w:rFonts w:ascii="Cambria" w:hAnsi="Cambria"/>
                <w:b/>
                <w:color w:val="231F20"/>
                <w:spacing w:val="3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—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Земли: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газовый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состав,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сравнивать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свойства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воздуха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частях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атмосферы;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воздушная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строение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значение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газов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составе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воздуха;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оболочка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атмосферы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сравнивать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свойства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воздуха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континентальных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морских</w:t>
            </w:r>
          </w:p>
        </w:tc>
      </w:tr>
      <w:tr>
        <w:trPr>
          <w:trHeight w:val="4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99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(11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Температура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воздуха</w:t>
            </w:r>
            <w:r>
              <w:rPr>
                <w:color w:val="231F20"/>
                <w:w w:val="142"/>
                <w:sz w:val="18"/>
              </w:rPr>
              <w:t> </w:t>
            </w:r>
          </w:p>
          <w:p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Суточный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ход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температу-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воздушных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массах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(температура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воздуха,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влажность,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запылён-</w:t>
            </w:r>
          </w:p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ность);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ры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воздуха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графи-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«атмосфера»,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«тропосфера»,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«стратосфе-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ческое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отображение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ра»,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«верхние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слои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атмосферы»;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Особенности</w:t>
            </w:r>
            <w:r>
              <w:rPr>
                <w:color w:val="231F20"/>
                <w:spacing w:val="36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суточного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«атмосферное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давление»,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«ветер»,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«атмос-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температуры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возду-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ферные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осадки»,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«воздушные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массы»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высо-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(или)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практико-ориентированных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Солнца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горизон-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определять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амплитуду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температуры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воздуха,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тенденции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Среднесуточная,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изменений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температуры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воздуха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статистическим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данным;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среднемесячная,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средне-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устанавливать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зависимость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нагревания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земной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поверхности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годовая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температура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угла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падения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солнечных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лучей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течение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суток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течение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Зависимость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нагревания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года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примере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представленных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земной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поверхности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данных;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угла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падения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солнечных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определять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различие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температуре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воздуха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атмосферном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лучей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Годовой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ход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давлении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разной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высоте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уровнем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моря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решении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температуры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воздуха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практико-ориентированных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Атмосферное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давле-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виды облаков 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связанные с ними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типы погоды;</w:t>
            </w:r>
          </w:p>
        </w:tc>
      </w:tr>
      <w:tr>
        <w:trPr>
          <w:trHeight w:val="301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Ветер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причины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его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проводить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измерения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погоды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использо-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751168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559387pt;width:12.6pt;height:10.25pt;mso-position-horizontal-relative:page;mso-position-vertical-relative:page;z-index:15751680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61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jc w:val="left"/>
        <w:rPr>
          <w:rFonts w:ascii="Sitka Display"/>
          <w:i/>
          <w:sz w:val="14"/>
        </w:rPr>
      </w:pPr>
      <w:r>
        <w:rPr/>
        <w:pict>
          <v:shape style="position:absolute;margin-left:48.041901pt;margin-top:50.023602pt;width:12.6pt;height:10.95pt;mso-position-horizontal-relative:page;mso-position-vertical-relative:page;z-index:15752192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752704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80"/>
        <w:ind w:left="0" w:right="138" w:firstLine="0"/>
        <w:jc w:val="right"/>
        <w:rPr>
          <w:rFonts w:ascii="Sitka Display" w:hAnsi="Sitka Display"/>
          <w:i/>
          <w:sz w:val="18"/>
        </w:rPr>
      </w:pP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>
      <w:pPr>
        <w:pStyle w:val="BodyText"/>
        <w:spacing w:before="7"/>
        <w:jc w:val="left"/>
        <w:rPr>
          <w:rFonts w:ascii="Sitka Display"/>
          <w:i/>
          <w:sz w:val="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261" w:hRule="atLeast"/>
        </w:trPr>
        <w:tc>
          <w:tcPr>
            <w:tcW w:w="1531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1" w:lineRule="exact" w:before="6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возникновения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Роза</w:t>
            </w:r>
          </w:p>
        </w:tc>
        <w:tc>
          <w:tcPr>
            <w:tcW w:w="5999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83" w:lineRule="exact" w:before="58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ванием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аналоговых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(или)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цифровых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приборов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(термометр,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ветров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Бризы 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Муссоны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барометр,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анемометр,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флюгер);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Вода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атмосфере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Влаж-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различать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относительную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абсолютную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влажность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воздуха;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воздуха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Образова-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называть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образования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облаков,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тумана;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 облаков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Облака и 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виды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атмосферных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осадков;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Туман 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Образова-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объяснять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направления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дневных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ночных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бризов,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муссонов;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выпадение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атмо-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«погода»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«климат»,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«бриз»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«муссон»;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сферных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осадков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Виды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годовой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ход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температуры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воздуха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разных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атмосферных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осадков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географических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широтах;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Погода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показатели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объяснять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spacing w:val="-2"/>
                <w:w w:val="120"/>
                <w:sz w:val="18"/>
              </w:rPr>
              <w:t>влияние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spacing w:val="-2"/>
                <w:w w:val="120"/>
                <w:sz w:val="18"/>
              </w:rPr>
              <w:t>различных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климатообразующих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факторов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изменения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на</w:t>
            </w:r>
            <w:r>
              <w:rPr>
                <w:color w:val="231F20"/>
                <w:spacing w:val="-13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климат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отдельных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территорий;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зависимость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климата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погоды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географической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широты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высоты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уровнем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Климат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климатообразу-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моря;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ющие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факторы </w:t>
            </w:r>
            <w:r>
              <w:rPr>
                <w:color w:val="231F20"/>
                <w:spacing w:val="4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Зависи-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климатические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пояса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Земли;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мость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климата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приводить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примеры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стихийных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явлений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атмосфере;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фической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широты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приводить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примеры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влияния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климата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жизнь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хозяйствен-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высоты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ную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человека;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уровнем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моря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систематизировать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географическую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информацию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разных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Человек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атмосфера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формах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устанав-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Взаимовлияние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человека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ливать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зависимость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температурой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воздуха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относи-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атмосферы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Адаптация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тельной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влажностью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анализа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графиков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суточного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человека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температуры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воздуха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относительной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влажности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ским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условиям</w:t>
            </w:r>
            <w:r>
              <w:rPr>
                <w:color w:val="231F20"/>
                <w:spacing w:val="3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Профес-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2);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сия</w:t>
            </w:r>
            <w:r>
              <w:rPr>
                <w:color w:val="231F20"/>
                <w:spacing w:val="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метеоролог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географические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вопросы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изучения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глобаль-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метеорологические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климатических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изменений;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оценивать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достоверность</w:t>
            </w:r>
          </w:p>
        </w:tc>
      </w:tr>
      <w:tr>
        <w:trPr>
          <w:trHeight w:val="27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данные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способы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194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имеющейся</w:t>
            </w:r>
            <w:r>
              <w:rPr>
                <w:color w:val="231F20"/>
                <w:spacing w:val="3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информации;</w:t>
            </w:r>
          </w:p>
        </w:tc>
      </w:tr>
    </w:tbl>
    <w:p>
      <w:pPr>
        <w:spacing w:after="0" w:line="194" w:lineRule="exact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266" w:hRule="atLeast"/>
        </w:trPr>
        <w:tc>
          <w:tcPr>
            <w:tcW w:w="1531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4" w:lineRule="exact" w:before="6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отображения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состояния</w:t>
            </w:r>
          </w:p>
        </w:tc>
        <w:tc>
          <w:tcPr>
            <w:tcW w:w="5999" w:type="dxa"/>
            <w:tcBorders>
              <w:bottom w:val="nil"/>
            </w:tcBorders>
          </w:tcPr>
          <w:p>
            <w:pPr>
              <w:pStyle w:val="TableParagraph"/>
              <w:spacing w:line="186" w:lineRule="exact" w:before="61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выбирать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анализировать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географическую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информацию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погоды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метеорологиче-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о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глобальных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климатических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изменениях;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ской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карте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Стихийные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находить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текстах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информацию,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характеризующую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погоду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явления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атмосфере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климат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местности;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Современные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планировать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организацию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совместной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исследованию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климата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изуче-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глобальных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климатических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изменений;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выражать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свою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точку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наблюдения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зрения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проблеме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глобальных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климатических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изменений;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глобальным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климатом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сопоставлять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суждения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суждениями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участников</w:t>
            </w:r>
          </w:p>
        </w:tc>
      </w:tr>
      <w:tr>
        <w:trPr>
          <w:trHeight w:val="196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Профессия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климатолог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диалога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Дистанционные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методы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исследовании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влияния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воздушную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оболочку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202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2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52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татов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наблюдения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погодой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</w:t>
            </w:r>
            <w:r>
              <w:rPr>
                <w:color w:val="231F20"/>
                <w:spacing w:val="5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графиков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суточного</w:t>
            </w:r>
            <w:r>
              <w:rPr>
                <w:color w:val="231F20"/>
                <w:spacing w:val="-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-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температу-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ры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spacing w:val="-2"/>
                <w:w w:val="120"/>
                <w:sz w:val="18"/>
              </w:rPr>
              <w:t>воздуха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относитель-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влажности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целью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установления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данными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элемента-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304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погоды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1531" w:type="dxa"/>
            <w:tcBorders>
              <w:bottom w:val="nil"/>
            </w:tcBorders>
          </w:tcPr>
          <w:p>
            <w:pPr>
              <w:pStyle w:val="TableParagraph"/>
              <w:spacing w:line="198" w:lineRule="exact" w:before="55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4.</w:t>
            </w:r>
          </w:p>
        </w:tc>
        <w:tc>
          <w:tcPr>
            <w:tcW w:w="2608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95" w:lineRule="exact" w:before="57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Биосфера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оболочка</w:t>
            </w:r>
          </w:p>
        </w:tc>
        <w:tc>
          <w:tcPr>
            <w:tcW w:w="5999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95" w:lineRule="exact" w:before="57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Характеризовать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существенные</w:t>
            </w:r>
            <w:r>
              <w:rPr>
                <w:color w:val="231F20"/>
                <w:spacing w:val="3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признаки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биосферы;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Биосфера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—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4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Границы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биосфе-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называть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границы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биосферы;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оболочка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ры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Профессии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биогео-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приспособления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живых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организмов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жизни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граф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геоэколог</w:t>
            </w:r>
            <w:r>
              <w:rPr>
                <w:color w:val="231F20"/>
                <w:spacing w:val="5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Расти-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среде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обитания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зонах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Мировом</w:t>
            </w:r>
          </w:p>
        </w:tc>
      </w:tr>
      <w:tr>
        <w:trPr>
          <w:trHeight w:val="305" w:hRule="atLeast"/>
        </w:trPr>
        <w:tc>
          <w:tcPr>
            <w:tcW w:w="1531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199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(5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198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тельный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животный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мир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океане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глубиной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географической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широтой;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753216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280396pt;width:12.6pt;height:10.8pt;mso-position-horizontal-relative:page;mso-position-vertical-relative:page;z-index:15753728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63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spacing w:before="11"/>
        <w:jc w:val="left"/>
        <w:rPr>
          <w:rFonts w:ascii="Sitka Display"/>
          <w:i/>
          <w:sz w:val="13"/>
        </w:rPr>
      </w:pPr>
      <w:r>
        <w:rPr/>
        <w:pict>
          <v:shape style="position:absolute;margin-left:48.041901pt;margin-top:50.023602pt;width:12.6pt;height:11.25pt;mso-position-horizontal-relative:page;mso-position-vertical-relative:page;z-index:15754240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754752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95"/>
        <w:ind w:left="0" w:right="138" w:firstLine="0"/>
        <w:jc w:val="right"/>
        <w:rPr>
          <w:sz w:val="18"/>
        </w:rPr>
      </w:pPr>
      <w:r>
        <w:rPr>
          <w:color w:val="231F20"/>
          <w:w w:val="115"/>
          <w:sz w:val="18"/>
        </w:rPr>
        <w:t>Окончание</w:t>
      </w:r>
      <w:r>
        <w:rPr>
          <w:color w:val="231F20"/>
          <w:spacing w:val="-7"/>
          <w:w w:val="115"/>
          <w:sz w:val="18"/>
        </w:rPr>
        <w:t> </w:t>
      </w:r>
      <w:r>
        <w:rPr>
          <w:color w:val="231F20"/>
          <w:w w:val="115"/>
          <w:sz w:val="18"/>
        </w:rPr>
        <w:t>табл</w:t>
      </w:r>
      <w:r>
        <w:rPr>
          <w:color w:val="231F20"/>
          <w:w w:val="142"/>
          <w:sz w:val="18"/>
        </w:rPr>
        <w:t> </w:t>
      </w:r>
    </w:p>
    <w:p>
      <w:pPr>
        <w:pStyle w:val="BodyText"/>
        <w:spacing w:before="5"/>
        <w:jc w:val="left"/>
        <w:rPr>
          <w:sz w:val="6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324" w:hRule="atLeast"/>
        </w:trPr>
        <w:tc>
          <w:tcPr>
            <w:tcW w:w="1531" w:type="dxa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8" w:lineRule="exact" w:before="11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Земли</w:t>
            </w:r>
            <w:r>
              <w:rPr>
                <w:color w:val="231F20"/>
                <w:spacing w:val="5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Разнообразие</w:t>
            </w:r>
          </w:p>
        </w:tc>
        <w:tc>
          <w:tcPr>
            <w:tcW w:w="5999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87" w:lineRule="exact" w:before="118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густо-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малозаселённых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территорий</w:t>
            </w:r>
          </w:p>
        </w:tc>
      </w:tr>
      <w:tr>
        <w:trPr>
          <w:trHeight w:val="20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животного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растительно-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мира;</w:t>
            </w:r>
          </w:p>
        </w:tc>
      </w:tr>
      <w:tr>
        <w:trPr>
          <w:trHeight w:val="20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Приспособление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приводить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примеры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экологических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проблем,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связанных</w:t>
            </w:r>
          </w:p>
        </w:tc>
      </w:tr>
      <w:tr>
        <w:trPr>
          <w:trHeight w:val="20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живых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организмов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34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биосферой;</w:t>
            </w:r>
          </w:p>
        </w:tc>
      </w:tr>
      <w:tr>
        <w:trPr>
          <w:trHeight w:val="20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среде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обитания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выбирать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оптимальную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форму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представления</w:t>
            </w:r>
          </w:p>
        </w:tc>
      </w:tr>
      <w:tr>
        <w:trPr>
          <w:trHeight w:val="20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природных зонах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географической</w:t>
            </w:r>
            <w:r>
              <w:rPr>
                <w:color w:val="231F20"/>
                <w:spacing w:val="3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информации;</w:t>
            </w:r>
          </w:p>
        </w:tc>
      </w:tr>
      <w:tr>
        <w:trPr>
          <w:trHeight w:val="20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Жизнь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океане </w:t>
            </w:r>
            <w:r>
              <w:rPr>
                <w:color w:val="231F20"/>
                <w:spacing w:val="4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находить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систематизировать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информацию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состоянии</w:t>
            </w:r>
          </w:p>
        </w:tc>
      </w:tr>
      <w:tr>
        <w:trPr>
          <w:trHeight w:val="20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животного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расти-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окружающей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среды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практи-</w:t>
            </w:r>
          </w:p>
        </w:tc>
      </w:tr>
      <w:tr>
        <w:trPr>
          <w:trHeight w:val="20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тельного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мира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океана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ческой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</w:tc>
      </w:tr>
      <w:tr>
        <w:trPr>
          <w:trHeight w:val="20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глубиной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географические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вопросы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исследовательский</w:t>
            </w:r>
          </w:p>
        </w:tc>
      </w:tr>
      <w:tr>
        <w:trPr>
          <w:trHeight w:val="20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ской широтой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Человек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инструмент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познания;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составлять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план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учебного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исследования</w:t>
            </w:r>
          </w:p>
        </w:tc>
      </w:tr>
      <w:tr>
        <w:trPr>
          <w:trHeight w:val="20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часть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биосферы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установлению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причинно-следственных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связей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изменения</w:t>
            </w:r>
          </w:p>
        </w:tc>
      </w:tr>
      <w:tr>
        <w:trPr>
          <w:trHeight w:val="20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Распространение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людей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животного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растительного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океана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глубиной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геогра-</w:t>
            </w:r>
          </w:p>
        </w:tc>
      </w:tr>
      <w:tr>
        <w:trPr>
          <w:trHeight w:val="20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Земле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фической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широтой;</w:t>
            </w:r>
          </w:p>
        </w:tc>
      </w:tr>
      <w:tr>
        <w:trPr>
          <w:trHeight w:val="20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Исследования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экологи-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описывать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растительность,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устанавливать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связи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между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ком-</w:t>
            </w:r>
          </w:p>
        </w:tc>
      </w:tr>
      <w:tr>
        <w:trPr>
          <w:trHeight w:val="19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ческие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проблемы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понентами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природы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>
        <w:trPr>
          <w:trHeight w:val="20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работа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</w:t>
            </w:r>
            <w:r>
              <w:rPr>
                <w:color w:val="231F20"/>
                <w:spacing w:val="1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Характеристика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проводить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наблюдения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фиксировать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систематизировать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</w:p>
        </w:tc>
      </w:tr>
      <w:tr>
        <w:trPr>
          <w:trHeight w:val="20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растительности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участка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результаты;</w:t>
            </w:r>
          </w:p>
        </w:tc>
      </w:tr>
      <w:tr>
        <w:trPr>
          <w:trHeight w:val="20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местности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края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планировать</w:t>
            </w:r>
            <w:r>
              <w:rPr>
                <w:color w:val="231F20"/>
                <w:spacing w:val="4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организацию</w:t>
            </w:r>
            <w:r>
              <w:rPr>
                <w:color w:val="231F20"/>
                <w:spacing w:val="4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совместной</w:t>
            </w:r>
            <w:r>
              <w:rPr>
                <w:color w:val="231F20"/>
                <w:spacing w:val="4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работы,</w:t>
            </w:r>
            <w:r>
              <w:rPr>
                <w:color w:val="231F20"/>
                <w:spacing w:val="4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распределять</w:t>
            </w:r>
          </w:p>
        </w:tc>
      </w:tr>
      <w:tr>
        <w:trPr>
          <w:trHeight w:val="378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роли,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принимать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цель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совместной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деятельности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  <w:tr>
        <w:trPr>
          <w:trHeight w:val="560" w:hRule="atLeast"/>
        </w:trPr>
        <w:tc>
          <w:tcPr>
            <w:tcW w:w="1013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173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Заключение</w:t>
            </w:r>
            <w:r>
              <w:rPr>
                <w:rFonts w:ascii="Cambria" w:hAnsi="Cambria"/>
                <w:b/>
                <w:color w:val="231F20"/>
                <w:spacing w:val="39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(4  часа)</w:t>
            </w:r>
          </w:p>
        </w:tc>
      </w:tr>
    </w:tbl>
    <w:p>
      <w:pPr>
        <w:spacing w:after="0"/>
        <w:rPr>
          <w:rFonts w:ascii="Cambria" w:hAnsi="Cambria"/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277" w:hRule="atLeast"/>
        </w:trPr>
        <w:tc>
          <w:tcPr>
            <w:tcW w:w="1531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98" w:lineRule="exact" w:before="5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Заключение.</w:t>
            </w:r>
          </w:p>
        </w:tc>
        <w:tc>
          <w:tcPr>
            <w:tcW w:w="2608" w:type="dxa"/>
            <w:tcBorders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5" w:lineRule="exact" w:before="6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Взаимосвязь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оболочек</w:t>
            </w:r>
          </w:p>
        </w:tc>
        <w:tc>
          <w:tcPr>
            <w:tcW w:w="5999" w:type="dxa"/>
            <w:tcBorders>
              <w:bottom w:val="nil"/>
            </w:tcBorders>
          </w:tcPr>
          <w:p>
            <w:pPr>
              <w:pStyle w:val="TableParagraph"/>
              <w:spacing w:line="197" w:lineRule="exact" w:before="60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«почва»,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«плодородие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почв»,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«природный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Природно-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Земли</w:t>
            </w:r>
            <w:r>
              <w:rPr>
                <w:color w:val="231F20"/>
                <w:spacing w:val="4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Понятие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комплекс»,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«природно-территориальный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комплекс»,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«кругово-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территори-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родном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комплексе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рот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веществ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природе»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решения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(или)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альные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Природно-территориаль-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ко-ориентированных</w:t>
            </w:r>
            <w:r>
              <w:rPr>
                <w:color w:val="231F20"/>
                <w:spacing w:val="4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задач;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комплексы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ный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комплекс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Глобаль-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приводить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примеры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взаимосвязи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оболочек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Земли;</w:t>
            </w:r>
          </w:p>
        </w:tc>
      </w:tr>
      <w:tr>
        <w:trPr>
          <w:trHeight w:val="4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99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ные,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региональные</w:t>
            </w:r>
          </w:p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локальные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природные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почвы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естественному</w:t>
            </w:r>
          </w:p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плодородию;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комплексы</w:t>
            </w:r>
            <w:r>
              <w:rPr>
                <w:color w:val="231F20"/>
                <w:spacing w:val="4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Природные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называть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факторы,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влияющие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образование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почвы;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комплексы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взаимосвязи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компонентов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природно-территориаль-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Круговороты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ществ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Земле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Почва,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описывать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круговороты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вещества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Земле;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строение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состав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особо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охраняемых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территорий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мира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Образование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почвы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дородие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почв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Охрана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объектов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списка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Всемирного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почв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наследия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ЮНЕСКО;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Природная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среда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Охрана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причины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необходимости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охраны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природы;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сохране-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природы</w:t>
            </w:r>
            <w:r>
              <w:rPr>
                <w:color w:val="231F20"/>
                <w:spacing w:val="3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биоразнообразия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планеты;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особо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охраняемые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извлекать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информацию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выявления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примеров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путей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решения</w:t>
            </w:r>
          </w:p>
        </w:tc>
      </w:tr>
      <w:tr>
        <w:trPr>
          <w:trHeight w:val="20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тории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Всемирное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насле-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экологических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проблем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источников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дие</w:t>
            </w:r>
            <w:r>
              <w:rPr>
                <w:color w:val="231F20"/>
                <w:spacing w:val="18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ЮНЕСКО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12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2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работа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(выполняется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сти)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</w:t>
            </w:r>
            <w:r>
              <w:rPr>
                <w:color w:val="231F20"/>
                <w:spacing w:val="1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Характеристика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локального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природного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86" w:hRule="atLeast"/>
        </w:trPr>
        <w:tc>
          <w:tcPr>
            <w:tcW w:w="1531" w:type="dxa"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плану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755264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136414pt;width:12.6pt;height:11.1pt;mso-position-horizontal-relative:page;mso-position-vertical-relative:page;z-index:15755776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65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spacing w:before="7"/>
        <w:jc w:val="left"/>
        <w:rPr>
          <w:sz w:val="12"/>
        </w:rPr>
      </w:pPr>
      <w:r>
        <w:rPr/>
        <w:pict>
          <v:shape style="position:absolute;margin-left:48.041901pt;margin-top:50.023602pt;width:12.6pt;height:11.35pt;mso-position-horizontal-relative:page;mso-position-vertical-relative:page;z-index:15756288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6.35pt;mso-position-horizontal-relative:page;mso-position-vertical-relative:page;z-index:15756800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0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-5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pStyle w:val="Heading3"/>
        <w:numPr>
          <w:ilvl w:val="0"/>
          <w:numId w:val="3"/>
        </w:numPr>
        <w:tabs>
          <w:tab w:pos="312" w:val="left" w:leader="none"/>
        </w:tabs>
        <w:spacing w:line="240" w:lineRule="auto" w:before="95" w:after="0"/>
        <w:ind w:left="311" w:right="0" w:hanging="194"/>
        <w:jc w:val="left"/>
      </w:pPr>
      <w:r>
        <w:rPr>
          <w:color w:val="231F20"/>
          <w:w w:val="105"/>
        </w:rPr>
        <w:t>класс</w:t>
      </w:r>
    </w:p>
    <w:p>
      <w:pPr>
        <w:pStyle w:val="BodyText"/>
        <w:spacing w:before="64"/>
        <w:ind w:left="117"/>
        <w:jc w:val="left"/>
      </w:pPr>
      <w:r>
        <w:rPr>
          <w:color w:val="231F20"/>
          <w:w w:val="115"/>
        </w:rPr>
        <w:t>(2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часа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неделю,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всего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68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часов,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3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часа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—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резервное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время)</w:t>
      </w:r>
    </w:p>
    <w:p>
      <w:pPr>
        <w:pStyle w:val="BodyText"/>
        <w:spacing w:after="1"/>
        <w:jc w:val="left"/>
        <w:rPr>
          <w:sz w:val="11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3" w:hRule="atLeast"/>
        </w:trPr>
        <w:tc>
          <w:tcPr>
            <w:tcW w:w="1531" w:type="dxa"/>
          </w:tcPr>
          <w:p>
            <w:pPr>
              <w:pStyle w:val="TableParagraph"/>
              <w:spacing w:line="228" w:lineRule="auto" w:before="68"/>
              <w:ind w:left="203" w:right="122" w:hanging="6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блоки,</w:t>
            </w:r>
            <w:r>
              <w:rPr>
                <w:rFonts w:ascii="Cambria" w:hAnsi="Cambria"/>
                <w:b/>
                <w:color w:val="231F20"/>
                <w:spacing w:val="34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темы</w:t>
            </w:r>
          </w:p>
        </w:tc>
        <w:tc>
          <w:tcPr>
            <w:tcW w:w="2608" w:type="dxa"/>
          </w:tcPr>
          <w:p>
            <w:pPr>
              <w:pStyle w:val="TableParagraph"/>
              <w:spacing w:before="159"/>
              <w:ind w:left="3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999" w:type="dxa"/>
          </w:tcPr>
          <w:p>
            <w:pPr>
              <w:pStyle w:val="TableParagraph"/>
              <w:spacing w:before="159"/>
              <w:ind w:left="969" w:right="96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>
        <w:trPr>
          <w:trHeight w:val="421" w:hRule="atLeast"/>
        </w:trPr>
        <w:tc>
          <w:tcPr>
            <w:tcW w:w="10138" w:type="dxa"/>
            <w:gridSpan w:val="3"/>
            <w:tcBorders>
              <w:bottom w:val="single" w:sz="6" w:space="0" w:color="231F20"/>
            </w:tcBorders>
          </w:tcPr>
          <w:p>
            <w:pPr>
              <w:pStyle w:val="TableParagraph"/>
              <w:spacing w:before="59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1.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Главные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закономерности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природы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Земли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(24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часа)</w:t>
            </w:r>
          </w:p>
        </w:tc>
      </w:tr>
      <w:tr>
        <w:trPr>
          <w:trHeight w:val="4017" w:hRule="atLeast"/>
        </w:trPr>
        <w:tc>
          <w:tcPr>
            <w:tcW w:w="153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before="85"/>
              <w:ind w:right="48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Географи-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ческая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оболочка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часа)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42" w:lineRule="auto" w:before="88"/>
              <w:ind w:left="113" w:right="1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Географическая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оболоч-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ка: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  строения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Целостность,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зональность,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ритмичность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следствия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ская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зональность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родные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зоны)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высотная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поясность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Современные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исследования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сохране-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нию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важнейших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биотопов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Земли</w:t>
            </w:r>
            <w:r>
              <w:rPr>
                <w:color w:val="231F20"/>
                <w:w w:val="142"/>
                <w:sz w:val="18"/>
              </w:rPr>
              <w:t> </w:t>
            </w:r>
          </w:p>
          <w:p>
            <w:pPr>
              <w:pStyle w:val="TableParagraph"/>
              <w:spacing w:before="9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работа</w:t>
            </w:r>
          </w:p>
          <w:p>
            <w:pPr>
              <w:pStyle w:val="TableParagraph"/>
              <w:spacing w:line="242" w:lineRule="auto" w:before="3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Выявление проявления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широтной зональности</w:t>
            </w:r>
          </w:p>
          <w:p>
            <w:pPr>
              <w:pStyle w:val="TableParagraph"/>
              <w:spacing w:line="242" w:lineRule="auto" w:before="2"/>
              <w:ind w:left="113" w:right="36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картам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42" w:lineRule="auto" w:before="89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границы,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строение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(целостность,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зональ-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ность,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ритмичность)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географической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оболочки;</w:t>
            </w:r>
          </w:p>
          <w:p>
            <w:pPr>
              <w:pStyle w:val="TableParagraph"/>
              <w:spacing w:line="242" w:lineRule="auto" w:before="2"/>
              <w:ind w:left="112" w:right="58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различать</w:t>
            </w:r>
            <w:r>
              <w:rPr>
                <w:color w:val="231F20"/>
                <w:spacing w:val="3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изученные</w:t>
            </w:r>
            <w:r>
              <w:rPr>
                <w:color w:val="231F20"/>
                <w:spacing w:val="3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процессы</w:t>
            </w:r>
            <w:r>
              <w:rPr>
                <w:color w:val="231F20"/>
                <w:spacing w:val="3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явления,</w:t>
            </w:r>
            <w:r>
              <w:rPr>
                <w:color w:val="231F20"/>
                <w:spacing w:val="3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происходящие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географической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оболочке;</w:t>
            </w:r>
          </w:p>
          <w:p>
            <w:pPr>
              <w:pStyle w:val="TableParagraph"/>
              <w:spacing w:line="242" w:lineRule="auto" w:before="2"/>
              <w:ind w:left="112"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</w:t>
            </w:r>
            <w:r>
              <w:rPr>
                <w:color w:val="231F20"/>
                <w:spacing w:val="4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проявление</w:t>
            </w:r>
            <w:r>
              <w:rPr>
                <w:color w:val="231F20"/>
                <w:spacing w:val="4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изученных</w:t>
            </w:r>
            <w:r>
              <w:rPr>
                <w:color w:val="231F20"/>
                <w:spacing w:val="4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географических</w:t>
            </w:r>
            <w:r>
              <w:rPr>
                <w:color w:val="231F20"/>
                <w:spacing w:val="4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явлений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являющиеся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отражением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таких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свойств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оболочки,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зональность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(азональность),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ритмичность</w:t>
            </w:r>
          </w:p>
          <w:p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целостность;</w:t>
            </w:r>
          </w:p>
          <w:p>
            <w:pPr>
              <w:pStyle w:val="TableParagraph"/>
              <w:spacing w:line="242" w:lineRule="auto" w:before="3"/>
              <w:ind w:left="112" w:right="73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выявлять проявления широтной зональности по картам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природных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зон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(при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работы</w:t>
            </w:r>
          </w:p>
          <w:p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  <w:p>
            <w:pPr>
              <w:pStyle w:val="TableParagraph"/>
              <w:spacing w:line="242" w:lineRule="auto" w:before="4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структуру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высотных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поясов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горных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систем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целью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выявления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географического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положения</w:t>
            </w:r>
          </w:p>
          <w:p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абсолютной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высоты;</w:t>
            </w:r>
          </w:p>
          <w:p>
            <w:pPr>
              <w:pStyle w:val="TableParagraph"/>
              <w:spacing w:line="242" w:lineRule="auto" w:before="3"/>
              <w:ind w:left="112" w:right="21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описывать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карте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полушарий,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карте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океанов,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глобусу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местоположение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изученных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географических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объектов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(или)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практико-ориентированных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  <w:tr>
        <w:trPr>
          <w:trHeight w:val="657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87"/>
              <w:ind w:left="113" w:right="3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2.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Литосфера</w:t>
            </w:r>
          </w:p>
        </w:tc>
        <w:tc>
          <w:tcPr>
            <w:tcW w:w="2608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42" w:lineRule="auto" w:before="90"/>
              <w:ind w:left="113" w:right="36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История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Земли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планеты</w:t>
            </w:r>
            <w:r>
              <w:rPr>
                <w:color w:val="231F20"/>
                <w:spacing w:val="33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Литосферные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42" w:lineRule="auto" w:before="90"/>
              <w:ind w:left="112" w:right="6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карте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мира,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карте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океанов,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глобусу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местоположение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крупных</w:t>
            </w:r>
          </w:p>
        </w:tc>
      </w:tr>
    </w:tbl>
    <w:p>
      <w:pPr>
        <w:spacing w:after="0" w:line="242" w:lineRule="auto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279" w:hRule="atLeast"/>
        </w:trPr>
        <w:tc>
          <w:tcPr>
            <w:tcW w:w="1531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200" w:lineRule="exact" w:before="5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рельеф</w:t>
            </w:r>
          </w:p>
        </w:tc>
        <w:tc>
          <w:tcPr>
            <w:tcW w:w="2608" w:type="dxa"/>
            <w:tcBorders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7" w:lineRule="exact" w:before="6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плиты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движение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bottom w:val="nil"/>
            </w:tcBorders>
          </w:tcPr>
          <w:p>
            <w:pPr>
              <w:pStyle w:val="TableParagraph"/>
              <w:spacing w:line="195" w:lineRule="exact" w:before="64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форм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рельефа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(или)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практико-ориен-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9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Земли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Материки,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океаны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тированных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</w:tc>
      </w:tr>
      <w:tr>
        <w:trPr>
          <w:trHeight w:val="41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201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(6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части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света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Сейсмиче-</w:t>
            </w:r>
          </w:p>
          <w:p>
            <w:pPr>
              <w:pStyle w:val="TableParagraph"/>
              <w:spacing w:line="193" w:lineRule="exact" w:before="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ские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пояса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закономерности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изменения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пространстве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круп-</w:t>
            </w:r>
          </w:p>
          <w:p>
            <w:pPr>
              <w:pStyle w:val="TableParagraph"/>
              <w:spacing w:line="191" w:lineRule="exact" w:before="3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рельефа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суши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Мирового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океана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анализа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Формирование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современ-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карты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строения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земной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коры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(при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выпол-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рельефа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нении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Внешние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внутренние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пространственное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распространение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землетрясений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процессы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рельефообразо-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современного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вулканизма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(при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вания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Полезные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ископа-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2);</w:t>
            </w:r>
          </w:p>
        </w:tc>
      </w:tr>
      <w:tr>
        <w:trPr>
          <w:trHeight w:val="20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емые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устанавливать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(используя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карты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атласа)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взаимосвязи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между</w:t>
            </w:r>
          </w:p>
        </w:tc>
      </w:tr>
      <w:tr>
        <w:trPr>
          <w:trHeight w:val="21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52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движением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литосферных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плит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размещением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крупных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форм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физической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рельефа;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карты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карты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строения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образование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крупных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рельефа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одновре-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земной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коры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целью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менным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действием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внутренних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внешних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сил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рельефообразо-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выявления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закономерно-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вания;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стей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распространения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географических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процессов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границах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крупных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рельефа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литосферных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плит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учётом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характера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взаимодействия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типа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</w:t>
            </w:r>
            <w:r>
              <w:rPr>
                <w:color w:val="231F20"/>
                <w:spacing w:val="4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вулканиче-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земной коры;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ских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сейсмических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классифицировать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силы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рельефообразования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источникам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событий,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которых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энергии,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счёт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они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действуют;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говорится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полезных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ископаемых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разного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происхож-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дения;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находить</w:t>
            </w:r>
            <w:r>
              <w:rPr>
                <w:color w:val="231F20"/>
                <w:spacing w:val="3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аргументы,</w:t>
            </w:r>
            <w:r>
              <w:rPr>
                <w:color w:val="231F20"/>
                <w:spacing w:val="3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подтверждающие</w:t>
            </w:r>
            <w:r>
              <w:rPr>
                <w:color w:val="231F20"/>
                <w:spacing w:val="3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и/или</w:t>
            </w:r>
            <w:r>
              <w:rPr>
                <w:color w:val="231F20"/>
                <w:spacing w:val="3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опровергающие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разные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точки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зрения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истории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Земли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планеты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различ-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источниках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географической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информации;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гипотезы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появлении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новых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океанов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Земле,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расколе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крупных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литосферных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плит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самосто-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ятельно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выбранных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источников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информации;</w:t>
            </w:r>
          </w:p>
        </w:tc>
      </w:tr>
      <w:tr>
        <w:trPr>
          <w:trHeight w:val="368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суждения,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выражать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точку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зрения;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757312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56839pt;width:12.6pt;height:10.25pt;mso-position-horizontal-relative:page;mso-position-vertical-relative:page;z-index:15757824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67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spacing w:before="2"/>
        <w:jc w:val="left"/>
        <w:rPr>
          <w:sz w:val="15"/>
        </w:rPr>
      </w:pPr>
      <w:r>
        <w:rPr/>
        <w:pict>
          <v:shape style="position:absolute;margin-left:48.041901pt;margin-top:50.023602pt;width:12.6pt;height:11.55pt;mso-position-horizontal-relative:page;mso-position-vertical-relative:page;z-index:15758336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758848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81"/>
        <w:ind w:left="0" w:right="138" w:firstLine="0"/>
        <w:jc w:val="right"/>
        <w:rPr>
          <w:rFonts w:ascii="Sitka Display" w:hAnsi="Sitka Display"/>
          <w:i/>
          <w:sz w:val="18"/>
        </w:rPr>
      </w:pP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>
      <w:pPr>
        <w:pStyle w:val="BodyText"/>
        <w:spacing w:before="7"/>
        <w:jc w:val="left"/>
        <w:rPr>
          <w:rFonts w:ascii="Sitka Display"/>
          <w:i/>
          <w:sz w:val="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1397" w:hRule="atLeast"/>
        </w:trPr>
        <w:tc>
          <w:tcPr>
            <w:tcW w:w="1531" w:type="dxa"/>
            <w:tcBorders>
              <w:top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7" w:lineRule="auto" w:before="73"/>
              <w:ind w:left="112" w:right="32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сопоставлять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суждения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суждениями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участни-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ков,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обнаруживать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различие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сходство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позиций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процессе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организованной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дискуссии: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вероятности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землетрясений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территориях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анализа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учётом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распространения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сейсмических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поясов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  <w:tr>
        <w:trPr>
          <w:trHeight w:val="285" w:hRule="atLeast"/>
        </w:trPr>
        <w:tc>
          <w:tcPr>
            <w:tcW w:w="1531" w:type="dxa"/>
            <w:tcBorders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8" w:lineRule="exact" w:before="6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3.</w:t>
            </w:r>
          </w:p>
        </w:tc>
        <w:tc>
          <w:tcPr>
            <w:tcW w:w="2608" w:type="dxa"/>
            <w:tcBorders>
              <w:bottom w:val="nil"/>
            </w:tcBorders>
          </w:tcPr>
          <w:p>
            <w:pPr>
              <w:pStyle w:val="TableParagraph"/>
              <w:spacing w:line="195" w:lineRule="exact" w:before="71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Закономерности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распре-</w:t>
            </w:r>
          </w:p>
        </w:tc>
        <w:tc>
          <w:tcPr>
            <w:tcW w:w="5999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96" w:lineRule="exact" w:before="69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закономерности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изменений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пространстве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поясов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Атмосфера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деления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температуры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атмосферного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давления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климатических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поясов;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39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климаты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воздуха </w:t>
            </w:r>
            <w:r>
              <w:rPr>
                <w:color w:val="231F20"/>
                <w:spacing w:val="4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Закономерности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определять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климатические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характеристики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территории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Земли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распределения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атмосфер-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климатической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карте;</w:t>
            </w:r>
          </w:p>
        </w:tc>
      </w:tr>
      <w:tr>
        <w:trPr>
          <w:trHeight w:val="40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9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(8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 осадков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Пояса</w:t>
            </w:r>
          </w:p>
          <w:p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атмосферного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давления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классифицировать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типы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климата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заданным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показателям;</w:t>
            </w:r>
          </w:p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классифицировать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воздушные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массы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Земли;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Земле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Воздушные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образование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тропических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муссонов,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пассатов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массы, их типы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Преоб-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тропических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широт,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западных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ветров;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ладающие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ветры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тро-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«воздушные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массы»,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«муссоны»,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«пасса-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пические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(экваториаль-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ты», «западные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ветры», «климатообразующий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фактор»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ные)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муссоны,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пассаты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(или)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практико-ориентированных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тропических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широт,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описывать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территории по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климатической карте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западные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ветры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климатограмме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(при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работы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образие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климата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Земле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Климатообразую-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годовой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ход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температуры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воздуха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сезонам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года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щие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факторы: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Северном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Южном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полушариях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статистических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ческое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положение,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данных;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океанические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течения,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объяснять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влияние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климатообразующих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факторов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клима-</w:t>
            </w:r>
          </w:p>
        </w:tc>
      </w:tr>
      <w:tr>
        <w:trPr>
          <w:trHeight w:val="301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204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циркуляции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тические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территории;</w:t>
            </w:r>
          </w:p>
        </w:tc>
      </w:tr>
    </w:tbl>
    <w:p>
      <w:pPr>
        <w:spacing w:after="0" w:line="202" w:lineRule="exact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6324" w:hRule="atLeast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7" w:lineRule="auto" w:before="64"/>
              <w:ind w:right="101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5"/>
                <w:sz w:val="18"/>
              </w:rPr>
              <w:t>атмосферы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(типы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воздуш-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ных масс и преобладаю-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щие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ветры),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характера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подстилающей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поверхно-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сти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рельефа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рии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Характеристика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основных и переходных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климатических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поясов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Влияние клима-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тических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условий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жизнь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людей</w:t>
            </w:r>
            <w:r>
              <w:rPr>
                <w:color w:val="231F20"/>
                <w:spacing w:val="1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Влияние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современной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хозяйствен-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ной деятельности людей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Земли</w:t>
            </w:r>
            <w:r>
              <w:rPr>
                <w:color w:val="231F20"/>
                <w:spacing w:val="1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Гло-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бальные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изменения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мата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различные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точки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зрения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Карты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климатических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поясов,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климатические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карты,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карты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атмосфер-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ных осадков по сезонам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года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Климатограмма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графическая форма отра-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жения</w:t>
            </w:r>
            <w:r>
              <w:rPr>
                <w:color w:val="231F20"/>
                <w:spacing w:val="1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климатических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"/>
                <w:w w:val="110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работа</w:t>
            </w:r>
          </w:p>
          <w:p>
            <w:pPr>
              <w:pStyle w:val="TableParagraph"/>
              <w:spacing w:before="21"/>
              <w:ind w:right="22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</w:t>
            </w:r>
            <w:r>
              <w:rPr>
                <w:color w:val="231F20"/>
                <w:spacing w:val="1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Описание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территории по климати-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ческой карте и климато-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грамме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60"/>
              <w:ind w:left="112" w:right="36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характеризовать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воздушные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массы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Земли,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основные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пере-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ходные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климатические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пояса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Земли;</w:t>
            </w:r>
          </w:p>
          <w:p>
            <w:pPr>
              <w:pStyle w:val="TableParagraph"/>
              <w:spacing w:line="237" w:lineRule="auto"/>
              <w:ind w:left="112" w:right="67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приводить примеры влияния климатических условий на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жизнь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людей;</w:t>
            </w:r>
          </w:p>
          <w:p>
            <w:pPr>
              <w:pStyle w:val="TableParagraph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влияния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человеческого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общества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климат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Земли;</w:t>
            </w:r>
          </w:p>
          <w:p>
            <w:pPr>
              <w:pStyle w:val="TableParagraph"/>
              <w:spacing w:line="237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анализа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информации,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заранее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отобранной</w:t>
            </w:r>
            <w:r>
              <w:rPr>
                <w:color w:val="231F20"/>
                <w:spacing w:val="3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3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предложенной</w:t>
            </w:r>
            <w:r>
              <w:rPr>
                <w:color w:val="231F20"/>
                <w:spacing w:val="3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учителем,</w:t>
            </w:r>
            <w:r>
              <w:rPr>
                <w:color w:val="231F20"/>
                <w:spacing w:val="3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выявлять</w:t>
            </w:r>
            <w:r>
              <w:rPr>
                <w:color w:val="231F20"/>
                <w:spacing w:val="3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признаки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глобальных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изменений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климата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Земле;</w:t>
            </w:r>
          </w:p>
          <w:p>
            <w:pPr>
              <w:pStyle w:val="TableParagraph"/>
              <w:spacing w:before="1"/>
              <w:ind w:left="112" w:right="14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выявлять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закономерности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противоречия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рассматриваемых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фактах, дефицит географической информации, необходимой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подтверждения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опровержения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происходящих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измене-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ниях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климата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Земле,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различные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точки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зрения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причины;</w:t>
            </w:r>
          </w:p>
          <w:p>
            <w:pPr>
              <w:pStyle w:val="TableParagraph"/>
              <w:spacing w:line="237" w:lineRule="auto"/>
              <w:ind w:left="112" w:right="19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выражать свою точку зрения на существование глобальных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климатических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изменений,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соотношение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роли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хозяйственной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деятельности человека и природных процессов в изменениях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климата;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необходимость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принятия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срочных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мер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сокраще-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ния воздействия хозяйственной деятельности человеческого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общества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глобальное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изменение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климата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759360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127411pt;width:12.6pt;height:11.1pt;mso-position-horizontal-relative:page;mso-position-vertical-relative:page;z-index:15759872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69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jc w:val="left"/>
        <w:rPr>
          <w:rFonts w:ascii="Sitka Display"/>
          <w:i/>
          <w:sz w:val="14"/>
        </w:rPr>
      </w:pPr>
      <w:r>
        <w:rPr/>
        <w:pict>
          <v:shape style="position:absolute;margin-left:48.041901pt;margin-top:50.023602pt;width:12.6pt;height:11.1pt;mso-position-horizontal-relative:page;mso-position-vertical-relative:page;z-index:15760384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70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760896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80"/>
        <w:ind w:left="0" w:right="138" w:firstLine="0"/>
        <w:jc w:val="right"/>
        <w:rPr>
          <w:rFonts w:ascii="Sitka Display" w:hAnsi="Sitka Display"/>
          <w:i/>
          <w:sz w:val="18"/>
        </w:rPr>
      </w:pP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>
      <w:pPr>
        <w:pStyle w:val="BodyText"/>
        <w:spacing w:before="7"/>
        <w:jc w:val="left"/>
        <w:rPr>
          <w:rFonts w:ascii="Sitka Display"/>
          <w:i/>
          <w:sz w:val="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291" w:hRule="atLeast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200" w:lineRule="exact" w:before="7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4.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6" w:lineRule="exact" w:before="7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Мировой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его</w:t>
            </w:r>
          </w:p>
        </w:tc>
        <w:tc>
          <w:tcPr>
            <w:tcW w:w="5999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95" w:lineRule="exact" w:before="76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Описывать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карте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мира,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карте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океанов,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глобусу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9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Мировой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части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Тихий,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Атлантиче-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географическое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положение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океанов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9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океан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—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ский,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Индийский</w:t>
            </w:r>
            <w:r>
              <w:rPr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(или)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практико-ориентированных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9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основная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Северный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Ледовитый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температуру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солёность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поверхностных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9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часть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аны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Южный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океан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Мирового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океана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широтах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9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гидросферы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проблема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выделения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различных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источников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географической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информации</w:t>
            </w:r>
          </w:p>
        </w:tc>
      </w:tr>
      <w:tr>
        <w:trPr>
          <w:trHeight w:val="41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(6</w:t>
            </w:r>
            <w:r>
              <w:rPr>
                <w:rFonts w:ascii="Cambria" w:hAnsi="Cambr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</w:t>
            </w:r>
            <w:r>
              <w:rPr>
                <w:color w:val="231F20"/>
                <w:sz w:val="18"/>
              </w:rPr>
              <w:t>)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самостоятельной</w:t>
            </w:r>
          </w:p>
          <w:p>
            <w:pPr>
              <w:pStyle w:val="TableParagraph"/>
              <w:spacing w:line="193" w:lineRule="exact" w:before="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части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Мирового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океана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  <w:p>
            <w:pPr>
              <w:pStyle w:val="TableParagraph"/>
              <w:spacing w:line="191" w:lineRule="exact" w:before="3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океанические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течения;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Тёплые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холодные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выявлять</w:t>
            </w:r>
            <w:r>
              <w:rPr>
                <w:color w:val="231F20"/>
                <w:spacing w:val="-1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закономерности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изменения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солёности,</w:t>
            </w:r>
            <w:r>
              <w:rPr>
                <w:color w:val="231F20"/>
                <w:spacing w:val="-1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распростране-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океанические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течения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 тёплых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холодных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течений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западных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восточных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Система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океанических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побережий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материков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карте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выпол-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течений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Влияние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тёплых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нении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холодных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океанических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океаны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течений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2);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Солёность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поверхностных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устанавливать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причинно-следственные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связи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простран-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вод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Мирового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океана,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ственным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распространением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Мировом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свой-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измерение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ствами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океанических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вод;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солёности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поверхностных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местоположение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районов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рыболовства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вод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Мирового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океана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Мировом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океане;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Географические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законо-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выявлять и характеризовать существенные признаки океанов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мерности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изменения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солё-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частей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Мирового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океана;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ности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зависимость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закономерности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изменения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температуры,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солёности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соотношения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количе-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органического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Мирового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океана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географической</w:t>
            </w:r>
          </w:p>
        </w:tc>
      </w:tr>
      <w:tr>
        <w:trPr>
          <w:trHeight w:val="21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ства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атмосферных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осад-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широтой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глубиной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анализа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источни-</w:t>
            </w:r>
          </w:p>
        </w:tc>
      </w:tr>
      <w:tr>
        <w:trPr>
          <w:trHeight w:val="382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ков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испарения,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опрес-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ков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географической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информации;</w:t>
            </w:r>
          </w:p>
        </w:tc>
      </w:tr>
    </w:tbl>
    <w:p>
      <w:pPr>
        <w:spacing w:after="0" w:line="206" w:lineRule="exact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264" w:hRule="atLeast"/>
        </w:trPr>
        <w:tc>
          <w:tcPr>
            <w:tcW w:w="1531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1" w:lineRule="exact" w:before="6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няющего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влияния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реч-</w:t>
            </w:r>
          </w:p>
        </w:tc>
        <w:tc>
          <w:tcPr>
            <w:tcW w:w="5999" w:type="dxa"/>
            <w:tcBorders>
              <w:bottom w:val="nil"/>
            </w:tcBorders>
          </w:tcPr>
          <w:p>
            <w:pPr>
              <w:pStyle w:val="TableParagraph"/>
              <w:spacing w:line="184" w:lineRule="exact" w:before="60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выбирать,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анализировать,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интерпретировать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географическую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ледников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информацию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таянии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льдов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Северного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Ледовитого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океана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Образование</w:t>
            </w:r>
            <w:r>
              <w:rPr>
                <w:color w:val="231F20"/>
                <w:spacing w:val="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льдов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изменении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средней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температуры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поверхностных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вод;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Мировом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океане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влиянии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этих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процессов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природные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комплексы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прибреж-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Изменения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ледовитости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территорий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акваторий;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возможности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хозяйственной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уровня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Мирового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океане;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океана,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причины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прогнозировать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изменение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уровня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Мирового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океана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выдви-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следствия</w:t>
            </w:r>
            <w:r>
              <w:rPr>
                <w:color w:val="231F20"/>
                <w:spacing w:val="1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Жизнь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гать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гипотезы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возможных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проблемах,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связанных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этим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океане,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закономерности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процессом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сохранении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тенденций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глобаль-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пространственного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климатических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изменений);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распространения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гипотезу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истинности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собственных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суждений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районы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рыболовства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суждений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других,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аргументируя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свою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позицию;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Экологические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проблемы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приводить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аргументы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против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выделения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Южного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Мирового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океана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океана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самостоятельной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части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Мирового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океана;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формули-</w:t>
            </w:r>
          </w:p>
        </w:tc>
      </w:tr>
      <w:tr>
        <w:trPr>
          <w:trHeight w:val="197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2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работы: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ровать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высказывать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свою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точку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зрения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выделении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Южно-</w:t>
            </w:r>
          </w:p>
        </w:tc>
      </w:tr>
      <w:tr>
        <w:trPr>
          <w:trHeight w:val="184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</w:t>
            </w:r>
            <w:r>
              <w:rPr>
                <w:color w:val="231F20"/>
                <w:spacing w:val="4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Выявление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закономер-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океана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определении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границ;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ностей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изменения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солёно-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принимать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совместной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поверхностных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учебного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географического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проекта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загрязнении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Мирового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Мирового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океана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океана,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коллективно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строить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достижению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распространения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тёплых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представлять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результат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выполненного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проекта;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сравнивать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холодных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течений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результаты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учебного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географического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проекта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западных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задачей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вклад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каждого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члена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команды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достижение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восточных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побережий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результатов,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разделять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сферу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ответственности;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материков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объяснять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достижения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(недостижения)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результатов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двух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океа-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деятельности,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давать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оценку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приобретённому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опыту;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оцени-</w:t>
            </w:r>
          </w:p>
        </w:tc>
      </w:tr>
      <w:tr>
        <w:trPr>
          <w:trHeight w:val="192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нов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предложенному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вать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соответствие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результата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плану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исполь-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зованием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нескольких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источников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278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ской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информации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761408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505402pt;width:12.6pt;height:10.35pt;mso-position-horizontal-relative:page;mso-position-vertical-relative:page;z-index:15761920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71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jc w:val="left"/>
        <w:rPr>
          <w:rFonts w:ascii="Sitka Display"/>
          <w:i/>
          <w:sz w:val="14"/>
        </w:rPr>
      </w:pPr>
      <w:r>
        <w:rPr/>
        <w:pict>
          <v:shape style="position:absolute;margin-left:48.041901pt;margin-top:50.023602pt;width:12.6pt;height:10.4pt;mso-position-horizontal-relative:page;mso-position-vertical-relative:page;z-index:15762432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4"/>
                      <w:sz w:val="18"/>
                    </w:rPr>
                    <w:t>72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762944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80"/>
        <w:ind w:left="0" w:right="138" w:firstLine="0"/>
        <w:jc w:val="right"/>
        <w:rPr>
          <w:rFonts w:ascii="Sitka Display" w:hAnsi="Sitka Display"/>
          <w:i/>
          <w:sz w:val="18"/>
        </w:rPr>
      </w:pP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>
      <w:pPr>
        <w:pStyle w:val="BodyText"/>
        <w:spacing w:before="7"/>
        <w:jc w:val="left"/>
        <w:rPr>
          <w:rFonts w:ascii="Sitka Display"/>
          <w:i/>
          <w:sz w:val="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348" w:hRule="atLeast"/>
        </w:trPr>
        <w:tc>
          <w:tcPr>
            <w:tcW w:w="1013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7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36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2.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Человечество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Земле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(7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</w:tr>
      <w:tr>
        <w:trPr>
          <w:trHeight w:val="274" w:hRule="atLeast"/>
        </w:trPr>
        <w:tc>
          <w:tcPr>
            <w:tcW w:w="1531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98" w:lineRule="exact" w:before="5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1.</w:t>
            </w:r>
          </w:p>
        </w:tc>
        <w:tc>
          <w:tcPr>
            <w:tcW w:w="2608" w:type="dxa"/>
            <w:tcBorders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5" w:lineRule="exact" w:before="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Заселение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челове-</w:t>
            </w:r>
          </w:p>
        </w:tc>
        <w:tc>
          <w:tcPr>
            <w:tcW w:w="5999" w:type="dxa"/>
            <w:tcBorders>
              <w:bottom w:val="nil"/>
            </w:tcBorders>
          </w:tcPr>
          <w:p>
            <w:pPr>
              <w:pStyle w:val="TableParagraph"/>
              <w:spacing w:line="197" w:lineRule="exact" w:before="58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сравнивать численность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 крупных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Численность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Современная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чис-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мира;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населения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ленность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мира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сравнивать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плотность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территорий;</w:t>
            </w:r>
          </w:p>
        </w:tc>
      </w:tr>
      <w:tr>
        <w:trPr>
          <w:trHeight w:val="40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99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(3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Изменение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численности</w:t>
            </w:r>
          </w:p>
          <w:p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времени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понятие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«плотность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населения»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</w:p>
          <w:p>
            <w:pPr>
              <w:pStyle w:val="TableParagraph"/>
              <w:spacing w:line="19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практических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Методы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характеризовать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этапы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освоения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заселения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отдельных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численности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территорий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Земли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человеком;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переписи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объяснять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особенности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адаптации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человека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разным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природ-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Факторы,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влияющие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ным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условиям;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рост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численности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городские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сельские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поселения,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устанавливать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населения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Размещение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отличительные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признаки;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плотность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крупнейших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городов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мира;</w:t>
            </w:r>
          </w:p>
        </w:tc>
      </w:tr>
      <w:tr>
        <w:trPr>
          <w:trHeight w:val="212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2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52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называть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показывать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карте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крупнейшие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города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мира;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Определение,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сравне-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знания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населении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материков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темпов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практико-ориентированных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численности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задач;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регионов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находить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 различных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источниках, интерпретировать 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статистическим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пользовать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информацию,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необходимую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определения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материалам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изменения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численности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времени;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представлять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сравне-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информацию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виде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таблиц,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графических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схем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диаграмм;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различий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численно-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анализировать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диаграммы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изменения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численности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сти,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плотности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времени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целью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определения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темпов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изменения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численно-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(при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работы</w:t>
            </w:r>
          </w:p>
        </w:tc>
      </w:tr>
      <w:tr>
        <w:trPr>
          <w:trHeight w:val="32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разным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источникам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</w:tc>
      </w:tr>
    </w:tbl>
    <w:p>
      <w:pPr>
        <w:spacing w:after="0" w:line="202" w:lineRule="exact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3669" w:hRule="atLeast"/>
        </w:trPr>
        <w:tc>
          <w:tcPr>
            <w:tcW w:w="1531" w:type="dxa"/>
            <w:tcBorders>
              <w:lef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62"/>
              <w:ind w:left="112" w:right="17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использовать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различные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источники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информации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характе-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ристики этапов освоения и заселения отдельных территорий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Земли;</w:t>
            </w:r>
          </w:p>
          <w:p>
            <w:pPr>
              <w:pStyle w:val="TableParagraph"/>
              <w:spacing w:line="237" w:lineRule="auto"/>
              <w:ind w:left="112" w:right="5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численность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городов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различным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источникам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информации;</w:t>
            </w:r>
          </w:p>
          <w:p>
            <w:pPr>
              <w:pStyle w:val="TableParagraph"/>
              <w:ind w:left="112" w:right="22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устанавливать причины и следствия изменения численности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населения,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строить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логическое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рассуждение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обобщение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анализе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диаграмм;</w:t>
            </w:r>
          </w:p>
          <w:p>
            <w:pPr>
              <w:pStyle w:val="TableParagraph"/>
              <w:spacing w:line="237" w:lineRule="auto"/>
              <w:ind w:left="112" w:right="7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различные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прогнозы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изменения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численности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Земли;</w:t>
            </w:r>
          </w:p>
          <w:p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обмениваться</w:t>
            </w:r>
          </w:p>
          <w:p>
            <w:pPr>
              <w:pStyle w:val="TableParagraph"/>
              <w:ind w:left="112" w:right="1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партнёром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важной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информацией,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участвовать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обсуждении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сопоставлять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суждения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суждениями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участников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диалога,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обнаруживать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сходство  позиций;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результаты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учебного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проекта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исходной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задачей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вклад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каждого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члена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команды</w:t>
            </w:r>
          </w:p>
          <w:p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достижение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результатов,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разделять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сферу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ответственности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  <w:tr>
        <w:trPr>
          <w:trHeight w:val="2637" w:hRule="atLeast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8" w:lineRule="exact" w:before="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4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2.</w:t>
            </w:r>
          </w:p>
          <w:p>
            <w:pPr>
              <w:pStyle w:val="TableParagraph"/>
              <w:spacing w:line="20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Страны</w:t>
            </w:r>
          </w:p>
          <w:p>
            <w:pPr>
              <w:pStyle w:val="TableParagraph"/>
              <w:spacing w:line="235" w:lineRule="auto" w:before="1"/>
              <w:ind w:right="5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9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народы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мира</w:t>
            </w:r>
          </w:p>
          <w:p>
            <w:pPr>
              <w:pStyle w:val="TableParagraph"/>
              <w:spacing w:line="20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часа)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58"/>
              <w:ind w:left="113" w:right="14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Народы и религии мира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Этнический состав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мира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Языковая</w:t>
            </w:r>
            <w:r>
              <w:rPr>
                <w:color w:val="231F20"/>
                <w:spacing w:val="-1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классификация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народов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мира</w:t>
            </w:r>
            <w:r>
              <w:rPr>
                <w:color w:val="231F20"/>
                <w:spacing w:val="3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Мировые</w:t>
            </w:r>
          </w:p>
          <w:p>
            <w:pPr>
              <w:pStyle w:val="TableParagraph"/>
              <w:spacing w:line="237" w:lineRule="auto"/>
              <w:ind w:left="113" w:right="1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национальные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религии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География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религий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Хозяйственная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людей,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виды: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сельское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хозяйство,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промышленность,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сфера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7"/>
              <w:ind w:left="112" w:right="5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Проводить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языковую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классификацию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народов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мира,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«народ»,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«этнос»,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«языковая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семья»,</w:t>
            </w:r>
          </w:p>
          <w:p>
            <w:pPr>
              <w:pStyle w:val="TableParagraph"/>
              <w:spacing w:line="237" w:lineRule="auto"/>
              <w:ind w:left="112" w:right="16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«раса»,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«религия»,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«мировые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религии»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практических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  <w:p>
            <w:pPr>
              <w:pStyle w:val="TableParagraph"/>
              <w:ind w:left="112" w:right="22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приводить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примеры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мировых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национальных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религий;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различать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хозяйственной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территориях;</w:t>
            </w:r>
          </w:p>
          <w:p>
            <w:pPr>
              <w:pStyle w:val="TableParagraph"/>
              <w:spacing w:line="237" w:lineRule="auto"/>
              <w:ind w:left="112" w:right="40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применять понятия «хозяйственная деятельность», «хозяй-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ство»,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«экономика»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практических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  <w:p>
            <w:pPr>
              <w:pStyle w:val="TableParagraph"/>
              <w:ind w:left="112" w:right="18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карте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положение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взаиморасположение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фических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объектов;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763456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514404pt;width:12.6pt;height:10.35pt;mso-position-horizontal-relative:page;mso-position-vertical-relative:page;z-index:15763968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73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jc w:val="left"/>
        <w:rPr>
          <w:rFonts w:ascii="Sitka Display"/>
          <w:i/>
          <w:sz w:val="14"/>
        </w:rPr>
      </w:pPr>
      <w:r>
        <w:rPr/>
        <w:pict>
          <v:shape style="position:absolute;margin-left:48.041901pt;margin-top:50.023602pt;width:12.6pt;height:10pt;mso-position-horizontal-relative:page;mso-position-vertical-relative:page;z-index:15764480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74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764992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80"/>
        <w:ind w:left="0" w:right="138" w:firstLine="0"/>
        <w:jc w:val="right"/>
        <w:rPr>
          <w:rFonts w:ascii="Sitka Display" w:hAnsi="Sitka Display"/>
          <w:i/>
          <w:sz w:val="18"/>
        </w:rPr>
      </w:pP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>
      <w:pPr>
        <w:pStyle w:val="BodyText"/>
        <w:spacing w:before="7"/>
        <w:jc w:val="left"/>
        <w:rPr>
          <w:rFonts w:ascii="Sitka Display"/>
          <w:i/>
          <w:sz w:val="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3730" w:hRule="atLeast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54" w:lineRule="auto" w:before="88"/>
              <w:ind w:left="113" w:righ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услуг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влияние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комплексы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Города</w:t>
            </w:r>
            <w:r>
              <w:rPr>
                <w:color w:val="231F20"/>
                <w:spacing w:val="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сельские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поселе-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Культурно-историче-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ские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регионы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Комплексные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Многообразие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стран,</w:t>
            </w:r>
          </w:p>
          <w:p>
            <w:pPr>
              <w:pStyle w:val="TableParagraph"/>
              <w:spacing w:line="254" w:lineRule="auto" w:before="4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типы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Профессия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менеджер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сфере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туризма,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экскурсо-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</w:t>
            </w:r>
            <w:r>
              <w:rPr>
                <w:color w:val="231F20"/>
                <w:w w:val="142"/>
                <w:sz w:val="18"/>
              </w:rPr>
              <w:t> </w:t>
            </w:r>
          </w:p>
          <w:p>
            <w:pPr>
              <w:pStyle w:val="TableParagraph"/>
              <w:spacing w:line="254" w:lineRule="auto"/>
              <w:ind w:left="113" w:right="48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работа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</w:t>
            </w:r>
            <w:r>
              <w:rPr>
                <w:color w:val="231F20"/>
                <w:spacing w:val="4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двух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комплексным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картам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54" w:lineRule="auto" w:before="88"/>
              <w:ind w:left="112" w:right="21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определять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страны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существенным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признакам;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природы,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хозяйственной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деятельности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отдельных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стран;</w:t>
            </w:r>
          </w:p>
          <w:p>
            <w:pPr>
              <w:pStyle w:val="TableParagraph"/>
              <w:spacing w:line="254" w:lineRule="auto" w:before="2"/>
              <w:ind w:left="112" w:right="6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последствия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изменений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компонентов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природы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хозяйственной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человека;</w:t>
            </w:r>
          </w:p>
          <w:p>
            <w:pPr>
              <w:pStyle w:val="TableParagraph"/>
              <w:spacing w:line="254" w:lineRule="auto" w:before="1"/>
              <w:ind w:left="112" w:right="1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интегрировать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интерпретировать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информацию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стях природы, населения и его хозяйственной деятельности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стран,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представленной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одном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нескольких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источ-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никах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практико-ориенти-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рованных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  <w:p>
            <w:pPr>
              <w:pStyle w:val="TableParagraph"/>
              <w:spacing w:line="254" w:lineRule="auto" w:before="3"/>
              <w:ind w:left="112" w:right="207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находить,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анализировать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интерпретировать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статистическую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информацию (таблицы, диаграммы, графики), необходимую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определения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сравнения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численности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плотности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(при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№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1)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  <w:tr>
        <w:trPr>
          <w:trHeight w:val="430" w:hRule="atLeast"/>
        </w:trPr>
        <w:tc>
          <w:tcPr>
            <w:tcW w:w="1013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84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3.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Материки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4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страны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(34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часа)</w:t>
            </w:r>
          </w:p>
        </w:tc>
      </w:tr>
      <w:tr>
        <w:trPr>
          <w:trHeight w:val="1090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49" w:lineRule="auto" w:before="84"/>
              <w:ind w:left="113" w:right="4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Южные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материки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(14</w:t>
            </w:r>
            <w:r>
              <w:rPr>
                <w:rFonts w:ascii="Cambria" w:hAnsi="Cambria"/>
                <w:b/>
                <w:color w:val="231F20"/>
                <w:spacing w:val="11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54" w:lineRule="auto" w:before="87"/>
              <w:ind w:left="113" w:right="63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Африка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Австралия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Океания</w:t>
            </w:r>
            <w:r>
              <w:rPr>
                <w:color w:val="231F20"/>
                <w:spacing w:val="1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Южная</w:t>
            </w:r>
          </w:p>
          <w:p>
            <w:pPr>
              <w:pStyle w:val="TableParagraph"/>
              <w:spacing w:line="254" w:lineRule="auto" w:before="1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Америка</w:t>
            </w:r>
            <w:r>
              <w:rPr>
                <w:color w:val="231F20"/>
                <w:spacing w:val="1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Антарктида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История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открытия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54" w:lineRule="auto" w:before="87"/>
              <w:ind w:left="112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географическим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картам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глобусу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местоположе-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ние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изученных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географических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объектов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(или)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практико-ориентированных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</w:tc>
      </w:tr>
    </w:tbl>
    <w:p>
      <w:pPr>
        <w:spacing w:after="0" w:line="254" w:lineRule="auto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6324" w:hRule="atLeast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7" w:lineRule="auto" w:before="64"/>
              <w:ind w:right="76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Географическое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положе-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Основные черты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рельефа,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климата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вну-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тренних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определяю-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щие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факторы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Зональ-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азональные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комплексы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Политическая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Крупнейшие по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численно-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Изменение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природы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влиянием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хозяйственной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Антарктида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уникаль-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ный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материк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человеком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Антарктиды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международных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исследо-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ваний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материка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XX—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XXI вв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Современные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исследования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Антаркти-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откры-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тиях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исследованиях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ледового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континента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Практические работы</w:t>
            </w:r>
          </w:p>
          <w:p>
            <w:pPr>
              <w:pStyle w:val="TableParagraph"/>
              <w:spacing w:before="21"/>
              <w:ind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ского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положения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двух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(любых)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южных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матери-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ков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60"/>
              <w:ind w:left="112" w:right="2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имена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первооткрывателей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исследователей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матери-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ков,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показывать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маршруты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путешествий;</w:t>
            </w:r>
          </w:p>
          <w:p>
            <w:pPr>
              <w:pStyle w:val="TableParagraph"/>
              <w:spacing w:line="237" w:lineRule="auto"/>
              <w:ind w:left="112" w:right="17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географическое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положение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материков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нении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  <w:p>
            <w:pPr>
              <w:pStyle w:val="TableParagraph"/>
              <w:ind w:left="112" w:right="32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выявлять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влияние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климатообразующих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факторов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южных материков, в том числе и влияние географического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положения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океанических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течений;</w:t>
            </w:r>
          </w:p>
          <w:p>
            <w:pPr>
              <w:pStyle w:val="TableParagraph"/>
              <w:spacing w:line="237" w:lineRule="auto"/>
              <w:ind w:left="112" w:right="2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3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климата</w:t>
            </w:r>
            <w:r>
              <w:rPr>
                <w:color w:val="231F20"/>
                <w:spacing w:val="3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экваториального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климатиче-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ского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пояса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2);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выявлять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климата,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внутренних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южных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материков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взаимосвязи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ними;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высотную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поясность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систем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южных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материков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различие;</w:t>
            </w:r>
          </w:p>
          <w:p>
            <w:pPr>
              <w:pStyle w:val="TableParagraph"/>
              <w:spacing w:before="3"/>
              <w:ind w:left="112" w:right="2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климата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материков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№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3);</w:t>
            </w:r>
          </w:p>
          <w:p>
            <w:pPr>
              <w:pStyle w:val="TableParagraph"/>
              <w:spacing w:line="237" w:lineRule="auto"/>
              <w:ind w:left="112"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географическим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картам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страну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4);</w:t>
            </w:r>
          </w:p>
          <w:p>
            <w:pPr>
              <w:pStyle w:val="TableParagraph"/>
              <w:ind w:left="112" w:right="27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знания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материков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взаи-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мосвязях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изученными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демографическими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процессами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явлениями;</w:t>
            </w:r>
          </w:p>
          <w:p>
            <w:pPr>
              <w:pStyle w:val="TableParagraph"/>
              <w:spacing w:line="237" w:lineRule="auto"/>
              <w:ind w:left="112" w:right="9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 примеры географических объектов, процессов и явле-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spacing w:val="-2"/>
                <w:w w:val="120"/>
                <w:sz w:val="18"/>
              </w:rPr>
              <w:t>ний, характеризующих природу, </w:t>
            </w:r>
            <w:r>
              <w:rPr>
                <w:color w:val="231F20"/>
                <w:spacing w:val="-1"/>
                <w:w w:val="120"/>
                <w:sz w:val="18"/>
              </w:rPr>
              <w:t>население южных материков,</w:t>
            </w:r>
            <w:r>
              <w:rPr>
                <w:color w:val="231F20"/>
                <w:w w:val="120"/>
                <w:sz w:val="18"/>
              </w:rPr>
              <w:t> </w:t>
            </w:r>
            <w:r>
              <w:rPr>
                <w:color w:val="231F20"/>
                <w:spacing w:val="-2"/>
                <w:w w:val="120"/>
                <w:sz w:val="18"/>
              </w:rPr>
              <w:t>виды хозяйственной деятельности на их территории (исключая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Антарктиду) с использованием </w:t>
            </w:r>
            <w:r>
              <w:rPr>
                <w:color w:val="231F20"/>
                <w:w w:val="120"/>
                <w:sz w:val="18"/>
              </w:rPr>
              <w:t>карт различного содержания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выявление природных,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исторических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экономических при-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чин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размещения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части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материка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(при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№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5);</w:t>
            </w:r>
          </w:p>
          <w:p>
            <w:pPr>
              <w:pStyle w:val="TableParagraph"/>
              <w:spacing w:line="235" w:lineRule="auto" w:before="7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находить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аргументы,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подтверждающие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природы,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материков</w:t>
            </w:r>
            <w:r>
              <w:rPr>
                <w:color w:val="231F20"/>
                <w:spacing w:val="3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ихотдельных</w:t>
            </w:r>
            <w:r>
              <w:rPr>
                <w:color w:val="231F20"/>
                <w:spacing w:val="3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территорий,</w:t>
            </w:r>
            <w:r>
              <w:rPr>
                <w:color w:val="231F20"/>
                <w:spacing w:val="3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хозяйственной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деятельности);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765504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424408pt;width:12.6pt;height:10.5pt;mso-position-horizontal-relative:page;mso-position-vertical-relative:page;z-index:15766016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75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jc w:val="left"/>
        <w:rPr>
          <w:rFonts w:ascii="Sitka Display"/>
          <w:i/>
          <w:sz w:val="14"/>
        </w:rPr>
      </w:pPr>
      <w:r>
        <w:rPr/>
        <w:pict>
          <v:shape style="position:absolute;margin-left:48.041901pt;margin-top:50.023602pt;width:12.6pt;height:10.25pt;mso-position-horizontal-relative:page;mso-position-vertical-relative:page;z-index:15766528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76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767040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80"/>
        <w:ind w:left="0" w:right="138" w:firstLine="0"/>
        <w:jc w:val="right"/>
        <w:rPr>
          <w:rFonts w:ascii="Sitka Display" w:hAnsi="Sitka Display"/>
          <w:i/>
          <w:sz w:val="18"/>
        </w:rPr>
      </w:pP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>
      <w:pPr>
        <w:pStyle w:val="BodyText"/>
        <w:spacing w:before="7"/>
        <w:jc w:val="left"/>
        <w:rPr>
          <w:rFonts w:ascii="Sitka Display"/>
          <w:i/>
          <w:sz w:val="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262" w:hRule="atLeast"/>
        </w:trPr>
        <w:tc>
          <w:tcPr>
            <w:tcW w:w="1531" w:type="dxa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82" w:lineRule="exact" w:before="6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годового</w:t>
            </w:r>
          </w:p>
        </w:tc>
        <w:tc>
          <w:tcPr>
            <w:tcW w:w="5999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81" w:lineRule="exact" w:before="61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находить,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извлекать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использовать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информацию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различ-</w:t>
            </w: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хода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температур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источников,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необходимую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объяснения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режима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выпадения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природы,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хозяйства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отдельных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территорий</w:t>
            </w: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атмосферных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осадков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южных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материков;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находить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использовать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информацию</w:t>
            </w: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 экваториальном клима-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нескольких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источников,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систематизировать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географическую</w:t>
            </w: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тическом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поясе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информацию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виде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презентации;</w:t>
            </w: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планировать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организацию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совместной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работы,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распределять</w:t>
            </w: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стей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климата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Африки,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роли,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принимать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совместной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деятельности;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публично</w:t>
            </w: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Южной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Америки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представлять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результаты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выполненного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исследования</w:t>
            </w: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Австралии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плану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групповом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практических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презента-</w:t>
            </w: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4</w:t>
            </w:r>
            <w:r>
              <w:rPr>
                <w:color w:val="231F20"/>
                <w:spacing w:val="3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Описание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Австралии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ций);</w:t>
            </w: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объяснять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достижения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(недостижения)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результатов</w:t>
            </w: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Африки или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Южной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деятельности,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давать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оценку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приобретенному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опыту;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оцени-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Америки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вать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соответствие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результата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  <w:tr>
        <w:trPr>
          <w:trHeight w:val="187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8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ским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картам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стей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размещения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2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Австралии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или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одной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Африки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274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или Южной Америки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71" w:hRule="atLeast"/>
        </w:trPr>
        <w:tc>
          <w:tcPr>
            <w:tcW w:w="1531" w:type="dxa"/>
            <w:tcBorders>
              <w:bottom w:val="nil"/>
            </w:tcBorders>
          </w:tcPr>
          <w:p>
            <w:pPr>
              <w:pStyle w:val="TableParagraph"/>
              <w:spacing w:line="193" w:lineRule="exact" w:before="59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2.</w:t>
            </w:r>
          </w:p>
        </w:tc>
        <w:tc>
          <w:tcPr>
            <w:tcW w:w="2608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89" w:lineRule="exact" w:before="62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Северная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Америка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89" w:lineRule="exact" w:before="62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положение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взаиморасположение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Север-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Северные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Евразия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История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откры-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ной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Америки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Евразии: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показывать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карте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обозначать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материки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тия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контурной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карте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крайние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точки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материков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</w:p>
        </w:tc>
      </w:tr>
      <w:tr>
        <w:trPr>
          <w:trHeight w:val="196" w:hRule="atLeast"/>
        </w:trPr>
        <w:tc>
          <w:tcPr>
            <w:tcW w:w="153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(15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фическое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положение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береговой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линии;</w:t>
            </w:r>
          </w:p>
        </w:tc>
      </w:tr>
      <w:tr>
        <w:trPr>
          <w:trHeight w:val="5" w:hRule="atLeast"/>
        </w:trPr>
        <w:tc>
          <w:tcPr>
            <w:tcW w:w="153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черты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рельефа,</w:t>
            </w:r>
          </w:p>
        </w:tc>
        <w:tc>
          <w:tcPr>
            <w:tcW w:w="599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имена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первооткрывателей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исследователей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Северной</w:t>
            </w:r>
          </w:p>
        </w:tc>
      </w:tr>
      <w:tr>
        <w:trPr>
          <w:trHeight w:val="193" w:hRule="atLeast"/>
        </w:trPr>
        <w:tc>
          <w:tcPr>
            <w:tcW w:w="153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1531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климата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внутренних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Америки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Евразии,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показывать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маршруты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путешествий;</w:t>
            </w:r>
          </w:p>
        </w:tc>
      </w:tr>
    </w:tbl>
    <w:p>
      <w:pPr>
        <w:spacing w:after="0" w:line="200" w:lineRule="exact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6324" w:hRule="atLeast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62"/>
              <w:ind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вод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определяющие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факторы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Зональные</w:t>
            </w:r>
          </w:p>
          <w:p>
            <w:pPr>
              <w:pStyle w:val="TableParagraph"/>
              <w:spacing w:line="237" w:lineRule="auto"/>
              <w:ind w:right="194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азональные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природные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комплексы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Политическая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Крупнейшие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по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террито-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рии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численности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страны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Изменение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природы</w:t>
            </w:r>
          </w:p>
          <w:p>
            <w:pPr>
              <w:pStyle w:val="TableParagraph"/>
              <w:spacing w:line="237" w:lineRule="auto" w:before="7"/>
              <w:ind w:right="4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влиянием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хозяй-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ственной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работы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распро-</w:t>
            </w:r>
          </w:p>
          <w:p>
            <w:pPr>
              <w:pStyle w:val="TableParagraph"/>
              <w:ind w:right="13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странения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современ-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вулканизма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трясений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Северной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Америки</w:t>
            </w:r>
          </w:p>
          <w:p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Евразии</w:t>
            </w:r>
            <w:r>
              <w:rPr>
                <w:color w:val="231F20"/>
                <w:w w:val="142"/>
                <w:sz w:val="18"/>
              </w:rPr>
              <w:t> </w:t>
            </w:r>
          </w:p>
          <w:p>
            <w:pPr>
              <w:pStyle w:val="TableParagraph"/>
              <w:ind w:right="1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климати-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ческих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различий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рий,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находящихся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широте,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умеренного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климатиче-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ского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пляса</w:t>
            </w:r>
            <w:r>
              <w:rPr>
                <w:color w:val="231F20"/>
                <w:w w:val="142"/>
                <w:sz w:val="18"/>
              </w:rPr>
              <w:t> </w:t>
            </w:r>
          </w:p>
          <w:p>
            <w:pPr>
              <w:pStyle w:val="TableParagraph"/>
              <w:spacing w:line="237" w:lineRule="auto"/>
              <w:ind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виде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таблицы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информации</w:t>
            </w:r>
          </w:p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компонентах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60"/>
              <w:ind w:left="112" w:righ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сравнивать особенности рельефа, климата, внутренних вод,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природных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зон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Северной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Америки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Евразии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(в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том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числе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практических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работ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№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1,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3);</w:t>
            </w:r>
          </w:p>
          <w:p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классифицировать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климаты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Северной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Америки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Евразии</w:t>
            </w:r>
          </w:p>
          <w:p>
            <w:pPr>
              <w:pStyle w:val="TableParagraph"/>
              <w:ind w:left="112" w:right="23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анализа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климатических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диаграмм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(климатограмм);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объяснять климатические различия территорий умеренного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климатического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пояса,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находящихся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одной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широте</w:t>
            </w:r>
          </w:p>
          <w:p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2);</w:t>
            </w:r>
          </w:p>
          <w:p>
            <w:pPr>
              <w:pStyle w:val="TableParagraph"/>
              <w:ind w:left="112" w:right="2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выявлять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климата,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внутренних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северных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материков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взаимосвязи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ними;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составлять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комплексное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географическое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описание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плану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источников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4);</w:t>
            </w:r>
          </w:p>
          <w:p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сравнивать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страны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заданным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показателям;</w:t>
            </w:r>
          </w:p>
          <w:p>
            <w:pPr>
              <w:pStyle w:val="TableParagraph"/>
              <w:ind w:left="112" w:right="1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выбирать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источники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информации),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необходи-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мые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изучения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природы,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хозяй-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ства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Северной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Америки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Евразии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1,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4)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767552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56839pt;width:12.6pt;height:10.25pt;mso-position-horizontal-relative:page;mso-position-vertical-relative:page;z-index:15768064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77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spacing w:before="11"/>
        <w:jc w:val="left"/>
        <w:rPr>
          <w:rFonts w:ascii="Sitka Display"/>
          <w:i/>
          <w:sz w:val="13"/>
        </w:rPr>
      </w:pPr>
      <w:r>
        <w:rPr/>
        <w:pict>
          <v:shape style="position:absolute;margin-left:48.041901pt;margin-top:50.023602pt;width:12.6pt;height:10.75pt;mso-position-horizontal-relative:page;mso-position-vertical-relative:page;z-index:15768576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78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769088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95"/>
        <w:ind w:left="0" w:right="138" w:firstLine="0"/>
        <w:jc w:val="right"/>
        <w:rPr>
          <w:sz w:val="18"/>
        </w:rPr>
      </w:pPr>
      <w:r>
        <w:rPr>
          <w:color w:val="231F20"/>
          <w:w w:val="115"/>
          <w:sz w:val="18"/>
        </w:rPr>
        <w:t>Окончание</w:t>
      </w:r>
      <w:r>
        <w:rPr>
          <w:color w:val="231F20"/>
          <w:spacing w:val="-7"/>
          <w:w w:val="115"/>
          <w:sz w:val="18"/>
        </w:rPr>
        <w:t> </w:t>
      </w:r>
      <w:r>
        <w:rPr>
          <w:color w:val="231F20"/>
          <w:w w:val="115"/>
          <w:sz w:val="18"/>
        </w:rPr>
        <w:t>табл</w:t>
      </w:r>
      <w:r>
        <w:rPr>
          <w:color w:val="231F20"/>
          <w:w w:val="142"/>
          <w:sz w:val="18"/>
        </w:rPr>
        <w:t> </w:t>
      </w:r>
    </w:p>
    <w:p>
      <w:pPr>
        <w:pStyle w:val="BodyText"/>
        <w:spacing w:before="5"/>
        <w:jc w:val="left"/>
        <w:rPr>
          <w:sz w:val="6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2228" w:hRule="atLeast"/>
        </w:trPr>
        <w:tc>
          <w:tcPr>
            <w:tcW w:w="1531" w:type="dxa"/>
            <w:tcBorders>
              <w:top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71"/>
              <w:ind w:left="113" w:right="504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 основе анализа не-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скольких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источников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w w:val="142"/>
                <w:sz w:val="18"/>
              </w:rPr>
              <w:t> </w:t>
            </w:r>
          </w:p>
          <w:p>
            <w:pPr>
              <w:pStyle w:val="TableParagraph"/>
              <w:spacing w:line="237" w:lineRule="auto"/>
              <w:ind w:left="113" w:right="1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4 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Описание одной из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Северной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Америки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Евразии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форме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пре-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зентации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целью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привлечения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туристов,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создания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положительного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образа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)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1531" w:type="dxa"/>
            <w:tcBorders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8" w:lineRule="exact" w:before="6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3.</w:t>
            </w:r>
          </w:p>
        </w:tc>
        <w:tc>
          <w:tcPr>
            <w:tcW w:w="2608" w:type="dxa"/>
            <w:tcBorders>
              <w:bottom w:val="nil"/>
            </w:tcBorders>
          </w:tcPr>
          <w:p>
            <w:pPr>
              <w:pStyle w:val="TableParagraph"/>
              <w:spacing w:line="195" w:lineRule="exact" w:before="7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Влияние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закономерно-</w:t>
            </w:r>
          </w:p>
        </w:tc>
        <w:tc>
          <w:tcPr>
            <w:tcW w:w="5999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96" w:lineRule="exact" w:before="69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влияния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закономерностей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Взаимо-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стей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ской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оболочки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жизнь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деятельность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людей;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действие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оболочки на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жизнь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природоохранной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природы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современном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этапе;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32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общества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взаимодей-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приводить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примеры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взаимодействия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природы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общества,</w:t>
            </w:r>
          </w:p>
        </w:tc>
      </w:tr>
      <w:tr>
        <w:trPr>
          <w:trHeight w:val="40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9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(5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ствия человека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 приро-</w:t>
            </w:r>
          </w:p>
          <w:p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ды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материках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объектов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природного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культурного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Всемирного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наследия</w:t>
            </w:r>
          </w:p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ЮНЕСКО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пределах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территорий;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Необходимость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междуна-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проявления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глобальных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проблем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человечества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родного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сотрудничества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(экологическая,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сырьевая,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энергетическая,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преодоления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использовании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отсталости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стран,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продовольственная)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локальном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регио-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охраны</w:t>
            </w:r>
            <w:r>
              <w:rPr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нальном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уровнях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приводить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примеры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международного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природоохранной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сотрудничества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преодолению;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тельности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современ-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характеризовать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изменения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компонентов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природы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ном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этапе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(Международ-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рии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результате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человека</w:t>
            </w:r>
          </w:p>
        </w:tc>
      </w:tr>
      <w:tr>
        <w:trPr>
          <w:trHeight w:val="301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ный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союз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охраны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приро-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№1);</w:t>
            </w:r>
          </w:p>
        </w:tc>
      </w:tr>
    </w:tbl>
    <w:p>
      <w:pPr>
        <w:spacing w:after="0" w:line="202" w:lineRule="exact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251" w:hRule="atLeast"/>
        </w:trPr>
        <w:tc>
          <w:tcPr>
            <w:tcW w:w="1531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4" w:lineRule="exact" w:before="4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ды,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Международная</w:t>
            </w:r>
          </w:p>
        </w:tc>
        <w:tc>
          <w:tcPr>
            <w:tcW w:w="5999" w:type="dxa"/>
            <w:tcBorders>
              <w:bottom w:val="nil"/>
            </w:tcBorders>
          </w:tcPr>
          <w:p>
            <w:pPr>
              <w:pStyle w:val="TableParagraph"/>
              <w:spacing w:line="186" w:lineRule="exact" w:before="45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4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оценочные</w:t>
            </w:r>
            <w:r>
              <w:rPr>
                <w:color w:val="231F20"/>
                <w:spacing w:val="4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суждения</w:t>
            </w:r>
            <w:r>
              <w:rPr>
                <w:color w:val="231F20"/>
                <w:spacing w:val="4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4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последствиях</w:t>
            </w:r>
            <w:r>
              <w:rPr>
                <w:color w:val="231F20"/>
                <w:spacing w:val="4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измене-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гидрографическая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орга-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ний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компонентов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природы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результате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челове-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низация,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ЮНЕСКО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</w:t>
            </w:r>
            <w:r>
              <w:rPr>
                <w:color w:val="231F20"/>
                <w:spacing w:val="5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5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5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источников</w:t>
            </w:r>
            <w:r>
              <w:rPr>
                <w:color w:val="231F20"/>
                <w:spacing w:val="5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географической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др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)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Глобальные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информации;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проблемы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человечества: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анализировать</w:t>
            </w:r>
            <w:r>
              <w:rPr>
                <w:color w:val="231F20"/>
                <w:spacing w:val="2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различные</w:t>
            </w:r>
            <w:r>
              <w:rPr>
                <w:color w:val="231F20"/>
                <w:spacing w:val="2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источники</w:t>
            </w:r>
            <w:r>
              <w:rPr>
                <w:color w:val="231F20"/>
                <w:spacing w:val="2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информации</w:t>
            </w:r>
            <w:r>
              <w:rPr>
                <w:color w:val="231F20"/>
                <w:spacing w:val="2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экологическая,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сырьевая,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характеристики</w:t>
            </w:r>
            <w:r>
              <w:rPr>
                <w:color w:val="231F20"/>
                <w:spacing w:val="1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изменений</w:t>
            </w:r>
            <w:r>
              <w:rPr>
                <w:color w:val="231F20"/>
                <w:spacing w:val="1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компонентов</w:t>
            </w:r>
            <w:r>
              <w:rPr>
                <w:color w:val="231F20"/>
                <w:spacing w:val="1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природы</w:t>
            </w:r>
            <w:r>
              <w:rPr>
                <w:color w:val="231F20"/>
                <w:spacing w:val="1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терри-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энергетическая,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преодо-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тории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</w:t>
            </w:r>
            <w:r>
              <w:rPr>
                <w:color w:val="231F20"/>
                <w:spacing w:val="3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результате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ления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отсталости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человека;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продовольственная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—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самостоятельно</w:t>
            </w:r>
            <w:r>
              <w:rPr>
                <w:color w:val="231F20"/>
                <w:spacing w:val="1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находить</w:t>
            </w:r>
            <w:r>
              <w:rPr>
                <w:color w:val="231F20"/>
                <w:spacing w:val="1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источники</w:t>
            </w:r>
            <w:r>
              <w:rPr>
                <w:color w:val="231F20"/>
                <w:spacing w:val="1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информации</w:t>
            </w:r>
            <w:r>
              <w:rPr>
                <w:color w:val="231F20"/>
                <w:spacing w:val="1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анализи-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международные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усилия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ровать</w:t>
            </w:r>
            <w:r>
              <w:rPr>
                <w:color w:val="231F20"/>
                <w:spacing w:val="4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информацию,</w:t>
            </w:r>
            <w:r>
              <w:rPr>
                <w:color w:val="231F20"/>
                <w:spacing w:val="4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необходимую</w:t>
            </w:r>
            <w:r>
              <w:rPr>
                <w:color w:val="231F20"/>
                <w:spacing w:val="4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4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оценки</w:t>
            </w:r>
            <w:r>
              <w:rPr>
                <w:color w:val="231F20"/>
                <w:spacing w:val="4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взаимодей-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преодолению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ствия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природы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общества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пределах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террито-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Программа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ООН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рий;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устойчивого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находить 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аргументы, 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подтверждающие 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необходимость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Всемирное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наследие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международного</w:t>
            </w:r>
            <w:r>
              <w:rPr>
                <w:color w:val="231F20"/>
                <w:spacing w:val="4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сотрудничества</w:t>
            </w:r>
            <w:r>
              <w:rPr>
                <w:color w:val="231F20"/>
                <w:spacing w:val="4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использовании</w:t>
            </w:r>
            <w:r>
              <w:rPr>
                <w:color w:val="231F20"/>
                <w:spacing w:val="4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природы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ЮНЕСКО:</w:t>
            </w:r>
            <w:r>
              <w:rPr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охраны</w:t>
            </w:r>
            <w:r>
              <w:rPr>
                <w:color w:val="231F20"/>
                <w:spacing w:val="3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учётом</w:t>
            </w:r>
            <w:r>
              <w:rPr>
                <w:color w:val="231F20"/>
                <w:spacing w:val="3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закономерностей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географической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культурные объекты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оболочки;</w:t>
            </w:r>
          </w:p>
        </w:tc>
      </w:tr>
      <w:tr>
        <w:trPr>
          <w:trHeight w:val="202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2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работа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4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составить</w:t>
            </w:r>
            <w:r>
              <w:rPr>
                <w:color w:val="231F20"/>
                <w:spacing w:val="4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план</w:t>
            </w:r>
            <w:r>
              <w:rPr>
                <w:color w:val="231F20"/>
                <w:spacing w:val="4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решения</w:t>
            </w:r>
            <w:r>
              <w:rPr>
                <w:color w:val="231F20"/>
                <w:spacing w:val="4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4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географиче-</w:t>
            </w: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</w:t>
            </w:r>
            <w:r>
              <w:rPr>
                <w:color w:val="231F20"/>
                <w:spacing w:val="1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Характеристика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ской</w:t>
            </w:r>
            <w:r>
              <w:rPr>
                <w:color w:val="231F20"/>
                <w:spacing w:val="2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задачи;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изменений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компонентов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выявлять</w:t>
            </w:r>
            <w:r>
              <w:rPr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причинно-следственные</w:t>
            </w:r>
            <w:r>
              <w:rPr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связи</w:t>
            </w:r>
            <w:r>
              <w:rPr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между</w:t>
            </w:r>
            <w:r>
              <w:rPr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уровнем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природы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социально-экономического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страны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возможностя-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участия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международном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решении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глобальных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результате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проблем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преодолению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проявления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территории;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человека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4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собственную</w:t>
            </w:r>
            <w:r>
              <w:rPr>
                <w:color w:val="231F20"/>
                <w:spacing w:val="4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точку</w:t>
            </w:r>
            <w:r>
              <w:rPr>
                <w:color w:val="231F20"/>
                <w:spacing w:val="4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зрения</w:t>
            </w:r>
            <w:r>
              <w:rPr>
                <w:color w:val="231F20"/>
                <w:spacing w:val="4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утверждение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«если</w:t>
            </w:r>
            <w:r>
              <w:rPr>
                <w:color w:val="231F20"/>
                <w:spacing w:val="3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глобальная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проблема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прояв-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ляется,</w:t>
            </w:r>
            <w:r>
              <w:rPr>
                <w:color w:val="231F20"/>
                <w:spacing w:val="1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эта</w:t>
            </w:r>
            <w:r>
              <w:rPr>
                <w:color w:val="231F20"/>
                <w:spacing w:val="1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страна</w:t>
            </w:r>
            <w:r>
              <w:rPr>
                <w:color w:val="231F20"/>
                <w:spacing w:val="1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может</w:t>
            </w:r>
            <w:r>
              <w:rPr>
                <w:color w:val="231F20"/>
                <w:spacing w:val="1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не</w:t>
            </w:r>
            <w:r>
              <w:rPr>
                <w:color w:val="231F20"/>
                <w:spacing w:val="1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принимать</w:t>
            </w:r>
            <w:r>
              <w:rPr>
                <w:color w:val="231F20"/>
                <w:spacing w:val="1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участие</w:t>
            </w:r>
            <w:r>
              <w:rPr>
                <w:color w:val="231F20"/>
                <w:spacing w:val="1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междуна-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родных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усилиях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решению»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привести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аргументы,</w:t>
            </w:r>
          </w:p>
        </w:tc>
      </w:tr>
      <w:tr>
        <w:trPr>
          <w:trHeight w:val="268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подтверждающие</w:t>
            </w:r>
            <w:r>
              <w:rPr>
                <w:color w:val="231F20"/>
                <w:spacing w:val="4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100.55pt;mso-position-horizontal-relative:page;mso-position-vertical-relative:page;z-index:15769600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415405pt;width:12.6pt;height:10.55pt;mso-position-horizontal-relative:page;mso-position-vertical-relative:page;z-index:15770112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79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spacing w:before="7"/>
        <w:jc w:val="left"/>
        <w:rPr>
          <w:sz w:val="12"/>
        </w:rPr>
      </w:pPr>
      <w:r>
        <w:rPr/>
        <w:pict>
          <v:shape style="position:absolute;margin-left:48.041901pt;margin-top:50.023602pt;width:12.6pt;height:11.9pt;mso-position-horizontal-relative:page;mso-position-vertical-relative:page;z-index:15770624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771136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pStyle w:val="Heading3"/>
        <w:numPr>
          <w:ilvl w:val="0"/>
          <w:numId w:val="3"/>
        </w:numPr>
        <w:tabs>
          <w:tab w:pos="312" w:val="left" w:leader="none"/>
        </w:tabs>
        <w:spacing w:line="240" w:lineRule="auto" w:before="95" w:after="0"/>
        <w:ind w:left="311" w:right="0" w:hanging="194"/>
        <w:jc w:val="left"/>
      </w:pPr>
      <w:r>
        <w:rPr>
          <w:color w:val="231F20"/>
          <w:w w:val="105"/>
        </w:rPr>
        <w:t>класс</w:t>
      </w:r>
    </w:p>
    <w:p>
      <w:pPr>
        <w:pStyle w:val="BodyText"/>
        <w:spacing w:before="64"/>
        <w:ind w:left="117"/>
        <w:jc w:val="left"/>
      </w:pPr>
      <w:r>
        <w:rPr>
          <w:color w:val="231F20"/>
          <w:w w:val="115"/>
        </w:rPr>
        <w:t>(2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часа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неделю,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всего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68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часов,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6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часов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—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резервное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время)</w:t>
      </w:r>
    </w:p>
    <w:p>
      <w:pPr>
        <w:pStyle w:val="BodyText"/>
        <w:spacing w:after="1"/>
        <w:jc w:val="left"/>
        <w:rPr>
          <w:sz w:val="11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3" w:hRule="atLeast"/>
        </w:trPr>
        <w:tc>
          <w:tcPr>
            <w:tcW w:w="1531" w:type="dxa"/>
          </w:tcPr>
          <w:p>
            <w:pPr>
              <w:pStyle w:val="TableParagraph"/>
              <w:spacing w:line="228" w:lineRule="auto" w:before="68"/>
              <w:ind w:left="203" w:right="122" w:hanging="6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блоки,</w:t>
            </w:r>
            <w:r>
              <w:rPr>
                <w:rFonts w:ascii="Cambria" w:hAnsi="Cambria"/>
                <w:b/>
                <w:color w:val="231F20"/>
                <w:spacing w:val="34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темы</w:t>
            </w:r>
          </w:p>
        </w:tc>
        <w:tc>
          <w:tcPr>
            <w:tcW w:w="2608" w:type="dxa"/>
          </w:tcPr>
          <w:p>
            <w:pPr>
              <w:pStyle w:val="TableParagraph"/>
              <w:spacing w:before="159"/>
              <w:ind w:left="3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999" w:type="dxa"/>
          </w:tcPr>
          <w:p>
            <w:pPr>
              <w:pStyle w:val="TableParagraph"/>
              <w:spacing w:before="159"/>
              <w:ind w:left="969" w:right="96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>
        <w:trPr>
          <w:trHeight w:val="350" w:hRule="atLeast"/>
        </w:trPr>
        <w:tc>
          <w:tcPr>
            <w:tcW w:w="10138" w:type="dxa"/>
            <w:gridSpan w:val="3"/>
            <w:tcBorders>
              <w:bottom w:val="single" w:sz="6" w:space="0" w:color="231F20"/>
            </w:tcBorders>
          </w:tcPr>
          <w:p>
            <w:pPr>
              <w:pStyle w:val="TableParagraph"/>
              <w:spacing w:before="59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1.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Географическое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пространство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(11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часов)</w:t>
            </w:r>
          </w:p>
        </w:tc>
      </w:tr>
      <w:tr>
        <w:trPr>
          <w:trHeight w:val="273" w:hRule="atLeast"/>
        </w:trPr>
        <w:tc>
          <w:tcPr>
            <w:tcW w:w="1531" w:type="dxa"/>
            <w:tcBorders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6" w:lineRule="exact" w:before="5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1.</w:t>
            </w:r>
          </w:p>
        </w:tc>
        <w:tc>
          <w:tcPr>
            <w:tcW w:w="2608" w:type="dxa"/>
            <w:tcBorders>
              <w:bottom w:val="nil"/>
            </w:tcBorders>
          </w:tcPr>
          <w:p>
            <w:pPr>
              <w:pStyle w:val="TableParagraph"/>
              <w:spacing w:line="193" w:lineRule="exact" w:before="6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засе-</w:t>
            </w:r>
          </w:p>
        </w:tc>
        <w:tc>
          <w:tcPr>
            <w:tcW w:w="5999" w:type="dxa"/>
            <w:tcBorders>
              <w:bottom w:val="nil"/>
            </w:tcBorders>
          </w:tcPr>
          <w:p>
            <w:pPr>
              <w:pStyle w:val="TableParagraph"/>
              <w:spacing w:line="192" w:lineRule="exact" w:before="61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Характеризовать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этапы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формирования</w:t>
            </w:r>
          </w:p>
        </w:tc>
      </w:tr>
      <w:tr>
        <w:trPr>
          <w:trHeight w:val="203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3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История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ления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совре-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изучения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России;</w:t>
            </w:r>
          </w:p>
        </w:tc>
      </w:tr>
      <w:tr>
        <w:trPr>
          <w:trHeight w:val="203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3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формиро-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XI—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находить в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различных источниках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информации (включая</w:t>
            </w:r>
          </w:p>
        </w:tc>
      </w:tr>
      <w:tr>
        <w:trPr>
          <w:trHeight w:val="203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3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вания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осво-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XVI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вв</w:t>
            </w:r>
            <w:r>
              <w:rPr>
                <w:color w:val="231F20"/>
                <w:spacing w:val="3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Расширение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интернет-ресурсы)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факты,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позволяющие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определить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вклад</w:t>
            </w:r>
          </w:p>
        </w:tc>
      </w:tr>
      <w:tr>
        <w:trPr>
          <w:trHeight w:val="203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3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ения</w:t>
            </w:r>
            <w:r>
              <w:rPr>
                <w:rFonts w:ascii="Cambria" w:hAnsi="Cambria"/>
                <w:b/>
                <w:color w:val="231F20"/>
                <w:spacing w:val="29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террито-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российских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учёных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путешественников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террито-</w:t>
            </w:r>
          </w:p>
        </w:tc>
      </w:tr>
      <w:tr>
        <w:trPr>
          <w:trHeight w:val="203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3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рии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XVI—XIX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вв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Русские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рии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России;</w:t>
            </w:r>
          </w:p>
        </w:tc>
      </w:tr>
      <w:tr>
        <w:trPr>
          <w:trHeight w:val="401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первопроходцы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Измене-</w:t>
            </w:r>
          </w:p>
          <w:p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внешних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границ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анализировать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географическую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информацию,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представленную</w:t>
            </w:r>
          </w:p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картографической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форме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систематизировать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таблице</w:t>
            </w:r>
          </w:p>
        </w:tc>
      </w:tr>
      <w:tr>
        <w:trPr>
          <w:trHeight w:val="203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ХХ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Воссоеди-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  <w:tr>
        <w:trPr>
          <w:trHeight w:val="201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нение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Крыма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Россией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9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работа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8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виде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203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таблицы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сведений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изменении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границ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исторических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этапах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 основе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анализа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81" w:hRule="atLeast"/>
        </w:trPr>
        <w:tc>
          <w:tcPr>
            <w:tcW w:w="1531" w:type="dxa"/>
            <w:tcBorders>
              <w:top w:val="nil"/>
              <w:lef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20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географических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74" w:hRule="atLeast"/>
        </w:trPr>
        <w:tc>
          <w:tcPr>
            <w:tcW w:w="1531" w:type="dxa"/>
            <w:tcBorders>
              <w:bottom w:val="nil"/>
            </w:tcBorders>
          </w:tcPr>
          <w:p>
            <w:pPr>
              <w:pStyle w:val="TableParagraph"/>
              <w:spacing w:line="196" w:lineRule="exact" w:before="58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2.</w:t>
            </w:r>
          </w:p>
        </w:tc>
        <w:tc>
          <w:tcPr>
            <w:tcW w:w="2608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93" w:lineRule="exact" w:before="61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Государственная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террито-</w:t>
            </w:r>
          </w:p>
        </w:tc>
        <w:tc>
          <w:tcPr>
            <w:tcW w:w="5999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93" w:lineRule="exact" w:before="62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Показывать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карте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(или)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обозначать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контурной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карте</w:t>
            </w:r>
          </w:p>
        </w:tc>
      </w:tr>
      <w:tr>
        <w:trPr>
          <w:trHeight w:val="203" w:hRule="atLeast"/>
        </w:trPr>
        <w:tc>
          <w:tcPr>
            <w:tcW w:w="15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Географи-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рия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крайние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точки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береговой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линии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России;</w:t>
            </w:r>
          </w:p>
        </w:tc>
      </w:tr>
      <w:tr>
        <w:trPr>
          <w:trHeight w:val="203" w:hRule="atLeast"/>
        </w:trPr>
        <w:tc>
          <w:tcPr>
            <w:tcW w:w="15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ческое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альные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воды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Государ-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влияние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географического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положения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регионов</w:t>
            </w:r>
          </w:p>
        </w:tc>
      </w:tr>
      <w:tr>
        <w:trPr>
          <w:trHeight w:val="203" w:hRule="atLeast"/>
        </w:trPr>
        <w:tc>
          <w:tcPr>
            <w:tcW w:w="15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положение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ственная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граница России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природы,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жизнь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хозяйственную</w:t>
            </w:r>
          </w:p>
        </w:tc>
      </w:tr>
      <w:tr>
        <w:trPr>
          <w:trHeight w:val="276" w:hRule="atLeast"/>
        </w:trPr>
        <w:tc>
          <w:tcPr>
            <w:tcW w:w="1531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198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38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границы</w:t>
            </w: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Морские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сухопутные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деятельность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населения;</w:t>
            </w:r>
          </w:p>
        </w:tc>
      </w:tr>
    </w:tbl>
    <w:p>
      <w:pPr>
        <w:spacing w:after="0" w:line="197" w:lineRule="exact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3173" w:hRule="atLeast"/>
        </w:trPr>
        <w:tc>
          <w:tcPr>
            <w:tcW w:w="153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30" w:lineRule="auto" w:before="66"/>
              <w:ind w:right="69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1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часа)</w:t>
            </w:r>
          </w:p>
        </w:tc>
        <w:tc>
          <w:tcPr>
            <w:tcW w:w="2608" w:type="dxa"/>
          </w:tcPr>
          <w:p>
            <w:pPr>
              <w:pStyle w:val="TableParagraph"/>
              <w:spacing w:line="232" w:lineRule="auto" w:before="67"/>
              <w:ind w:left="113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границы,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воздушное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пространство,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континен-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тальный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шельф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исклю-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чительная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экономическая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положение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положе-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ния 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Страны-соседи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Ближнее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даль-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нее зарубежье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Моря,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омывающие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территорию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112" w:right="6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картам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географическое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положение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географическим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положением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государств;</w:t>
            </w:r>
          </w:p>
          <w:p>
            <w:pPr>
              <w:pStyle w:val="TableParagraph"/>
              <w:spacing w:line="232" w:lineRule="auto" w:before="2"/>
              <w:ind w:left="112" w:right="1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«государственная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территория»,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«исключи-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тельная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экономическая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зона»,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«континентальный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шельф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России»;</w:t>
            </w:r>
          </w:p>
          <w:p>
            <w:pPr>
              <w:pStyle w:val="TableParagraph"/>
              <w:spacing w:line="232" w:lineRule="auto" w:before="3"/>
              <w:ind w:left="112" w:right="30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макрорегионы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России: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Западный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(Европейская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часть)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Восточный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(Азиатская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часть);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границы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состав;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называть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пограничные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Россией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страны;</w:t>
            </w:r>
          </w:p>
          <w:p>
            <w:pPr>
              <w:pStyle w:val="TableParagraph"/>
              <w:spacing w:line="232" w:lineRule="auto" w:before="2"/>
              <w:ind w:left="112" w:right="256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использовать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знания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государственной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территории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исклю-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чительной экономической зоне, континентальном шельфе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практико-ориентированных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находить, извлекать и использовать информацию из различ-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ных источников географической информации для решения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практико-ориентированных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задач: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характеризовать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географическое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положение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  <w:tr>
        <w:trPr>
          <w:trHeight w:val="2364" w:hRule="atLeast"/>
        </w:trPr>
        <w:tc>
          <w:tcPr>
            <w:tcW w:w="153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6" w:lineRule="exact" w:before="5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3.</w:t>
            </w:r>
          </w:p>
          <w:p>
            <w:pPr>
              <w:pStyle w:val="TableParagraph"/>
              <w:spacing w:line="202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Время</w:t>
            </w:r>
          </w:p>
          <w:p>
            <w:pPr>
              <w:pStyle w:val="TableParagraph"/>
              <w:spacing w:line="230" w:lineRule="auto" w:before="2"/>
              <w:ind w:right="347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на террито-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рии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часа)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5"/>
              <w:ind w:left="113" w:right="127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часовых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поясов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Карта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часо-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вых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Местное,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поясное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зональное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время:  роль  в  хозяйстве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5"/>
                <w:w w:val="110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работа</w:t>
            </w:r>
          </w:p>
          <w:p>
            <w:pPr>
              <w:pStyle w:val="TableParagraph"/>
              <w:spacing w:line="232" w:lineRule="auto" w:before="2"/>
              <w:ind w:left="113" w:right="1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</w:t>
            </w:r>
            <w:r>
              <w:rPr>
                <w:color w:val="231F20"/>
                <w:spacing w:val="4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различия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времени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городов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часовых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5"/>
              <w:ind w:left="112" w:right="3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Использовать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знания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поясном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зональном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времени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том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числе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практико-ориентированных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</w:t>
            </w:r>
          </w:p>
          <w:p>
            <w:pPr>
              <w:pStyle w:val="TableParagraph"/>
              <w:spacing w:line="232" w:lineRule="auto" w:before="2"/>
              <w:ind w:left="112" w:right="6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составлять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алгоритм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решения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расчётных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географических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задач;</w:t>
            </w:r>
          </w:p>
          <w:p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суждения,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выражать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точку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зрения</w:t>
            </w:r>
          </w:p>
          <w:p>
            <w:pPr>
              <w:pStyle w:val="TableParagraph"/>
              <w:spacing w:line="232" w:lineRule="auto" w:before="2"/>
              <w:ind w:left="112" w:righ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комфортности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зонального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времени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края,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целесообраз-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ности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введения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режимов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летнего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зимнего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времени;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сопостав-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лять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суждения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суждениями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участников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дискус-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сии,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обнаруживать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различие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сходство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позиций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  <w:tr>
        <w:trPr>
          <w:trHeight w:val="7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0" w:lineRule="auto" w:before="64"/>
              <w:ind w:left="113" w:right="41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4.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Админи-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стративно-</w:t>
            </w:r>
          </w:p>
        </w:tc>
        <w:tc>
          <w:tcPr>
            <w:tcW w:w="2608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5"/>
              <w:ind w:left="113" w:righ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Федеративное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устройство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Субъекты Рос-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сийской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Федерации,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их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5"/>
              <w:ind w:left="112" w:right="1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Различать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федеральные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округа,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макрорегионы,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крупные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географические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районы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ческой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771648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280396pt;width:12.6pt;height:10.8pt;mso-position-horizontal-relative:page;mso-position-vertical-relative:page;z-index:15772160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81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spacing w:before="2"/>
        <w:jc w:val="left"/>
        <w:rPr>
          <w:sz w:val="15"/>
        </w:rPr>
      </w:pPr>
      <w:r>
        <w:rPr/>
        <w:pict>
          <v:shape style="position:absolute;margin-left:48.041901pt;margin-top:50.023602pt;width:12.6pt;height:10.95pt;mso-position-horizontal-relative:page;mso-position-vertical-relative:page;z-index:15772672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773184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81"/>
        <w:ind w:left="0" w:right="138" w:firstLine="0"/>
        <w:jc w:val="right"/>
        <w:rPr>
          <w:rFonts w:ascii="Sitka Display" w:hAnsi="Sitka Display"/>
          <w:i/>
          <w:sz w:val="18"/>
        </w:rPr>
      </w:pP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>
      <w:pPr>
        <w:pStyle w:val="BodyText"/>
        <w:spacing w:before="7"/>
        <w:jc w:val="left"/>
        <w:rPr>
          <w:rFonts w:ascii="Sitka Display"/>
          <w:i/>
          <w:sz w:val="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275" w:hRule="atLeast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98" w:lineRule="exact" w:before="5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территори-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5" w:lineRule="exact" w:before="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равноправие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разнообра-</w:t>
            </w:r>
          </w:p>
        </w:tc>
        <w:tc>
          <w:tcPr>
            <w:tcW w:w="5999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97" w:lineRule="exact" w:before="58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субъектов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Федерации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разных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альное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зие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субъектов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типов;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устройство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Федерации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различные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районирования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региона;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России.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Федеральные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округа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самостоятельно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выбирать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источники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информации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находить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Райониро-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Районирование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метод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них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информацию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видах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районирования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своего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вание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географических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исследо-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региона;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территории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ваний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территориально-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предлагать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возможные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основания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классификации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субъек-</w:t>
            </w:r>
          </w:p>
        </w:tc>
      </w:tr>
      <w:tr>
        <w:trPr>
          <w:trHeight w:val="40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99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(3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управления </w:t>
            </w:r>
            <w:r>
              <w:rPr>
                <w:color w:val="231F20"/>
                <w:spacing w:val="4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Виды</w:t>
            </w:r>
          </w:p>
          <w:p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районирования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тов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Федерации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рии</w:t>
            </w:r>
            <w:r>
              <w:rPr>
                <w:color w:val="231F20"/>
                <w:spacing w:val="4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Макрорегионы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России: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Западный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(Евро-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пейская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часть)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Восточ-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ный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(Азиатская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часть);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границы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состав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Крупные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районы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России: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Европей-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ский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Север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Северо-Запад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Центральная</w:t>
            </w:r>
            <w:r>
              <w:rPr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Россия,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Поволжье,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Юг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Европей-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ской части России,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Урал,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Сибирь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Дальний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Восток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12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2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работа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Обозначение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кон-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28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турной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карте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сравнение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1157" w:hRule="atLeast"/>
        </w:trPr>
        <w:tc>
          <w:tcPr>
            <w:tcW w:w="1531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</w:tcPr>
          <w:p>
            <w:pPr>
              <w:pStyle w:val="TableParagraph"/>
              <w:spacing w:line="232" w:lineRule="auto" w:before="67"/>
              <w:ind w:left="113" w:righ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границ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федеральных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округов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  макрорегионов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целью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выявления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соста-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ва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геогра-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фического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положения</w:t>
            </w:r>
          </w:p>
        </w:tc>
        <w:tc>
          <w:tcPr>
            <w:tcW w:w="5999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10138" w:type="dxa"/>
            <w:gridSpan w:val="3"/>
            <w:tcBorders>
              <w:top w:val="single" w:sz="6" w:space="0" w:color="231F20"/>
            </w:tcBorders>
          </w:tcPr>
          <w:p>
            <w:pPr>
              <w:pStyle w:val="TableParagraph"/>
              <w:spacing w:before="57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2.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Природа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(40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часов)</w:t>
            </w:r>
          </w:p>
        </w:tc>
      </w:tr>
      <w:tr>
        <w:trPr>
          <w:trHeight w:val="273" w:hRule="atLeast"/>
        </w:trPr>
        <w:tc>
          <w:tcPr>
            <w:tcW w:w="1531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94" w:lineRule="exact" w:before="6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1.</w:t>
            </w:r>
          </w:p>
        </w:tc>
        <w:tc>
          <w:tcPr>
            <w:tcW w:w="2608" w:type="dxa"/>
            <w:tcBorders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 w:before="6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условия</w:t>
            </w:r>
          </w:p>
        </w:tc>
        <w:tc>
          <w:tcPr>
            <w:tcW w:w="5999" w:type="dxa"/>
            <w:tcBorders>
              <w:bottom w:val="nil"/>
            </w:tcBorders>
          </w:tcPr>
          <w:p>
            <w:pPr>
              <w:pStyle w:val="TableParagraph"/>
              <w:spacing w:line="190" w:lineRule="exact" w:before="63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«природные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условия»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«природные</w:t>
            </w:r>
          </w:p>
        </w:tc>
      </w:tr>
      <w:tr>
        <w:trPr>
          <w:trHeight w:val="201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2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Природные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ресурсы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ресурсы»;</w:t>
            </w:r>
          </w:p>
        </w:tc>
      </w:tr>
      <w:tr>
        <w:trPr>
          <w:trHeight w:val="201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2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условия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Классификации</w:t>
            </w:r>
            <w:r>
              <w:rPr>
                <w:color w:val="231F20"/>
                <w:spacing w:val="3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проводить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классификацию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ресурсов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России;</w:t>
            </w:r>
          </w:p>
        </w:tc>
      </w:tr>
      <w:tr>
        <w:trPr>
          <w:trHeight w:val="201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2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36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ресурсы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ресурсов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распознавать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показатели,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характеризующие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состояние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окру-</w:t>
            </w:r>
          </w:p>
        </w:tc>
      </w:tr>
      <w:tr>
        <w:trPr>
          <w:trHeight w:val="201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2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России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но-ресурсный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капитал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жающей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среды;</w:t>
            </w:r>
          </w:p>
        </w:tc>
      </w:tr>
      <w:tr>
        <w:trPr>
          <w:trHeight w:val="198" w:hRule="atLeast"/>
        </w:trPr>
        <w:tc>
          <w:tcPr>
            <w:tcW w:w="1531" w:type="dxa"/>
            <w:vMerge w:val="restart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4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экологический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потен-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степень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благоприятности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условий</w:t>
            </w:r>
          </w:p>
        </w:tc>
      </w:tr>
      <w:tr>
        <w:trPr>
          <w:trHeight w:val="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циал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Принципы</w:t>
            </w:r>
          </w:p>
        </w:tc>
        <w:tc>
          <w:tcPr>
            <w:tcW w:w="599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пределах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регионов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страны;</w:t>
            </w:r>
          </w:p>
        </w:tc>
      </w:tr>
      <w:tr>
        <w:trPr>
          <w:trHeight w:val="19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left w:val="single" w:sz="6" w:space="0" w:color="231F2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1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рационального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адаптации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разнообразным</w:t>
            </w:r>
          </w:p>
        </w:tc>
      </w:tr>
      <w:tr>
        <w:trPr>
          <w:trHeight w:val="201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пользования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методы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природным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условиям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территории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страны;</w:t>
            </w:r>
          </w:p>
        </w:tc>
      </w:tr>
      <w:tr>
        <w:trPr>
          <w:trHeight w:val="201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реализации</w:t>
            </w:r>
            <w:r>
              <w:rPr>
                <w:color w:val="231F20"/>
                <w:spacing w:val="5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Минераль-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распознавать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типы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природопользования;</w:t>
            </w:r>
          </w:p>
        </w:tc>
      </w:tr>
      <w:tr>
        <w:trPr>
          <w:trHeight w:val="201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ресурсы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рационального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нерационального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приро-</w:t>
            </w:r>
          </w:p>
        </w:tc>
      </w:tr>
      <w:tr>
        <w:trPr>
          <w:trHeight w:val="201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проблемы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рацио-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допользования;</w:t>
            </w:r>
          </w:p>
        </w:tc>
      </w:tr>
      <w:tr>
        <w:trPr>
          <w:trHeight w:val="201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нального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понятие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«природно-ресурсный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капитал»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</w:p>
        </w:tc>
      </w:tr>
      <w:tr>
        <w:trPr>
          <w:trHeight w:val="201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ресурсные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(при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</w:p>
        </w:tc>
      </w:tr>
      <w:tr>
        <w:trPr>
          <w:trHeight w:val="201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базы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ресурсы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</w:tc>
      </w:tr>
      <w:tr>
        <w:trPr>
          <w:trHeight w:val="201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суши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морей,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омываю-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долю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запасах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природных</w:t>
            </w:r>
          </w:p>
        </w:tc>
      </w:tr>
      <w:tr>
        <w:trPr>
          <w:trHeight w:val="201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щих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Россию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ресурсов;</w:t>
            </w:r>
          </w:p>
        </w:tc>
      </w:tr>
      <w:tr>
        <w:trPr>
          <w:trHeight w:val="204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5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работа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находить,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извлекать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использовать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информацию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различ-</w:t>
            </w:r>
          </w:p>
        </w:tc>
      </w:tr>
      <w:tr>
        <w:trPr>
          <w:trHeight w:val="198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</w:t>
            </w:r>
            <w:r>
              <w:rPr>
                <w:color w:val="231F20"/>
                <w:spacing w:val="1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Характеристика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источников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сравнения,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классификации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природных</w:t>
            </w:r>
          </w:p>
        </w:tc>
      </w:tr>
      <w:tr>
        <w:trPr>
          <w:trHeight w:val="201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природно-ресурсного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ресурсов,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определения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природопользования;</w:t>
            </w:r>
          </w:p>
        </w:tc>
      </w:tr>
      <w:tr>
        <w:trPr>
          <w:trHeight w:val="201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капитала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своего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края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надёжность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найденной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географической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информации</w:t>
            </w:r>
          </w:p>
        </w:tc>
      </w:tr>
      <w:tr>
        <w:trPr>
          <w:trHeight w:val="483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/>
              <w:ind w:right="1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картам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статистическим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материалам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критериям,</w:t>
            </w:r>
            <w:r>
              <w:rPr>
                <w:color w:val="231F20"/>
                <w:spacing w:val="3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предложенным</w:t>
            </w:r>
            <w:r>
              <w:rPr>
                <w:color w:val="231F20"/>
                <w:spacing w:val="3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773696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22641pt;width:12.6pt;height:10.9pt;mso-position-horizontal-relative:page;mso-position-vertical-relative:page;z-index:15774208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83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jc w:val="left"/>
        <w:rPr>
          <w:rFonts w:ascii="Sitka Display"/>
          <w:i/>
          <w:sz w:val="14"/>
        </w:rPr>
      </w:pPr>
      <w:r>
        <w:rPr/>
        <w:pict>
          <v:shape style="position:absolute;margin-left:48.041901pt;margin-top:50.023602pt;width:12.6pt;height:11.35pt;mso-position-horizontal-relative:page;mso-position-vertical-relative:page;z-index:15774720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775232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80"/>
        <w:ind w:left="0" w:right="138" w:firstLine="0"/>
        <w:jc w:val="right"/>
        <w:rPr>
          <w:rFonts w:ascii="Sitka Display" w:hAnsi="Sitka Display"/>
          <w:i/>
          <w:sz w:val="18"/>
        </w:rPr>
      </w:pP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>
      <w:pPr>
        <w:pStyle w:val="BodyText"/>
        <w:spacing w:before="7"/>
        <w:jc w:val="left"/>
        <w:rPr>
          <w:rFonts w:ascii="Sitka Display"/>
          <w:i/>
          <w:sz w:val="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275" w:hRule="atLeast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98" w:lineRule="exact" w:before="5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2.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5" w:lineRule="exact" w:before="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этапы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форми-</w:t>
            </w:r>
          </w:p>
        </w:tc>
        <w:tc>
          <w:tcPr>
            <w:tcW w:w="5999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97" w:lineRule="exact" w:before="58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Определять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картам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возраст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горных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пород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основных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Геологическое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рования земной коры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тектонических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структур,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слагающих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территорию;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строение,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показывать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карте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(или)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обозначать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контурной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карте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рельеф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тектонические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крупные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формы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рельефа;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тектонические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структуры,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место-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9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полезные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структуры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рождения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основных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групп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полезных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ископаемых;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ископаемые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использовать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геохронологическую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таблицу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</w:p>
        </w:tc>
      </w:tr>
      <w:tr>
        <w:trPr>
          <w:trHeight w:val="4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99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(8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рельефа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их</w:t>
            </w:r>
          </w:p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распространения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(или)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практико-ориентированных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выявлять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зависимости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между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тектоническим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строением,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 </w:t>
            </w:r>
            <w:r>
              <w:rPr>
                <w:color w:val="231F20"/>
                <w:spacing w:val="4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Плат-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рельефом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размещением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групп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полезных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ископае-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формы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плиты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Пояса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мых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анализа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горообразования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Геохро-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распространение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областей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нологическая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таблица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современного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горообразования,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землетрясений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вулканизма;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между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тектоническим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«плита»,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«щит»,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«моренный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холм»,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строением,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рельефом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«бараньи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лбы», «бархан», «дюна» для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 учебных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размещением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основных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(или)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практико-ориентированных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полезных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ископае-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характеризовать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влияние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древних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оледенений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рельеф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мых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страны;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ледниковых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рельефа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Влияние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внутренних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риторий,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которых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они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распространены;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внешних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процессов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закономерности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распространения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опасных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геологи-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формирование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рельефа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ческих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природных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явлений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страны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(при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Современные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процессы,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формирующие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антропогенных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рельефа;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Области</w:t>
            </w:r>
            <w:r>
              <w:rPr>
                <w:color w:val="231F20"/>
                <w:spacing w:val="-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мер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безопасности,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эконо-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горообразования,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земле-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мики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семьи,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случае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природных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стихийных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бедствий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тех-</w:t>
            </w:r>
          </w:p>
        </w:tc>
      </w:tr>
      <w:tr>
        <w:trPr>
          <w:trHeight w:val="287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трясений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вулканизма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ногенных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катастроф;</w:t>
            </w:r>
          </w:p>
        </w:tc>
      </w:tr>
    </w:tbl>
    <w:p>
      <w:pPr>
        <w:spacing w:after="0" w:line="202" w:lineRule="exact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3872" w:hRule="atLeast"/>
        </w:trPr>
        <w:tc>
          <w:tcPr>
            <w:tcW w:w="1531" w:type="dxa"/>
            <w:tcBorders>
              <w:lef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</w:tcPr>
          <w:p>
            <w:pPr>
              <w:pStyle w:val="TableParagraph"/>
              <w:spacing w:line="237" w:lineRule="auto" w:before="64"/>
              <w:ind w:left="113" w:right="127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5"/>
                <w:sz w:val="18"/>
              </w:rPr>
              <w:t>Древнее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современное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оледенения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Опасные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логические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явления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распростра-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нение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влиянием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сти человека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Антропо-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генные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формы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края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работы</w:t>
            </w:r>
          </w:p>
          <w:p>
            <w:pPr>
              <w:pStyle w:val="TableParagraph"/>
              <w:spacing w:before="7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Объяснение распро-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странения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опасных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геологи-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ческих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явлений</w:t>
            </w:r>
            <w:r>
              <w:rPr>
                <w:color w:val="231F20"/>
                <w:w w:val="142"/>
                <w:sz w:val="18"/>
              </w:rPr>
              <w:t> </w:t>
            </w:r>
          </w:p>
          <w:p>
            <w:pPr>
              <w:pStyle w:val="TableParagraph"/>
              <w:spacing w:line="237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стей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рельефа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края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61"/>
              <w:ind w:left="112" w:right="2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находить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источниках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цию,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необходимую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объяснения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края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2);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выдвигать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гипотезы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объяснения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рельефа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края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2)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  <w:tr>
        <w:trPr>
          <w:trHeight w:val="2428" w:hRule="atLeast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8" w:lineRule="exact" w:before="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4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3.</w:t>
            </w:r>
          </w:p>
          <w:p>
            <w:pPr>
              <w:pStyle w:val="TableParagraph"/>
              <w:spacing w:line="20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Климат</w:t>
            </w:r>
          </w:p>
          <w:p>
            <w:pPr>
              <w:pStyle w:val="TableParagraph"/>
              <w:spacing w:line="235" w:lineRule="auto" w:before="1"/>
              <w:ind w:right="177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 климатиче-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ские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ресурсы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(7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58"/>
              <w:ind w:left="113" w:right="1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Факторы,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определяющие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климат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Влияние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положе-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климат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Солнечная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радиация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Влияние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климат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подстилающей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поверхности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рельефа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типы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воздуш-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масс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циркуля-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ция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7"/>
              <w:ind w:left="112" w:right="2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знания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факторах,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определяющих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климат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объяснения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климата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отдель-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регионов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края;</w:t>
            </w:r>
          </w:p>
          <w:p>
            <w:pPr>
              <w:pStyle w:val="TableParagraph"/>
              <w:spacing w:line="237" w:lineRule="auto"/>
              <w:ind w:left="112" w:right="12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применять понятия «солнечная радиация», «годовая амплиту-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да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температур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воздуха»,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«воздушные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массы»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(или)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практико-ориентированных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  <w:p>
            <w:pPr>
              <w:pStyle w:val="TableParagraph"/>
              <w:ind w:left="112" w:right="12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«испарение»,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«испаряемость»,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«коэффици-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ент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увлажнения»;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использовать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(или)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практико-ориентированных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  <w:p>
            <w:pPr>
              <w:pStyle w:val="TableParagraph"/>
              <w:spacing w:line="237" w:lineRule="auto"/>
              <w:ind w:left="112" w:right="40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погоды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карте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погоды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775744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127411pt;width:12.6pt;height:11.1pt;mso-position-horizontal-relative:page;mso-position-vertical-relative:page;z-index:15776256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85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jc w:val="left"/>
        <w:rPr>
          <w:rFonts w:ascii="Sitka Display"/>
          <w:i/>
          <w:sz w:val="14"/>
        </w:rPr>
      </w:pPr>
      <w:r>
        <w:rPr/>
        <w:pict>
          <v:shape style="position:absolute;margin-left:48.041901pt;margin-top:50.023602pt;width:12.6pt;height:11.5pt;mso-position-horizontal-relative:page;mso-position-vertical-relative:page;z-index:15776768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777280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80"/>
        <w:ind w:left="0" w:right="138" w:firstLine="0"/>
        <w:jc w:val="right"/>
        <w:rPr>
          <w:rFonts w:ascii="Sitka Display" w:hAnsi="Sitka Display"/>
          <w:i/>
          <w:sz w:val="18"/>
        </w:rPr>
      </w:pP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>
      <w:pPr>
        <w:pStyle w:val="BodyText"/>
        <w:spacing w:before="7"/>
        <w:jc w:val="left"/>
        <w:rPr>
          <w:rFonts w:ascii="Sitka Display"/>
          <w:i/>
          <w:sz w:val="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265" w:hRule="atLeast"/>
        </w:trPr>
        <w:tc>
          <w:tcPr>
            <w:tcW w:w="1531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5" w:lineRule="exact" w:before="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России </w:t>
            </w:r>
            <w:r>
              <w:rPr>
                <w:color w:val="231F20"/>
                <w:spacing w:val="4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Распределение</w:t>
            </w:r>
          </w:p>
        </w:tc>
        <w:tc>
          <w:tcPr>
            <w:tcW w:w="5999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84" w:lineRule="exact" w:before="62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знания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погоде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климате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составления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температуры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воздуха,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простейшего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прогноза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погоды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атмосферных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осадков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различия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количестве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суммарной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солнечной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Коэффициент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увлажне-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радиации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регионах страны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(при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выполнении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ния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2);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Климатические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пояса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использовать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 «циклон», «антициклон», «атмосфер-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типы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климатов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ный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фронт»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объяснения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погоды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отдельных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характеристики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территорий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погоды;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Атмосферные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фронты,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классифицировать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типы климата на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территории России;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циклоны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антициклоны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показывать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карте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(или)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обозначать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контурной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карте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Тропические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циклоны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границы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климатических поясов и областей на территории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регионы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России;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подверженные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влия-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распространения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опасных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метеорологи-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нию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Карты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погоды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ческих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природных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явлений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 территории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страны;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Изменение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климата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под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мер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безопасности,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эконо-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влиянием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естественных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мики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семьи,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случае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природных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стихийных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бедствий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тех-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антропогенных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факто-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ногенных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катастроф;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ров</w:t>
            </w:r>
            <w:r>
              <w:rPr>
                <w:color w:val="231F20"/>
                <w:spacing w:val="1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Влияние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климата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давать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сравнительную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оценку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степени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благоприятности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жизнь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хозяйственную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климата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хозяйственной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деятельности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деятельность</w:t>
            </w:r>
            <w:r>
              <w:rPr>
                <w:color w:val="231F20"/>
                <w:spacing w:val="-1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своего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края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(при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Наблюдаемые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климатиче-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3);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ские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изменения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аргументировать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точку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зрения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относи-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территории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тельно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причин,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наблюдаемых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измене-</w:t>
            </w:r>
          </w:p>
        </w:tc>
      </w:tr>
      <w:tr>
        <w:trPr>
          <w:trHeight w:val="37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следствия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ний</w:t>
            </w:r>
            <w:r>
              <w:rPr>
                <w:color w:val="231F20"/>
                <w:spacing w:val="1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климата;</w:t>
            </w:r>
          </w:p>
        </w:tc>
      </w:tr>
    </w:tbl>
    <w:p>
      <w:pPr>
        <w:spacing w:after="0" w:line="198" w:lineRule="exact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264" w:hRule="atLeast"/>
        </w:trPr>
        <w:tc>
          <w:tcPr>
            <w:tcW w:w="1531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1" w:lineRule="exact" w:before="6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адаптации</w:t>
            </w:r>
          </w:p>
        </w:tc>
        <w:tc>
          <w:tcPr>
            <w:tcW w:w="5999" w:type="dxa"/>
            <w:tcBorders>
              <w:bottom w:val="nil"/>
            </w:tcBorders>
          </w:tcPr>
          <w:p>
            <w:pPr>
              <w:pStyle w:val="TableParagraph"/>
              <w:spacing w:line="184" w:lineRule="exact" w:before="60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объяснять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достижения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(недостижения)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результатов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разнообраз-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деятельности,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давать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оценку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приобретённому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опыту;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оцени-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ным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климатическим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вать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соответствие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результата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цели;</w:t>
            </w:r>
          </w:p>
        </w:tc>
      </w:tr>
      <w:tr>
        <w:trPr>
          <w:trHeight w:val="192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условиям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осознанно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относиться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другому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человеку,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мнению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страны</w:t>
            </w:r>
            <w:r>
              <w:rPr>
                <w:color w:val="231F20"/>
                <w:spacing w:val="5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Агроклиматиче-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ские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ресурсы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Опасные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неблагоприятные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метеорологические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явления</w:t>
            </w:r>
            <w:r>
              <w:rPr>
                <w:color w:val="231F20"/>
                <w:spacing w:val="4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Наблюдаемые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климатические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измене-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России 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 возможные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следствия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климата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своего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края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7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7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52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8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Описание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прогнози-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рование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погоды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рии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карте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погоды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объяс-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нение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картам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законо-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мерностей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распределения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солнечной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радиации,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средних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температур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января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июля,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годового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количества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осадков,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испа-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ряемости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 </w:t>
            </w:r>
            <w:r>
              <w:rPr>
                <w:color w:val="231F20"/>
                <w:spacing w:val="4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влияния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климатических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278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казателей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своего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края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777792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514404pt;width:12.6pt;height:10.35pt;mso-position-horizontal-relative:page;mso-position-vertical-relative:page;z-index:15778304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87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jc w:val="left"/>
        <w:rPr>
          <w:rFonts w:ascii="Sitka Display"/>
          <w:i/>
          <w:sz w:val="14"/>
        </w:rPr>
      </w:pPr>
      <w:r>
        <w:rPr/>
        <w:pict>
          <v:shape style="position:absolute;margin-left:48.041901pt;margin-top:50.023602pt;width:12.6pt;height:11.8pt;mso-position-horizontal-relative:page;mso-position-vertical-relative:page;z-index:15778816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779328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80"/>
        <w:ind w:left="0" w:right="138" w:firstLine="0"/>
        <w:jc w:val="right"/>
        <w:rPr>
          <w:rFonts w:ascii="Sitka Display" w:hAnsi="Sitka Display"/>
          <w:i/>
          <w:sz w:val="18"/>
        </w:rPr>
      </w:pP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>
      <w:pPr>
        <w:pStyle w:val="BodyText"/>
        <w:spacing w:before="7"/>
        <w:jc w:val="left"/>
        <w:rPr>
          <w:rFonts w:ascii="Sitka Display"/>
          <w:i/>
          <w:sz w:val="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582" w:hRule="atLeast"/>
        </w:trPr>
        <w:tc>
          <w:tcPr>
            <w:tcW w:w="1531" w:type="dxa"/>
            <w:tcBorders>
              <w:top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хозяйственной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</w:p>
        </w:tc>
        <w:tc>
          <w:tcPr>
            <w:tcW w:w="5999" w:type="dxa"/>
            <w:tcBorders>
              <w:top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1531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98" w:lineRule="exact" w:before="5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4.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Моря</w:t>
            </w:r>
          </w:p>
        </w:tc>
        <w:tc>
          <w:tcPr>
            <w:tcW w:w="2608" w:type="dxa"/>
            <w:tcBorders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5" w:lineRule="exact" w:before="6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Моря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аквальные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ПК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bottom w:val="nil"/>
            </w:tcBorders>
          </w:tcPr>
          <w:p>
            <w:pPr>
              <w:pStyle w:val="TableParagraph"/>
              <w:spacing w:line="197" w:lineRule="exact" w:before="60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местоположение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морей,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омывающих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территорию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России.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Реки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  Распределе-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ПК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морей;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Внутренние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рек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бассейнам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показывать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карте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(или)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обозначать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контурной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карте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воды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океанов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Главные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речные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крупные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реки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озёра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области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оледене-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водные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системы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Опасные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ния,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области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распространения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болот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многолетней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мерзлоты;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ресурсы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гидрологические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объяснять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особенности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режима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характера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течения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крупных</w:t>
            </w:r>
          </w:p>
        </w:tc>
      </w:tr>
      <w:tr>
        <w:trPr>
          <w:trHeight w:val="4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99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(6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ные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явления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распро-</w:t>
            </w:r>
          </w:p>
          <w:p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странение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рек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страны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своего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края;</w:t>
            </w:r>
          </w:p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сравнивать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реки по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заданным показателям (при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выполнении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1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Роль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рек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жиз-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обеспеченность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водными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ресурсами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крупных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хозяйства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регионов;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Крупнейшие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озёра, 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распространения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опасных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гидрологиче-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происхождение </w:t>
            </w:r>
            <w:r>
              <w:rPr>
                <w:color w:val="231F20"/>
                <w:spacing w:val="4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Болота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ских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природных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явлений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страны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(при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выполне-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Подземные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воды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Ледни-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2);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ки</w:t>
            </w:r>
            <w:r>
              <w:rPr>
                <w:color w:val="231F20"/>
                <w:spacing w:val="4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Многолетняя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мерзло-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предлагать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конкретные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меры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улучшению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обеспеченности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та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влияние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жизнь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своего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края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водными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ресурсами,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защиты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загрязнения;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хозяйственную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деятель-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осуществлять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вопросам</w:t>
            </w:r>
          </w:p>
        </w:tc>
      </w:tr>
      <w:tr>
        <w:trPr>
          <w:trHeight w:val="20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4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Нерав-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рационального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водных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ресурсов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номерность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распределе-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водных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ресурсов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Рост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потребления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загрязнения</w:t>
            </w:r>
            <w:r>
              <w:rPr>
                <w:color w:val="231F20"/>
                <w:spacing w:val="2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Пути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311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сохранения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качества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3463" w:hRule="atLeast"/>
        </w:trPr>
        <w:tc>
          <w:tcPr>
            <w:tcW w:w="1531" w:type="dxa"/>
            <w:tcBorders>
              <w:lef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</w:tcPr>
          <w:p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водных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ресурсов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обеспеченности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водными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ресурсами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крупных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регионов России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Вну-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тренние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воды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ресурсы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региона</w:t>
            </w:r>
          </w:p>
          <w:p>
            <w:pPr>
              <w:pStyle w:val="TableParagraph"/>
              <w:spacing w:line="237" w:lineRule="auto"/>
              <w:ind w:left="113" w:right="36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своей</w:t>
            </w:r>
            <w:r>
              <w:rPr>
                <w:color w:val="231F20"/>
                <w:spacing w:val="1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местности</w:t>
            </w:r>
            <w:r>
              <w:rPr>
                <w:color w:val="231F20"/>
                <w:spacing w:val="1"/>
                <w:w w:val="110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работы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1  </w:t>
            </w:r>
            <w:r>
              <w:rPr>
                <w:color w:val="231F20"/>
                <w:spacing w:val="9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Сравнение</w:t>
            </w:r>
            <w:r>
              <w:rPr>
                <w:color w:val="231F20"/>
                <w:spacing w:val="29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особенно-</w:t>
            </w:r>
          </w:p>
          <w:p>
            <w:pPr>
              <w:pStyle w:val="TableParagraph"/>
              <w:spacing w:line="237" w:lineRule="auto"/>
              <w:ind w:left="113" w:right="12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стей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режима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характера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течения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двух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рек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2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Объяснение распро-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странения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опасных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гидрологических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явлений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рии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страны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843" w:hRule="atLeast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5" w:lineRule="auto" w:before="59"/>
              <w:ind w:right="32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5.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Природно-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хозяйствен-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зоны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(15</w:t>
            </w:r>
            <w:r>
              <w:rPr>
                <w:rFonts w:ascii="Cambria" w:hAnsi="Cambria"/>
                <w:b/>
                <w:color w:val="231F20"/>
                <w:spacing w:val="10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часов)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58"/>
              <w:ind w:left="113" w:righ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Почва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особый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компо-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нент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Факторы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образования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почв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Основные  зональные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типы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почв,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свойства,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различия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плодородии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Почвенные</w:t>
            </w:r>
            <w:r>
              <w:rPr>
                <w:color w:val="231F20"/>
                <w:spacing w:val="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ресурсы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Изменение</w:t>
            </w:r>
            <w:r>
              <w:rPr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почв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ходе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хозяйственного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Меры</w:t>
            </w:r>
            <w:r>
              <w:rPr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сохранению плодородия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почв: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мелиорация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земель,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8"/>
              <w:ind w:left="112" w:right="31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Показывать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карте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(или)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обозначать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контурной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карте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природно-хозяйственные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зоны;</w:t>
            </w:r>
          </w:p>
          <w:p>
            <w:pPr>
              <w:pStyle w:val="TableParagraph"/>
              <w:spacing w:line="237" w:lineRule="auto"/>
              <w:ind w:left="112" w:right="1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понятие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«коэффициент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увлажнения»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объяс-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нения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растительного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животного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почв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зон;</w:t>
            </w:r>
          </w:p>
          <w:p>
            <w:pPr>
              <w:pStyle w:val="TableParagraph"/>
              <w:ind w:left="112" w:right="27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классифицировать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типы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почв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использова-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нием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предложенных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оснований;</w:t>
            </w:r>
          </w:p>
          <w:p>
            <w:pPr>
              <w:pStyle w:val="TableParagraph"/>
              <w:spacing w:line="237" w:lineRule="auto"/>
              <w:ind w:left="112" w:right="20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использовать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знания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особенностях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климата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почв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природ-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но-хозяйственных зон для объяснения особенностей хозяй-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ственной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деятельности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территории;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характеризовать богатство растительного и животного мира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России,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ареалы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распространения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типичных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редких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видов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растений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животных;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779840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010406pt;width:12.6pt;height:11.35pt;mso-position-horizontal-relative:page;mso-position-vertical-relative:page;z-index:15780352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89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jc w:val="left"/>
        <w:rPr>
          <w:rFonts w:ascii="Sitka Display"/>
          <w:i/>
          <w:sz w:val="14"/>
        </w:rPr>
      </w:pPr>
      <w:r>
        <w:rPr/>
        <w:pict>
          <v:shape style="position:absolute;margin-left:48.041901pt;margin-top:50.023602pt;width:12.6pt;height:11.35pt;mso-position-horizontal-relative:page;mso-position-vertical-relative:page;z-index:15780864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6.35pt;mso-position-horizontal-relative:page;mso-position-vertical-relative:page;z-index:15781376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0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-5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80"/>
        <w:ind w:left="0" w:right="138" w:firstLine="0"/>
        <w:jc w:val="right"/>
        <w:rPr>
          <w:rFonts w:ascii="Sitka Display" w:hAnsi="Sitka Display"/>
          <w:i/>
          <w:sz w:val="18"/>
        </w:rPr>
      </w:pP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>
      <w:pPr>
        <w:pStyle w:val="BodyText"/>
        <w:spacing w:before="7"/>
        <w:jc w:val="left"/>
        <w:rPr>
          <w:rFonts w:ascii="Sitka Display"/>
          <w:i/>
          <w:sz w:val="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5498" w:hRule="atLeast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60"/>
              <w:ind w:right="12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борьба</w:t>
            </w:r>
            <w:r>
              <w:rPr>
                <w:color w:val="231F20"/>
                <w:spacing w:val="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эрозией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почв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их  загрязнением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Богатство  растительного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животного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сии: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видовое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разнообра-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зие,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факторы,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опреде-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ляющие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растительного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животно-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природно-хозяйственных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w w:val="142"/>
                <w:sz w:val="18"/>
              </w:rPr>
              <w:t> </w:t>
            </w:r>
          </w:p>
          <w:p>
            <w:pPr>
              <w:pStyle w:val="TableParagraph"/>
              <w:spacing w:line="237" w:lineRule="auto"/>
              <w:ind w:right="1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Природно-хозяйственные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России:  взаимо-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взаимообуслов-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ленность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компонентов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Высотная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поясность</w:t>
            </w:r>
          </w:p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горах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w w:val="142"/>
                <w:sz w:val="18"/>
              </w:rPr>
              <w:t> </w:t>
            </w:r>
          </w:p>
          <w:p>
            <w:pPr>
              <w:pStyle w:val="TableParagraph"/>
              <w:spacing w:line="237" w:lineRule="auto"/>
              <w:ind w:righ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Природные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ресурсы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природно-хозяйственных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зон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использование,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экологические </w:t>
            </w:r>
            <w:r>
              <w:rPr>
                <w:color w:val="231F20"/>
                <w:w w:val="120"/>
                <w:sz w:val="18"/>
              </w:rPr>
              <w:t>проблемы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Прогнозируемые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послед-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ствия изменений климата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природно-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хозяйственных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зон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8"/>
              <w:ind w:left="112" w:right="3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давать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сравнительную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оценку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климатических,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водных,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почвенных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биологических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ресурсов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природно-хозяйствен-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зон;</w:t>
            </w:r>
          </w:p>
          <w:p>
            <w:pPr>
              <w:pStyle w:val="TableParagraph"/>
              <w:spacing w:line="237" w:lineRule="auto"/>
              <w:ind w:left="112" w:right="14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объяснять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различия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структуре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высотной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поясности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гор-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системах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(при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работы</w:t>
            </w:r>
          </w:p>
          <w:p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  <w:p>
            <w:pPr>
              <w:pStyle w:val="TableParagraph"/>
              <w:ind w:left="112" w:right="34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характеризовать</w:t>
            </w:r>
            <w:r>
              <w:rPr>
                <w:color w:val="231F20"/>
                <w:spacing w:val="-1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специфику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экологических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проблем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природно-хозяйственных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зон;</w:t>
            </w:r>
          </w:p>
          <w:p>
            <w:pPr>
              <w:pStyle w:val="TableParagraph"/>
              <w:spacing w:line="237" w:lineRule="auto"/>
              <w:ind w:left="112" w:right="5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адаптации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разнообразным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природным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условиям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страны;</w:t>
            </w:r>
          </w:p>
          <w:p>
            <w:pPr>
              <w:pStyle w:val="TableParagraph"/>
              <w:ind w:left="112"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особо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охраняемых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края,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объектов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Всемирного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природного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наследия;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растений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животных,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занесённых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Красную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книгу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России;</w:t>
            </w:r>
          </w:p>
          <w:p>
            <w:pPr>
              <w:pStyle w:val="TableParagraph"/>
              <w:spacing w:line="237" w:lineRule="auto"/>
              <w:ind w:left="112" w:right="22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использования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знаний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основных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видах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мелиора-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ции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земель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способах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борьбы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эрозией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загрязнением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почв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предлагать меры по сохранению и улучшению почвенных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ресурсов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своего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края;</w:t>
            </w:r>
          </w:p>
          <w:p>
            <w:pPr>
              <w:pStyle w:val="TableParagraph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оценочные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суждения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воздействии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человече-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окружающую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среду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региона;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сопоставлять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суждения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суждениями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участников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дискуссии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относительно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последствий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наблюдаемых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климата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2);</w:t>
            </w:r>
          </w:p>
          <w:p>
            <w:pPr>
              <w:pStyle w:val="TableParagraph"/>
              <w:spacing w:line="237" w:lineRule="auto"/>
              <w:ind w:left="112" w:right="5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4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предлагать</w:t>
            </w:r>
            <w:r>
              <w:rPr>
                <w:color w:val="231F20"/>
                <w:spacing w:val="4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основания</w:t>
            </w:r>
            <w:r>
              <w:rPr>
                <w:color w:val="231F20"/>
                <w:spacing w:val="4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4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классификации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типов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почв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России;</w:t>
            </w:r>
          </w:p>
        </w:tc>
      </w:tr>
    </w:tbl>
    <w:p>
      <w:pPr>
        <w:spacing w:after="0" w:line="237" w:lineRule="auto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266" w:hRule="atLeast"/>
        </w:trPr>
        <w:tc>
          <w:tcPr>
            <w:tcW w:w="1531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3" w:lineRule="exact" w:before="6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bottom w:val="nil"/>
            </w:tcBorders>
          </w:tcPr>
          <w:p>
            <w:pPr>
              <w:pStyle w:val="TableParagraph"/>
              <w:spacing w:line="185" w:lineRule="exact" w:before="61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объяснять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достижения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(недостижения)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результатов</w:t>
            </w:r>
          </w:p>
        </w:tc>
      </w:tr>
      <w:tr>
        <w:trPr>
          <w:trHeight w:val="193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Особо</w:t>
            </w:r>
            <w:r>
              <w:rPr>
                <w:color w:val="231F20"/>
                <w:spacing w:val="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охраняемые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деятельности,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давать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оценку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приобретённому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опыту;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оцени-</w:t>
            </w:r>
          </w:p>
        </w:tc>
      </w:tr>
      <w:tr>
        <w:trPr>
          <w:trHeight w:val="193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вать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соответствие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результата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цели;</w:t>
            </w:r>
          </w:p>
        </w:tc>
      </w:tr>
      <w:tr>
        <w:trPr>
          <w:trHeight w:val="194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своего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края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осознанно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относиться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другому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человеку,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мнению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  <w:tr>
        <w:trPr>
          <w:trHeight w:val="193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Объекты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Всемирного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природного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наследия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ЮНЕСКО;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растения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животные,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занесённые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Красную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книгу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20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52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88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</w:t>
            </w:r>
            <w:r>
              <w:rPr>
                <w:color w:val="231F20"/>
                <w:spacing w:val="5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Объяснение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различий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структуры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высотной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поясности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горных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системах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</w:t>
            </w:r>
            <w:r>
              <w:rPr>
                <w:color w:val="231F20"/>
                <w:spacing w:val="2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точек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зрения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влиянии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глобальных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климатиче-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ских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изменений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роду,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жизнь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ственную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анализа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нескольких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27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источников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информации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1013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40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3.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Население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1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(11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часов)</w:t>
            </w:r>
          </w:p>
        </w:tc>
      </w:tr>
      <w:tr>
        <w:trPr>
          <w:trHeight w:val="257" w:hRule="atLeast"/>
        </w:trPr>
        <w:tc>
          <w:tcPr>
            <w:tcW w:w="1531" w:type="dxa"/>
            <w:tcBorders>
              <w:bottom w:val="nil"/>
            </w:tcBorders>
          </w:tcPr>
          <w:p>
            <w:pPr>
              <w:pStyle w:val="TableParagraph"/>
              <w:spacing w:line="197" w:lineRule="exact" w:before="40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1.</w:t>
            </w:r>
          </w:p>
        </w:tc>
        <w:tc>
          <w:tcPr>
            <w:tcW w:w="2608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94" w:lineRule="exact" w:before="43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Динамика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численности</w:t>
            </w:r>
          </w:p>
        </w:tc>
        <w:tc>
          <w:tcPr>
            <w:tcW w:w="5999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94" w:lineRule="exact" w:before="43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динамики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численности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населения;</w:t>
            </w:r>
          </w:p>
        </w:tc>
      </w:tr>
      <w:tr>
        <w:trPr>
          <w:trHeight w:val="203" w:hRule="atLeast"/>
        </w:trPr>
        <w:tc>
          <w:tcPr>
            <w:tcW w:w="15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Численность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XX—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применять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понятия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«рождаемость»,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«смертность»,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«естествен-</w:t>
            </w:r>
          </w:p>
        </w:tc>
      </w:tr>
      <w:tr>
        <w:trPr>
          <w:trHeight w:val="203" w:hRule="atLeast"/>
        </w:trPr>
        <w:tc>
          <w:tcPr>
            <w:tcW w:w="15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населения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XXI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вв</w:t>
            </w:r>
            <w:r>
              <w:rPr>
                <w:color w:val="231F20"/>
                <w:spacing w:val="1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факторы,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ный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прирост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населения»,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«миграционный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прирост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населе-</w:t>
            </w:r>
          </w:p>
        </w:tc>
      </w:tr>
      <w:tr>
        <w:trPr>
          <w:trHeight w:val="203" w:hRule="atLeast"/>
        </w:trPr>
        <w:tc>
          <w:tcPr>
            <w:tcW w:w="15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определяющие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ния», «общий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прирост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населения» для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</w:p>
        </w:tc>
      </w:tr>
      <w:tr>
        <w:trPr>
          <w:trHeight w:val="265" w:hRule="atLeast"/>
        </w:trPr>
        <w:tc>
          <w:tcPr>
            <w:tcW w:w="1531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198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(3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реписи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практических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781888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352386pt;width:12.6pt;height:10.65pt;mso-position-horizontal-relative:page;mso-position-vertical-relative:page;z-index:15782400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2"/>
                      <w:sz w:val="18"/>
                    </w:rPr>
                    <w:t>91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jc w:val="left"/>
        <w:rPr>
          <w:rFonts w:ascii="Sitka Display"/>
          <w:i/>
          <w:sz w:val="14"/>
        </w:rPr>
      </w:pPr>
      <w:r>
        <w:rPr/>
        <w:pict>
          <v:shape style="position:absolute;margin-left:48.041901pt;margin-top:50.023602pt;width:12.6pt;height:10.95pt;mso-position-horizontal-relative:page;mso-position-vertical-relative:page;z-index:15782912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783424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80"/>
        <w:ind w:left="0" w:right="138" w:firstLine="0"/>
        <w:jc w:val="right"/>
        <w:rPr>
          <w:rFonts w:ascii="Sitka Display" w:hAnsi="Sitka Display"/>
          <w:i/>
          <w:sz w:val="18"/>
        </w:rPr>
      </w:pP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>
      <w:pPr>
        <w:pStyle w:val="BodyText"/>
        <w:spacing w:before="7"/>
        <w:jc w:val="left"/>
        <w:rPr>
          <w:rFonts w:ascii="Sitka Display"/>
          <w:i/>
          <w:sz w:val="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261" w:hRule="atLeast"/>
        </w:trPr>
        <w:tc>
          <w:tcPr>
            <w:tcW w:w="1531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1" w:lineRule="exact" w:before="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Естественное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движение</w:t>
            </w:r>
          </w:p>
        </w:tc>
        <w:tc>
          <w:tcPr>
            <w:tcW w:w="5999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83" w:lineRule="exact" w:before="58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определять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статистическим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данным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коэффи-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населения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Рождаемость,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циенты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естественного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прироста,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рождаемости,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смертности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смертность,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естественный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населения,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миграционного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общего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прироста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раз-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прирост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личных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частях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страны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(при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работы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ские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различия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пределах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показатели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воспроизводства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регионов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показателями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воспроизводства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мира;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Геодемографическое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демографические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процессы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явления,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характеризу-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положение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ющие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динамику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численности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отдель-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меры</w:t>
            </w:r>
            <w:r>
              <w:rPr>
                <w:color w:val="231F20"/>
                <w:spacing w:val="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современ-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регионов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(естественное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движение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населения,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рождае-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демографической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мость,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смертность,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внутренние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внешние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миграции,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политики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государства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миграционный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прирост);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Общий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прирост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строить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логические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рассуждения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обобщения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анализе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Миграции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(механи-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карт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диаграмм;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ческое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движение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вопросы,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ответов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необходим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ния)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Внешние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прогнозирования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изменения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численности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внутренние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миграции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Федерации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будущем;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Эмиграция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иммигра-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выбирать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источники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географической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(картогра-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ция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Миграционный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фические,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статистические,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текстовые,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видео-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фотоизображе-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прирост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ния,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компьютерные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базы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данных),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необходимые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изучения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основные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направления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особенностей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России;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находить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извлекать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миграций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источников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информацию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определения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измене-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миграционных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потоков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численности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XX—XXI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вв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;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миграций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задавать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вопросы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существу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обсуждении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демографиче-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основные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направления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своём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регионе,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общероссийских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мер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улуч-</w:t>
            </w:r>
          </w:p>
        </w:tc>
      </w:tr>
      <w:tr>
        <w:trPr>
          <w:trHeight w:val="27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миграционных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потоков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194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шению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демографической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стране;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сопоставлять</w:t>
            </w:r>
          </w:p>
        </w:tc>
      </w:tr>
    </w:tbl>
    <w:p>
      <w:pPr>
        <w:spacing w:after="0" w:line="194" w:lineRule="exact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3750" w:hRule="atLeast"/>
        </w:trPr>
        <w:tc>
          <w:tcPr>
            <w:tcW w:w="1531" w:type="dxa"/>
            <w:tcBorders>
              <w:lef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</w:tcPr>
          <w:p>
            <w:pPr>
              <w:pStyle w:val="TableParagraph"/>
              <w:spacing w:line="230" w:lineRule="auto" w:before="69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истори-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ческие</w:t>
            </w:r>
            <w:r>
              <w:rPr>
                <w:color w:val="231F20"/>
                <w:spacing w:val="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периоды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Государ-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ственная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миграционная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политика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Федерации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варианты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прогнозов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изменения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численности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4"/>
                <w:w w:val="110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работа</w:t>
            </w:r>
          </w:p>
          <w:p>
            <w:pPr>
              <w:pStyle w:val="TableParagraph"/>
              <w:spacing w:line="232" w:lineRule="auto" w:before="6"/>
              <w:ind w:left="113" w:right="19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Определение по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статистическим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данным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общего,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естественного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(или)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миграционного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прироста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субъектов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(федеральных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округов)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Федерации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региона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112" w:right="17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суждения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суждениями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участников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обсуждения,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обнаруживать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различие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сходство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позиций;</w:t>
            </w:r>
          </w:p>
          <w:p>
            <w:pPr>
              <w:pStyle w:val="TableParagraph"/>
              <w:spacing w:line="232" w:lineRule="auto"/>
              <w:ind w:left="112" w:right="16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причины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достижения (недостижения) результатов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деятельности,</w:t>
            </w:r>
            <w:r>
              <w:rPr>
                <w:color w:val="231F20"/>
                <w:spacing w:val="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давать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оценку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приобретённому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опыту;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соответствие</w:t>
            </w:r>
            <w:r>
              <w:rPr>
                <w:color w:val="231F20"/>
                <w:spacing w:val="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результата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  <w:tr>
        <w:trPr>
          <w:trHeight w:val="2548" w:hRule="atLeast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5"/>
              <w:ind w:right="9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2.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Тер-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риториальные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особенности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размещения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населения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России</w:t>
            </w:r>
          </w:p>
          <w:p>
            <w:pPr>
              <w:pStyle w:val="TableParagraph"/>
              <w:spacing w:line="20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(3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часа)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4"/>
              <w:ind w:left="113" w:right="9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Географические особенно-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размещения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ния: их обусловленность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природными, историче-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скими 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социально-эко-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номическими факторами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Основная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полоса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расселе-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ния</w:t>
            </w:r>
            <w:r>
              <w:rPr>
                <w:color w:val="231F20"/>
                <w:spacing w:val="3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Плотность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как показатель освоенно-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сти территории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Различия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 плотности населения в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географических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районах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4"/>
              <w:ind w:left="112" w:right="12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«плотность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населения»,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«основная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полоса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(зона)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расселения»,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«урбанизация»,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«городская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агломерация»,</w:t>
            </w:r>
          </w:p>
          <w:p>
            <w:pPr>
              <w:pStyle w:val="TableParagraph"/>
              <w:spacing w:line="232" w:lineRule="auto"/>
              <w:ind w:left="112" w:right="19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«посёлок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городского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типа»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ских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  <w:p>
            <w:pPr>
              <w:pStyle w:val="TableParagraph"/>
              <w:spacing w:line="232" w:lineRule="auto"/>
              <w:ind w:left="112" w:right="3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различать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плотности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(густо-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слабозаселённые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территории);</w:t>
            </w:r>
          </w:p>
          <w:p>
            <w:pPr>
              <w:pStyle w:val="TableParagraph"/>
              <w:spacing w:line="232" w:lineRule="auto"/>
              <w:ind w:left="112" w:right="4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использовать знания о городском и сельском населении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практико-ориентированных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контексте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реальной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жизни;</w:t>
            </w:r>
          </w:p>
          <w:p>
            <w:pPr>
              <w:pStyle w:val="TableParagraph"/>
              <w:spacing w:line="232" w:lineRule="auto"/>
              <w:ind w:left="112" w:right="10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размещения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регионов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анализа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факторов,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определяю-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щих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размещения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страны;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5.8pt;mso-position-horizontal-relative:page;mso-position-vertical-relative:page;z-index:15783936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8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9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271393pt;width:12.6pt;height:10.85pt;mso-position-horizontal-relative:page;mso-position-vertical-relative:page;z-index:15784448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93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jc w:val="left"/>
        <w:rPr>
          <w:rFonts w:ascii="Sitka Display"/>
          <w:i/>
          <w:sz w:val="14"/>
        </w:rPr>
      </w:pPr>
      <w:r>
        <w:rPr/>
        <w:pict>
          <v:shape style="position:absolute;margin-left:48.041901pt;margin-top:50.023602pt;width:12.6pt;height:11pt;mso-position-horizontal-relative:page;mso-position-vertical-relative:page;z-index:15784960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785472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80"/>
        <w:ind w:left="0" w:right="138" w:firstLine="0"/>
        <w:jc w:val="right"/>
        <w:rPr>
          <w:rFonts w:ascii="Sitka Display" w:hAnsi="Sitka Display"/>
          <w:i/>
          <w:sz w:val="18"/>
        </w:rPr>
      </w:pP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>
      <w:pPr>
        <w:pStyle w:val="BodyText"/>
        <w:spacing w:before="7"/>
        <w:jc w:val="left"/>
        <w:rPr>
          <w:rFonts w:ascii="Sitka Display"/>
          <w:i/>
          <w:sz w:val="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3670" w:hRule="atLeast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субъектах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Российской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Федерации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Городское 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сельское население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городских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сельских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населённых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пунктов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Урбанизация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Крупнейшие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города</w:t>
            </w:r>
          </w:p>
          <w:p>
            <w:pPr>
              <w:pStyle w:val="TableParagraph"/>
              <w:spacing w:line="237" w:lineRule="auto"/>
              <w:ind w:left="113" w:right="10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городские агломерации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Классификация городов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 численности населе-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Роль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городов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жиз-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ни страны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Функции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городов России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Моно-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функциональные города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Сельская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местность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современные тенденции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сельского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расселения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6" w:lineRule="exact" w:before="59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проводить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классификацию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населённых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пунктов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  <w:p>
            <w:pPr>
              <w:pStyle w:val="TableParagraph"/>
              <w:ind w:left="112" w:right="3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заданным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основаниям: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численности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населения,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функцио-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нальным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особенностям;</w:t>
            </w:r>
          </w:p>
          <w:p>
            <w:pPr>
              <w:pStyle w:val="TableParagraph"/>
              <w:spacing w:line="237" w:lineRule="auto"/>
              <w:ind w:left="112" w:right="16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выбирать,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анализировать,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систематизировать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интерпретиро-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вать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информацию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(карты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атласа);</w:t>
            </w:r>
          </w:p>
          <w:p>
            <w:pPr>
              <w:pStyle w:val="TableParagraph"/>
              <w:ind w:left="112" w:right="2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надёжность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географической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крите-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риям,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сформулированным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</w:tr>
      <w:tr>
        <w:trPr>
          <w:trHeight w:val="1815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08" w:lineRule="exact" w:before="55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3.</w:t>
            </w:r>
          </w:p>
          <w:p>
            <w:pPr>
              <w:pStyle w:val="TableParagraph"/>
              <w:spacing w:line="20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Народы</w:t>
            </w:r>
          </w:p>
          <w:p>
            <w:pPr>
              <w:pStyle w:val="TableParagraph"/>
              <w:spacing w:line="235" w:lineRule="auto" w:before="1"/>
              <w:ind w:left="113" w:right="47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9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религии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России</w:t>
            </w:r>
          </w:p>
          <w:p>
            <w:pPr>
              <w:pStyle w:val="TableParagraph"/>
              <w:spacing w:line="20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часа)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58"/>
              <w:ind w:left="113" w:right="39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Россия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многонацио-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нальное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государство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Многонациональность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специфический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фактор  формирования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w w:val="142"/>
                <w:sz w:val="18"/>
              </w:rPr>
              <w:t> </w:t>
            </w:r>
          </w:p>
          <w:p>
            <w:pPr>
              <w:pStyle w:val="TableParagraph"/>
              <w:spacing w:line="237" w:lineRule="auto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Языковая</w:t>
            </w:r>
            <w:r>
              <w:rPr>
                <w:color w:val="231F20"/>
                <w:spacing w:val="1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классификация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народов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w w:val="142"/>
                <w:sz w:val="18"/>
              </w:rPr>
              <w:t> 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7"/>
              <w:ind w:left="112" w:righ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Показывать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ареалы  распространения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религий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Федерации;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регионов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религиозному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составу;</w:t>
            </w:r>
          </w:p>
          <w:p>
            <w:pPr>
              <w:pStyle w:val="TableParagraph"/>
              <w:spacing w:line="237" w:lineRule="auto"/>
              <w:ind w:left="112" w:right="13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использовать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знания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этническом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составе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полнения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познавательных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  <w:p>
            <w:pPr>
              <w:pStyle w:val="TableParagraph"/>
              <w:ind w:left="112" w:right="16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анализировать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систематизировать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статистическую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информа-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цию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(статистические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данные,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текстовые,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видео-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фотоизобра-</w:t>
            </w:r>
          </w:p>
        </w:tc>
      </w:tr>
    </w:tbl>
    <w:p>
      <w:pPr>
        <w:spacing w:after="0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264" w:hRule="atLeast"/>
        </w:trPr>
        <w:tc>
          <w:tcPr>
            <w:tcW w:w="1531" w:type="dxa"/>
            <w:vMerge w:val="restart"/>
            <w:tcBorders>
              <w:lef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bottom w:val="nil"/>
            </w:tcBorders>
          </w:tcPr>
          <w:p>
            <w:pPr>
              <w:pStyle w:val="TableParagraph"/>
              <w:spacing w:line="182" w:lineRule="exact" w:before="62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Крупнейшие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народы</w:t>
            </w:r>
          </w:p>
        </w:tc>
        <w:tc>
          <w:tcPr>
            <w:tcW w:w="5999" w:type="dxa"/>
            <w:tcBorders>
              <w:bottom w:val="nil"/>
            </w:tcBorders>
          </w:tcPr>
          <w:p>
            <w:pPr>
              <w:pStyle w:val="TableParagraph"/>
              <w:spacing w:line="182" w:lineRule="exact" w:before="62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жения,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компьютерные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базы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данных)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(при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практи-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России и их расселение.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ческой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1).</w:t>
            </w: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Титульные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этносы.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География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религий.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Объекты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Всемирного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культурного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наследия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ЮНЕСКО</w:t>
            </w:r>
            <w:r>
              <w:rPr>
                <w:color w:val="231F20"/>
                <w:spacing w:val="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России.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работа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1.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Построение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картограм-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мы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«Доля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титульных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этносов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численности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населения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республик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автономных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округов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276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</w:tcBorders>
          </w:tcPr>
          <w:p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РФ».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1531" w:type="dxa"/>
            <w:tcBorders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3" w:lineRule="exact" w:before="5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4.</w:t>
            </w:r>
          </w:p>
        </w:tc>
        <w:tc>
          <w:tcPr>
            <w:tcW w:w="2608" w:type="dxa"/>
            <w:tcBorders>
              <w:bottom w:val="nil"/>
            </w:tcBorders>
          </w:tcPr>
          <w:p>
            <w:pPr>
              <w:pStyle w:val="TableParagraph"/>
              <w:spacing w:line="190" w:lineRule="exact" w:before="59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Половой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возрастной</w:t>
            </w:r>
          </w:p>
        </w:tc>
        <w:tc>
          <w:tcPr>
            <w:tcW w:w="5999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90" w:lineRule="exact" w:before="59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знания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половозрастной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структуре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Половой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состав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практико-ориентированных задач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 контексте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34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возрастной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Половозрастная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структу-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реальной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жизни: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различия</w:t>
            </w:r>
            <w:r>
              <w:rPr>
                <w:color w:val="231F20"/>
                <w:spacing w:val="3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половозрастного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состава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состав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 населения России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регионов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населения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географических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райо-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«половозрастная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структура населения»,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нах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 субъектах Россий-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«средняя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прогнозируемая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продолжительность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жизни»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ре-</w:t>
            </w:r>
          </w:p>
        </w:tc>
      </w:tr>
      <w:tr>
        <w:trPr>
          <w:trHeight w:val="196" w:hRule="atLeast"/>
        </w:trPr>
        <w:tc>
          <w:tcPr>
            <w:tcW w:w="1531" w:type="dxa"/>
            <w:vMerge w:val="restart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3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ской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Федерации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факто-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шения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практических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(в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том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числе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вы-</w:t>
            </w:r>
          </w:p>
        </w:tc>
      </w:tr>
      <w:tr>
        <w:trPr>
          <w:trHeight w:val="6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ры,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определяющие.</w:t>
            </w:r>
          </w:p>
        </w:tc>
        <w:tc>
          <w:tcPr>
            <w:tcW w:w="599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полнении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</w:tc>
      </w:tr>
      <w:tr>
        <w:trPr>
          <w:trHeight w:val="193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Половозрастные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пирами-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прогнозировать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дальнейшее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возрастной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структуры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ды.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Демографическая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населения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нагрузка.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Средняя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прог-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анализировать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информацию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(статистические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данные)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нозируемая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(ожидаемая)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продолжительность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жиз-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суждения,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выражать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точку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зрения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 мужского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женского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существующему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различию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показателе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средней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ожидаемой</w:t>
            </w:r>
          </w:p>
        </w:tc>
      </w:tr>
      <w:tr>
        <w:trPr>
          <w:trHeight w:val="282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населения России.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продолжительности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мужчин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женщин.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785984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127411pt;width:12.6pt;height:11.1pt;mso-position-horizontal-relative:page;mso-position-vertical-relative:page;z-index:15786496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95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spacing w:before="11"/>
        <w:jc w:val="left"/>
        <w:rPr>
          <w:rFonts w:ascii="Sitka Display"/>
          <w:i/>
          <w:sz w:val="13"/>
        </w:rPr>
      </w:pPr>
      <w:r>
        <w:rPr/>
        <w:pict>
          <v:shape style="position:absolute;margin-left:48.041901pt;margin-top:50.023602pt;width:12.6pt;height:11.35pt;mso-position-horizontal-relative:page;mso-position-vertical-relative:page;z-index:15787008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6.35pt;mso-position-horizontal-relative:page;mso-position-vertical-relative:page;z-index:15787520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0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-5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95"/>
        <w:ind w:left="0" w:right="116" w:firstLine="0"/>
        <w:jc w:val="right"/>
        <w:rPr>
          <w:sz w:val="18"/>
        </w:rPr>
      </w:pPr>
      <w:r>
        <w:rPr>
          <w:color w:val="231F20"/>
          <w:spacing w:val="-1"/>
          <w:w w:val="120"/>
          <w:sz w:val="18"/>
        </w:rPr>
        <w:t>Окончание</w:t>
      </w:r>
      <w:r>
        <w:rPr>
          <w:color w:val="231F20"/>
          <w:spacing w:val="-9"/>
          <w:w w:val="120"/>
          <w:sz w:val="18"/>
        </w:rPr>
        <w:t> </w:t>
      </w:r>
      <w:r>
        <w:rPr>
          <w:color w:val="231F20"/>
          <w:w w:val="120"/>
          <w:sz w:val="18"/>
        </w:rPr>
        <w:t>табл.</w:t>
      </w:r>
    </w:p>
    <w:p>
      <w:pPr>
        <w:pStyle w:val="BodyText"/>
        <w:spacing w:before="5"/>
        <w:jc w:val="left"/>
        <w:rPr>
          <w:sz w:val="6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1374" w:hRule="atLeast"/>
        </w:trPr>
        <w:tc>
          <w:tcPr>
            <w:tcW w:w="1531" w:type="dxa"/>
            <w:tcBorders>
              <w:top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</w:tcBorders>
          </w:tcPr>
          <w:p>
            <w:pPr>
              <w:pStyle w:val="TableParagraph"/>
              <w:spacing w:line="207" w:lineRule="exact" w:before="68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работа</w:t>
            </w:r>
          </w:p>
          <w:p>
            <w:pPr>
              <w:pStyle w:val="TableParagraph"/>
              <w:spacing w:line="232" w:lineRule="auto" w:before="1"/>
              <w:ind w:left="113" w:right="1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1.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динамики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половозрастного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состава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анализа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половоз-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растных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пирамид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86" w:hRule="atLeast"/>
        </w:trPr>
        <w:tc>
          <w:tcPr>
            <w:tcW w:w="1531" w:type="dxa"/>
            <w:tcBorders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8" w:lineRule="exact" w:before="6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5.</w:t>
            </w:r>
          </w:p>
        </w:tc>
        <w:tc>
          <w:tcPr>
            <w:tcW w:w="2608" w:type="dxa"/>
            <w:tcBorders>
              <w:bottom w:val="nil"/>
            </w:tcBorders>
          </w:tcPr>
          <w:p>
            <w:pPr>
              <w:pStyle w:val="TableParagraph"/>
              <w:spacing w:line="195" w:lineRule="exact" w:before="71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Понятие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человеческого</w:t>
            </w:r>
          </w:p>
        </w:tc>
        <w:tc>
          <w:tcPr>
            <w:tcW w:w="5999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96" w:lineRule="exact" w:before="69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Применять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понятия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«трудовые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ресурсы»,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«трудоспособный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Человеческий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капитала.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Трудовые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возраст»,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«рабочая сила», «безработица», «рынок труда»,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капитал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ресурсы,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рабочая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сила.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«качество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населения»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практических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Неравномерность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распре-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задач.</w:t>
            </w:r>
          </w:p>
        </w:tc>
      </w:tr>
      <w:tr>
        <w:trPr>
          <w:trHeight w:val="40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9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деления</w:t>
            </w:r>
            <w:r>
              <w:rPr>
                <w:color w:val="231F20"/>
                <w:spacing w:val="-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трудоспособного</w:t>
            </w:r>
          </w:p>
          <w:p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классифицировать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особенностям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естественного</w:t>
            </w:r>
          </w:p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механического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(при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выполнении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страны.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различия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уровне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анализировать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схему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«Состав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трудовых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ресурсов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России»;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занятости населения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статистическим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данным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долю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трудоспособного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факторы,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общей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численности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других</w:t>
            </w:r>
          </w:p>
        </w:tc>
      </w:tr>
      <w:tr>
        <w:trPr>
          <w:trHeight w:val="20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определяющие.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Качество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странах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мира.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населения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показатели,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характеризующие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его.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ИЧР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ские</w:t>
            </w:r>
            <w:r>
              <w:rPr>
                <w:color w:val="231F20"/>
                <w:spacing w:val="1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различия.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12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2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работа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1.</w:t>
            </w:r>
            <w:r>
              <w:rPr>
                <w:color w:val="231F20"/>
                <w:spacing w:val="1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Классификация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Федеральных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округов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300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особенностям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есте-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431" w:hRule="atLeast"/>
        </w:trPr>
        <w:tc>
          <w:tcPr>
            <w:tcW w:w="1531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</w:tcPr>
          <w:p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ственного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механическо-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</w:p>
        </w:tc>
        <w:tc>
          <w:tcPr>
            <w:tcW w:w="5999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pStyle w:val="BodyText"/>
        <w:spacing w:before="10"/>
        <w:jc w:val="left"/>
        <w:rPr>
          <w:sz w:val="14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788032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487396pt;width:12.6pt;height:10.4pt;mso-position-horizontal-relative:page;mso-position-vertical-relative:page;z-index:15788544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4"/>
                      <w:sz w:val="18"/>
                    </w:rPr>
                    <w:t>97</w:t>
                  </w:r>
                </w:p>
              </w:txbxContent>
            </v:textbox>
            <w10:wrap type="none"/>
          </v:shape>
        </w:pict>
      </w:r>
    </w:p>
    <w:p>
      <w:pPr>
        <w:pStyle w:val="Heading3"/>
        <w:numPr>
          <w:ilvl w:val="0"/>
          <w:numId w:val="3"/>
        </w:numPr>
        <w:tabs>
          <w:tab w:pos="312" w:val="left" w:leader="none"/>
        </w:tabs>
        <w:spacing w:line="240" w:lineRule="auto" w:before="96" w:after="0"/>
        <w:ind w:left="311" w:right="0" w:hanging="194"/>
        <w:jc w:val="left"/>
      </w:pPr>
      <w:r>
        <w:rPr>
          <w:color w:val="231F20"/>
          <w:w w:val="105"/>
        </w:rPr>
        <w:t>класс</w:t>
      </w:r>
    </w:p>
    <w:p>
      <w:pPr>
        <w:pStyle w:val="BodyText"/>
        <w:spacing w:before="64"/>
        <w:ind w:left="117"/>
        <w:jc w:val="left"/>
      </w:pPr>
      <w:r>
        <w:rPr>
          <w:color w:val="231F20"/>
          <w:w w:val="115"/>
        </w:rPr>
        <w:t>(2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часа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неделю,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всего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68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часов,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7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часов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—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резервное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время)</w:t>
      </w:r>
    </w:p>
    <w:p>
      <w:pPr>
        <w:pStyle w:val="BodyText"/>
        <w:jc w:val="left"/>
        <w:rPr>
          <w:sz w:val="11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3" w:hRule="atLeast"/>
        </w:trPr>
        <w:tc>
          <w:tcPr>
            <w:tcW w:w="1531" w:type="dxa"/>
          </w:tcPr>
          <w:p>
            <w:pPr>
              <w:pStyle w:val="TableParagraph"/>
              <w:spacing w:line="228" w:lineRule="auto" w:before="68"/>
              <w:ind w:left="203" w:right="122" w:hanging="6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блоки,</w:t>
            </w:r>
            <w:r>
              <w:rPr>
                <w:rFonts w:ascii="Cambria" w:hAnsi="Cambria"/>
                <w:b/>
                <w:color w:val="231F20"/>
                <w:spacing w:val="34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темы</w:t>
            </w:r>
          </w:p>
        </w:tc>
        <w:tc>
          <w:tcPr>
            <w:tcW w:w="2608" w:type="dxa"/>
          </w:tcPr>
          <w:p>
            <w:pPr>
              <w:pStyle w:val="TableParagraph"/>
              <w:spacing w:before="159"/>
              <w:ind w:left="3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999" w:type="dxa"/>
          </w:tcPr>
          <w:p>
            <w:pPr>
              <w:pStyle w:val="TableParagraph"/>
              <w:spacing w:before="159"/>
              <w:ind w:left="969" w:right="960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>
        <w:trPr>
          <w:trHeight w:val="350" w:hRule="atLeast"/>
        </w:trPr>
        <w:tc>
          <w:tcPr>
            <w:tcW w:w="10138" w:type="dxa"/>
            <w:gridSpan w:val="3"/>
            <w:tcBorders>
              <w:bottom w:val="single" w:sz="6" w:space="0" w:color="231F20"/>
            </w:tcBorders>
          </w:tcPr>
          <w:p>
            <w:pPr>
              <w:pStyle w:val="TableParagraph"/>
              <w:spacing w:before="59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4.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Хозяйство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(29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часов)</w:t>
            </w:r>
          </w:p>
        </w:tc>
      </w:tr>
      <w:tr>
        <w:trPr>
          <w:trHeight w:val="274" w:hRule="atLeast"/>
        </w:trPr>
        <w:tc>
          <w:tcPr>
            <w:tcW w:w="1531" w:type="dxa"/>
            <w:tcBorders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7" w:lineRule="exact" w:before="5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1.</w:t>
            </w:r>
          </w:p>
        </w:tc>
        <w:tc>
          <w:tcPr>
            <w:tcW w:w="2608" w:type="dxa"/>
            <w:tcBorders>
              <w:bottom w:val="nil"/>
            </w:tcBorders>
          </w:tcPr>
          <w:p>
            <w:pPr>
              <w:pStyle w:val="TableParagraph"/>
              <w:spacing w:line="194" w:lineRule="exact" w:before="60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Состав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хозяйства: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важ-</w:t>
            </w:r>
          </w:p>
        </w:tc>
        <w:tc>
          <w:tcPr>
            <w:tcW w:w="5999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94" w:lineRule="exact" w:before="60"/>
              <w:ind w:left="11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Применять</w:t>
            </w:r>
            <w:r>
              <w:rPr>
                <w:color w:val="231F20"/>
                <w:spacing w:val="-1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«экономико-географическое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положение»,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5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Общая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нейшие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межотраслевые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«состав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хозяйства»,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«отраслевая,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функциональная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5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характери-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комплексы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отрасли.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риальная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структура»,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«факторы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условия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размещения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5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стика</w:t>
            </w:r>
            <w:r>
              <w:rPr>
                <w:rFonts w:ascii="Cambria" w:hAnsi="Cambria"/>
                <w:b/>
                <w:color w:val="231F20"/>
                <w:spacing w:val="19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хозяй-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Отраслевая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структура,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производства»,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«специализация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кооперирование»,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«отрасль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5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ства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функциональная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хозяйства»,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«межотраслевой комплекс»,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«сектор экономики»,</w:t>
            </w:r>
          </w:p>
        </w:tc>
      </w:tr>
      <w:tr>
        <w:trPr>
          <w:trHeight w:val="4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9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(3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ториальная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структуры</w:t>
            </w:r>
          </w:p>
          <w:p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хозяйства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страны,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факто-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«территория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опережающего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развития»,</w:t>
            </w:r>
            <w:r>
              <w:rPr>
                <w:color w:val="231F20"/>
                <w:spacing w:val="4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«природно-ресурсный</w:t>
            </w:r>
          </w:p>
          <w:p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потенциал»,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«себестоимость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рентабельность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производства»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ры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формирования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(или)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практических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развития.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Группировка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«валовой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внутренний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продукт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(ВВП)»,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отраслей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связи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«валовой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региональный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продукт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(ВРП)»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«индекс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человече-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природными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ресурсами.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ского развития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(ИЧР)», «производственный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капитал»;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Факторы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производства.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знания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факторах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условиях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размещения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Экономико-географиче-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хозяйства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(или)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практико-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ское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положение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(ЭГП)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ориентированных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задач: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отраслевой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фактор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территориальной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структуры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хозяйства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тия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хозяйства.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ВВП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характеризовать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хозяйства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ВРП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показатели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уров-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влияние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географического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положения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ня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страны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отраслевой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территориальной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структуры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хозяйства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(при</w:t>
            </w:r>
          </w:p>
        </w:tc>
      </w:tr>
      <w:tr>
        <w:trPr>
          <w:trHeight w:val="282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</w:tc>
      </w:tr>
    </w:tbl>
    <w:p>
      <w:pPr>
        <w:spacing w:after="0" w:line="202" w:lineRule="exact"/>
        <w:rPr>
          <w:sz w:val="18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spacing w:before="2"/>
        <w:jc w:val="left"/>
        <w:rPr>
          <w:sz w:val="15"/>
        </w:rPr>
      </w:pPr>
      <w:r>
        <w:rPr/>
        <w:pict>
          <v:shape style="position:absolute;margin-left:48.041901pt;margin-top:50.023602pt;width:12.6pt;height:11.35pt;mso-position-horizontal-relative:page;mso-position-vertical-relative:page;z-index:15789056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6.35pt;mso-position-horizontal-relative:page;mso-position-vertical-relative:page;z-index:15789568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0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-5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81"/>
        <w:ind w:left="0" w:right="138" w:firstLine="0"/>
        <w:jc w:val="right"/>
        <w:rPr>
          <w:rFonts w:ascii="Sitka Display" w:hAnsi="Sitka Display"/>
          <w:i/>
          <w:sz w:val="18"/>
        </w:rPr>
      </w:pP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>
      <w:pPr>
        <w:pStyle w:val="BodyText"/>
        <w:spacing w:before="7"/>
        <w:jc w:val="left"/>
        <w:rPr>
          <w:rFonts w:ascii="Sitka Display"/>
          <w:i/>
          <w:sz w:val="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5570" w:hRule="atLeast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0" w:lineRule="auto" w:before="10"/>
              <w:ind w:right="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гионов.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Экономические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карты.</w:t>
            </w:r>
            <w:r>
              <w:rPr>
                <w:color w:val="231F20"/>
                <w:spacing w:val="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Общие</w:t>
            </w:r>
            <w:r>
              <w:rPr>
                <w:color w:val="231F20"/>
                <w:spacing w:val="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хозяйства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России: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опере-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жающего</w:t>
            </w:r>
            <w:r>
              <w:rPr>
                <w:color w:val="231F20"/>
                <w:spacing w:val="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развития,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хозяйственного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освоения,  Арктическая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зона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зона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Севера.</w:t>
            </w:r>
          </w:p>
          <w:p>
            <w:pPr>
              <w:pStyle w:val="TableParagraph"/>
              <w:spacing w:line="230" w:lineRule="auto"/>
              <w:ind w:right="1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«Стратегия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простран-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ственного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Российской  Федерации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период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2025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года»:</w:t>
            </w:r>
          </w:p>
          <w:p>
            <w:pPr>
              <w:pStyle w:val="TableParagraph"/>
              <w:spacing w:line="230" w:lineRule="auto"/>
              <w:ind w:right="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цели,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задачи,  приоритеты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направления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простран-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ственного  развития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страны.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Субъекты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Россий-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Федерации,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выделяе-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мые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«Стратегии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странственного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Федерации»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«геостратегические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территории».</w:t>
            </w:r>
          </w:p>
          <w:p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Производственный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капи-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тал.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Распределение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произ-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водственного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капитала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страны.</w:t>
            </w:r>
          </w:p>
          <w:p>
            <w:pPr>
              <w:pStyle w:val="TableParagraph"/>
              <w:spacing w:line="200" w:lineRule="exact"/>
              <w:ind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Себестоимость</w:t>
            </w:r>
            <w:r>
              <w:rPr>
                <w:color w:val="231F20"/>
                <w:spacing w:val="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рента-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бельность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производства.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0" w:lineRule="auto" w:before="10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выбирать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источники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географической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информации,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необходи-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мые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изучения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хозяйства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России;</w:t>
            </w:r>
          </w:p>
          <w:p>
            <w:pPr>
              <w:pStyle w:val="TableParagraph"/>
              <w:spacing w:line="230" w:lineRule="auto"/>
              <w:ind w:left="112" w:right="19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находить,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извлекать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использовать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информацию,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характери-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зующую отраслевую, функциональную и территориальную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структуру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хозяйства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России,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практико-ориенти-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рованных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  <w:p>
            <w:pPr>
              <w:pStyle w:val="TableParagraph"/>
              <w:spacing w:line="230" w:lineRule="auto"/>
              <w:ind w:left="112" w:right="14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критически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оценивать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условия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жизнедеятельности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человека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 различные аспекты, необходимые для принятия собствен-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решений;</w:t>
            </w:r>
          </w:p>
          <w:p>
            <w:pPr>
              <w:pStyle w:val="TableParagraph"/>
              <w:spacing w:line="230" w:lineRule="auto"/>
              <w:ind w:left="112" w:right="285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объяснять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достижения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(недостижения)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результатов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деятельности,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давать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оценку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приобретённому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опыту;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оцени-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вать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соответствие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результата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цели.</w:t>
            </w:r>
          </w:p>
        </w:tc>
      </w:tr>
    </w:tbl>
    <w:p>
      <w:pPr>
        <w:spacing w:after="0" w:line="230" w:lineRule="auto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1597" w:hRule="atLeast"/>
        </w:trPr>
        <w:tc>
          <w:tcPr>
            <w:tcW w:w="1531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</w:tcPr>
          <w:p>
            <w:pPr>
              <w:pStyle w:val="TableParagraph"/>
              <w:spacing w:line="228" w:lineRule="auto" w:before="14"/>
              <w:ind w:left="113" w:right="5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Условия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факторы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разме-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щения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хозяйства.</w:t>
            </w:r>
          </w:p>
          <w:p>
            <w:pPr>
              <w:pStyle w:val="TableParagraph"/>
              <w:spacing w:line="192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работа</w:t>
            </w:r>
          </w:p>
          <w:p>
            <w:pPr>
              <w:pStyle w:val="TableParagraph"/>
              <w:spacing w:line="196" w:lineRule="exact"/>
              <w:ind w:left="113" w:right="-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1.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влияния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географического</w:t>
            </w:r>
            <w:r>
              <w:rPr>
                <w:color w:val="231F20"/>
                <w:spacing w:val="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положе-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отраслевой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территориаль-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структуры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хозяйства.</w:t>
            </w:r>
          </w:p>
        </w:tc>
        <w:tc>
          <w:tcPr>
            <w:tcW w:w="5999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14" w:hRule="atLeast"/>
        </w:trPr>
        <w:tc>
          <w:tcPr>
            <w:tcW w:w="1531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91" w:lineRule="exact" w:before="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2.</w:t>
            </w:r>
          </w:p>
        </w:tc>
        <w:tc>
          <w:tcPr>
            <w:tcW w:w="2608" w:type="dxa"/>
            <w:tcBorders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8" w:lineRule="exact" w:before="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Состав,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значение</w:t>
            </w:r>
          </w:p>
        </w:tc>
        <w:tc>
          <w:tcPr>
            <w:tcW w:w="5999" w:type="dxa"/>
            <w:tcBorders>
              <w:bottom w:val="nil"/>
            </w:tcBorders>
          </w:tcPr>
          <w:p>
            <w:pPr>
              <w:pStyle w:val="TableParagraph"/>
              <w:spacing w:line="187" w:lineRule="exact" w:before="7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карте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размещение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главных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районов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центров</w:t>
            </w:r>
          </w:p>
        </w:tc>
      </w:tr>
      <w:tr>
        <w:trPr>
          <w:trHeight w:val="19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7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Топливно-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хозяйстве.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Нефтяная,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отраслей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ТЭК;</w:t>
            </w:r>
          </w:p>
        </w:tc>
      </w:tr>
      <w:tr>
        <w:trPr>
          <w:trHeight w:val="19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7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энергетиче-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газовая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угольная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применять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«ТЭК»,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«возобновляемые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источники</w:t>
            </w:r>
          </w:p>
        </w:tc>
      </w:tr>
      <w:tr>
        <w:trPr>
          <w:trHeight w:val="19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7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ский</w:t>
            </w:r>
            <w:r>
              <w:rPr>
                <w:rFonts w:ascii="Cambria" w:hAnsi="Cambria"/>
                <w:b/>
                <w:color w:val="231F20"/>
                <w:spacing w:val="14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ком-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промышленность: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энергии»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практических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</w:tc>
      </w:tr>
      <w:tr>
        <w:trPr>
          <w:trHeight w:val="19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7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плекс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(ТЭК)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фия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современ-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 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знания 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 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факторах 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размещения 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предприятий</w:t>
            </w:r>
          </w:p>
        </w:tc>
      </w:tr>
      <w:tr>
        <w:trPr>
          <w:trHeight w:val="193" w:hRule="atLeast"/>
        </w:trPr>
        <w:tc>
          <w:tcPr>
            <w:tcW w:w="1531" w:type="dxa"/>
            <w:vMerge w:val="restart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0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(5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перспективных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ТЭК </w:t>
            </w:r>
            <w:r>
              <w:rPr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 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объяснения </w:t>
            </w:r>
            <w:r>
              <w:rPr>
                <w:color w:val="231F20"/>
                <w:spacing w:val="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территориальной 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структуры 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комплекса;</w:t>
            </w:r>
          </w:p>
        </w:tc>
      </w:tr>
      <w:tr>
        <w:trPr>
          <w:trHeight w:val="6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районов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добычи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перера-</w:t>
            </w:r>
          </w:p>
        </w:tc>
        <w:tc>
          <w:tcPr>
            <w:tcW w:w="599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сравнивать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преимущества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недостатки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электростанций</w:t>
            </w:r>
          </w:p>
        </w:tc>
      </w:tr>
      <w:tr>
        <w:trPr>
          <w:trHeight w:val="18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left w:val="single" w:sz="6" w:space="0" w:color="231F2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ботки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топливных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ресур-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типов;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общем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производстве</w:t>
            </w:r>
          </w:p>
        </w:tc>
      </w:tr>
      <w:tr>
        <w:trPr>
          <w:trHeight w:val="19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сов,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систем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трубопрово-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электроэнергии;</w:t>
            </w:r>
          </w:p>
        </w:tc>
      </w:tr>
      <w:tr>
        <w:trPr>
          <w:trHeight w:val="19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дов.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сравнивать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условия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отдельных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регионов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страны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развития</w:t>
            </w:r>
          </w:p>
        </w:tc>
      </w:tr>
      <w:tr>
        <w:trPr>
          <w:trHeight w:val="19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мировой</w:t>
            </w:r>
            <w:r>
              <w:rPr>
                <w:color w:val="231F20"/>
                <w:spacing w:val="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добыче</w:t>
            </w:r>
            <w:r>
              <w:rPr>
                <w:color w:val="231F20"/>
                <w:spacing w:val="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энергетики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возобновляемых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источников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энергии</w:t>
            </w:r>
          </w:p>
        </w:tc>
      </w:tr>
      <w:tr>
        <w:trPr>
          <w:trHeight w:val="19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видов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топливных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(ВИЭ)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2);</w:t>
            </w:r>
          </w:p>
        </w:tc>
      </w:tr>
      <w:tr>
        <w:trPr>
          <w:trHeight w:val="19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ресурсов.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Электроэнерге-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характеризовать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роль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мировой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энергетической</w:t>
            </w:r>
          </w:p>
        </w:tc>
      </w:tr>
      <w:tr>
        <w:trPr>
          <w:trHeight w:val="19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тика.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державы;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проблемы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перспективы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ТЭК;</w:t>
            </w:r>
          </w:p>
        </w:tc>
      </w:tr>
      <w:tr>
        <w:trPr>
          <w:trHeight w:val="19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мировом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производстве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влияние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отраслей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ТЭК</w:t>
            </w:r>
          </w:p>
        </w:tc>
      </w:tr>
      <w:tr>
        <w:trPr>
          <w:trHeight w:val="19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электроэнергии.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окружающую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среду;</w:t>
            </w:r>
          </w:p>
        </w:tc>
      </w:tr>
      <w:tr>
        <w:trPr>
          <w:trHeight w:val="19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ные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типы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электростанций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находить,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извлекать,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интегрировать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интерпретировать</w:t>
            </w:r>
          </w:p>
        </w:tc>
      </w:tr>
      <w:tr>
        <w:trPr>
          <w:trHeight w:val="19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(атомные,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тепловые,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информацию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источников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географической</w:t>
            </w:r>
          </w:p>
        </w:tc>
      </w:tr>
      <w:tr>
        <w:trPr>
          <w:trHeight w:val="19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гидроэлектростанции,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информации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сравнения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оценки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основных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тенденций</w:t>
            </w:r>
          </w:p>
        </w:tc>
      </w:tr>
      <w:tr>
        <w:trPr>
          <w:trHeight w:val="19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электростанции,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исполь-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отдельных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отраслей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ТЭК; для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выявления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факторов,</w:t>
            </w:r>
          </w:p>
        </w:tc>
      </w:tr>
      <w:tr>
        <w:trPr>
          <w:trHeight w:val="19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зующие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возобновляемые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влияющих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себестоимость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производства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электроэнергии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</w:p>
        </w:tc>
      </w:tr>
      <w:tr>
        <w:trPr>
          <w:trHeight w:val="19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источники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энергии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регионах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страны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(при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</w:p>
        </w:tc>
      </w:tr>
      <w:tr>
        <w:trPr>
          <w:trHeight w:val="197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(ВИЭ),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8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1).</w:t>
            </w:r>
          </w:p>
        </w:tc>
      </w:tr>
      <w:tr>
        <w:trPr>
          <w:trHeight w:val="194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доля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производстве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207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электроэнергии.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790080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4.010406pt;width:12.6pt;height:11.35pt;mso-position-horizontal-relative:page;mso-position-vertical-relative:page;z-index:15790592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99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jc w:val="left"/>
        <w:rPr>
          <w:rFonts w:ascii="Sitka Display"/>
          <w:i/>
          <w:sz w:val="14"/>
        </w:rPr>
      </w:pPr>
      <w:r>
        <w:rPr/>
        <w:pict>
          <v:shape style="position:absolute;margin-left:48.041901pt;margin-top:50.023602pt;width:12.6pt;height:16.05pt;mso-position-horizontal-relative:page;mso-position-vertical-relative:page;z-index:15791104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791616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80"/>
        <w:ind w:left="0" w:right="138" w:firstLine="0"/>
        <w:jc w:val="right"/>
        <w:rPr>
          <w:rFonts w:ascii="Sitka Display" w:hAnsi="Sitka Display"/>
          <w:i/>
          <w:sz w:val="18"/>
        </w:rPr>
      </w:pP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>
      <w:pPr>
        <w:pStyle w:val="BodyText"/>
        <w:spacing w:before="7"/>
        <w:jc w:val="left"/>
        <w:rPr>
          <w:rFonts w:ascii="Sitka Display"/>
          <w:i/>
          <w:sz w:val="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3866" w:hRule="atLeast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0" w:lineRule="auto" w:before="67"/>
              <w:ind w:left="113" w:right="130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Размещение крупнейших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электростанций. </w:t>
            </w:r>
            <w:r>
              <w:rPr>
                <w:color w:val="231F20"/>
                <w:w w:val="120"/>
                <w:sz w:val="18"/>
              </w:rPr>
              <w:t>Каскады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ГЭС.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Энергосистемы.</w:t>
            </w:r>
          </w:p>
          <w:p>
            <w:pPr>
              <w:pStyle w:val="TableParagraph"/>
              <w:spacing w:line="230" w:lineRule="auto" w:before="2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Влияние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ТЭК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окружа-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ющую</w:t>
            </w:r>
            <w:r>
              <w:rPr>
                <w:color w:val="231F20"/>
                <w:spacing w:val="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среду.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положения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«Энергетиче-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стратегии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период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2035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года».</w:t>
            </w:r>
          </w:p>
          <w:p>
            <w:pPr>
              <w:pStyle w:val="TableParagraph"/>
              <w:spacing w:line="201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79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48" w:val="left" w:leader="none"/>
              </w:tabs>
              <w:spacing w:line="230" w:lineRule="auto" w:before="2" w:after="0"/>
              <w:ind w:left="113" w:right="101" w:firstLine="0"/>
              <w:jc w:val="lef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Анализ статистических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текстовых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материалов</w:t>
            </w:r>
          </w:p>
          <w:p>
            <w:pPr>
              <w:pStyle w:val="TableParagraph"/>
              <w:spacing w:line="230" w:lineRule="auto" w:before="2"/>
              <w:ind w:left="113" w:right="2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целью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сравнения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стои-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мости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электроэнергии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  <w:p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регионах.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50" w:val="left" w:leader="none"/>
              </w:tabs>
              <w:spacing w:line="200" w:lineRule="exact" w:before="0" w:after="0"/>
              <w:ind w:left="113" w:right="122" w:firstLine="0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Сравнительная оценка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возможностей для разви-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тия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энергетики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ВИЭ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дельных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регионах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страны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1673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6"/>
              <w:ind w:left="113" w:right="4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3.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Металлур-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гический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комплекс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(3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0" w:lineRule="exact" w:before="53"/>
              <w:ind w:left="113" w:right="1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Состав,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хозяйстве.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мировом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производ-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стве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чёрных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цветных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металлов.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технологии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производства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чёрных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цветных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метал-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лов.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Факторы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размеще-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0" w:lineRule="auto" w:before="68"/>
              <w:ind w:left="112" w:right="32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размещение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главных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районов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центров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отраслей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металлургического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комплекса;</w:t>
            </w:r>
          </w:p>
          <w:p>
            <w:pPr>
              <w:pStyle w:val="TableParagraph"/>
              <w:spacing w:line="230" w:lineRule="auto" w:before="1"/>
              <w:ind w:left="112" w:right="34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сравнивать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оценивать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влияние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отдельных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отраслей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метал-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лургического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комплекса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окружающую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среду;</w:t>
            </w:r>
          </w:p>
          <w:p>
            <w:pPr>
              <w:pStyle w:val="TableParagraph"/>
              <w:spacing w:line="200" w:lineRule="exact"/>
              <w:ind w:left="112" w:right="143"/>
              <w:rPr>
                <w:sz w:val="18"/>
              </w:rPr>
            </w:pPr>
            <w:r>
              <w:rPr>
                <w:color w:val="231F20"/>
                <w:spacing w:val="-3"/>
                <w:w w:val="120"/>
                <w:sz w:val="18"/>
              </w:rPr>
              <w:t>использовать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spacing w:val="-3"/>
                <w:w w:val="120"/>
                <w:sz w:val="18"/>
              </w:rPr>
              <w:t>знания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spacing w:val="-2"/>
                <w:w w:val="120"/>
                <w:sz w:val="18"/>
              </w:rPr>
              <w:t>о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spacing w:val="-2"/>
                <w:w w:val="120"/>
                <w:sz w:val="18"/>
              </w:rPr>
              <w:t>факторах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spacing w:val="-2"/>
                <w:w w:val="120"/>
                <w:sz w:val="18"/>
              </w:rPr>
              <w:t>размещения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spacing w:val="-2"/>
                <w:w w:val="120"/>
                <w:sz w:val="18"/>
              </w:rPr>
              <w:t>металлургических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предприятий, для объяснения </w:t>
            </w:r>
            <w:r>
              <w:rPr>
                <w:color w:val="231F20"/>
                <w:w w:val="120"/>
                <w:sz w:val="18"/>
              </w:rPr>
              <w:t>особенностей их размещения;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«металлургический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комплекс»,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«метал-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лургический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комбинат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полного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цикла»,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«электрометаллурги-</w:t>
            </w:r>
          </w:p>
        </w:tc>
      </w:tr>
    </w:tbl>
    <w:p>
      <w:pPr>
        <w:spacing w:after="0" w:line="200" w:lineRule="exact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4811" w:hRule="atLeast"/>
        </w:trPr>
        <w:tc>
          <w:tcPr>
            <w:tcW w:w="1531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предприятий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отраслей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металлургическо-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го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комплекса.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металлургии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чёрных,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лёгких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тяжёлых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цвет-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ных металлов: основные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районы 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центры.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Метал-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лургические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базы России.</w:t>
            </w:r>
          </w:p>
          <w:p>
            <w:pPr>
              <w:pStyle w:val="TableParagraph"/>
              <w:spacing w:line="237" w:lineRule="auto"/>
              <w:ind w:right="34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Влияние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металлургии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на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окружающую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среду.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Основные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положения</w:t>
            </w:r>
          </w:p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«Стратегии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чёрной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цветной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метал-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лургии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</w:t>
            </w:r>
          </w:p>
          <w:p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2030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года».</w:t>
            </w:r>
          </w:p>
          <w:p>
            <w:pPr>
              <w:pStyle w:val="TableParagraph"/>
              <w:spacing w:line="208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работа.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1.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Выявление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факторов,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влияющих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себестои-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мость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производства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приятий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металлургическо-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регионах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4"/>
              <w:ind w:left="112" w:right="42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ческий комбинат»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 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(или)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практико-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ориентированных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  <w:p>
            <w:pPr>
              <w:pStyle w:val="TableParagraph"/>
              <w:spacing w:line="237" w:lineRule="auto"/>
              <w:ind w:left="112" w:right="77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мировом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производстве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чёрных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цветных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металлов;</w:t>
            </w:r>
          </w:p>
          <w:p>
            <w:pPr>
              <w:pStyle w:val="TableParagraph"/>
              <w:ind w:left="112" w:right="19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характеризовать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основные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проблемы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перспективы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комплекса;</w:t>
            </w:r>
          </w:p>
          <w:p>
            <w:pPr>
              <w:pStyle w:val="TableParagraph"/>
              <w:spacing w:line="237" w:lineRule="auto"/>
              <w:ind w:left="112" w:right="17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находить,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извлекать,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интегрировать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интерпретировать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информацию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источников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географической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информации,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необходимую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сравнения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оценки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основных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тенденций развития отдельных отраслей металлургического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комплекса;</w:t>
            </w:r>
          </w:p>
          <w:p>
            <w:pPr>
              <w:pStyle w:val="TableParagraph"/>
              <w:spacing w:before="3"/>
              <w:ind w:left="112" w:right="220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выявления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факторов,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влияющих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себестоимость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произ-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водства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предприятий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металлургического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комплекса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различ-</w:t>
            </w:r>
            <w:r>
              <w:rPr>
                <w:color w:val="231F20"/>
                <w:spacing w:val="-5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регионах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страны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(при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работы</w:t>
            </w:r>
          </w:p>
          <w:p>
            <w:pPr>
              <w:pStyle w:val="TableParagraph"/>
              <w:spacing w:line="204" w:lineRule="exact"/>
              <w:ind w:left="112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№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1).</w:t>
            </w:r>
          </w:p>
        </w:tc>
      </w:tr>
      <w:tr>
        <w:trPr>
          <w:trHeight w:val="1513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5" w:lineRule="auto" w:before="1"/>
              <w:ind w:left="113" w:right="12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4.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Машино-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строительный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комплекс</w:t>
            </w:r>
          </w:p>
          <w:p>
            <w:pPr>
              <w:pStyle w:val="TableParagraph"/>
              <w:spacing w:line="204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(3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Состав,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хозяйстве.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мировом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производстве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машиностроительной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продукции.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Факторы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размещения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машинострои-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тельных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предприятий.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ind w:left="112" w:right="32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размещение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главных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районов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центров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отраслей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машиностроительного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комплекса;</w:t>
            </w:r>
          </w:p>
          <w:p>
            <w:pPr>
              <w:pStyle w:val="TableParagraph"/>
              <w:spacing w:line="237" w:lineRule="auto"/>
              <w:ind w:left="112" w:right="28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«машиностроительный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комплекс»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(или)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практико-ориентированных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оценивать значение машиностроения для реализации целей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политики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импортозамещения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охраны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окру-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жающей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среды;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792128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39.843414pt;width:12.6pt;height:15.5pt;mso-position-horizontal-relative:page;mso-position-vertical-relative:page;z-index:15792640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101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jc w:val="left"/>
        <w:rPr>
          <w:rFonts w:ascii="Sitka Display"/>
          <w:i/>
          <w:sz w:val="14"/>
        </w:rPr>
      </w:pPr>
      <w:r>
        <w:rPr/>
        <w:pict>
          <v:shape style="position:absolute;margin-left:48.041901pt;margin-top:50.023602pt;width:12.6pt;height:15.65pt;mso-position-horizontal-relative:page;mso-position-vertical-relative:page;z-index:15793152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793664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80"/>
        <w:ind w:left="0" w:right="138" w:firstLine="0"/>
        <w:jc w:val="right"/>
        <w:rPr>
          <w:rFonts w:ascii="Sitka Display" w:hAnsi="Sitka Display"/>
          <w:i/>
          <w:sz w:val="18"/>
        </w:rPr>
      </w:pP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>
      <w:pPr>
        <w:pStyle w:val="BodyText"/>
        <w:spacing w:before="7"/>
        <w:jc w:val="left"/>
        <w:rPr>
          <w:rFonts w:ascii="Sitka Display"/>
          <w:i/>
          <w:sz w:val="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5521" w:hRule="atLeast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60"/>
              <w:ind w:right="12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География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важнейших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отраслей: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основные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районы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центры.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Роль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машиностроения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реали-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зации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целей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политики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импортозамещения.</w:t>
            </w:r>
          </w:p>
          <w:p>
            <w:pPr>
              <w:pStyle w:val="TableParagraph"/>
              <w:spacing w:line="237" w:lineRule="auto"/>
              <w:ind w:right="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Машиностроение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охрана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окружающей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среды,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отрасли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создания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экологически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эффективного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оборудова-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ния.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Перспективы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машиностроения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положе-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документов,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определя-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ющих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стратегию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отраслей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машинострои-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тельного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комплекса.</w:t>
            </w:r>
          </w:p>
          <w:p>
            <w:pPr>
              <w:pStyle w:val="TableParagraph"/>
              <w:spacing w:line="210" w:lineRule="exact" w:before="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работа</w:t>
            </w:r>
          </w:p>
          <w:p>
            <w:pPr>
              <w:pStyle w:val="TableParagraph"/>
              <w:ind w:right="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1.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Выявление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факторов,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повлиявших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размеще-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машиностроительного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предприятия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выбору)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анализа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различ-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источников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информа-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ции.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8"/>
              <w:ind w:left="112" w:right="16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использовать знания о факторах размещения машинострои-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тельных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предприятий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объяснения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особенностей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разме-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щения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(при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№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1);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характеризовать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основные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проблемы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перспективы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комплекса;</w:t>
            </w:r>
          </w:p>
          <w:p>
            <w:pPr>
              <w:pStyle w:val="TableParagraph"/>
              <w:spacing w:line="237" w:lineRule="auto"/>
              <w:ind w:left="112" w:right="25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характеризовать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машиностроительный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комплекс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своего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края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плану;</w:t>
            </w:r>
          </w:p>
          <w:p>
            <w:pPr>
              <w:pStyle w:val="TableParagraph"/>
              <w:ind w:left="112" w:right="1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находить,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извлекать,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интегрировать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интерпретировать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информацию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источников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информации,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необходимую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сравнения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оценки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тенденций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отраслей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машиностроительно-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комплекса;</w:t>
            </w:r>
          </w:p>
          <w:p>
            <w:pPr>
              <w:pStyle w:val="TableParagraph"/>
              <w:spacing w:line="237" w:lineRule="auto"/>
              <w:ind w:left="112" w:right="4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основе  анализа  текстов  выявлять  факторы,  влияющие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себестоимость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производства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предприятий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машинострои-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тельного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  различных  регионах  страны;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выявлять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субъекты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Федерации,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машиностроение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«Стратегии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пространственного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развития</w:t>
            </w:r>
          </w:p>
          <w:p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Федерации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2025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года»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определено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качестве</w:t>
            </w:r>
          </w:p>
          <w:p>
            <w:pPr>
              <w:pStyle w:val="TableParagraph"/>
              <w:ind w:left="112" w:right="4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«перспективной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экономической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специализации»;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вопросов,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ответы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необходимо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дать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объяснения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выбора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субъектов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Россий-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Федерации,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машиностроения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названо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«перспективной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экономической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специализацией»</w:t>
            </w:r>
            <w:r>
              <w:rPr>
                <w:color w:val="231F20"/>
                <w:spacing w:val="3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</w:p>
          <w:p>
            <w:pPr>
              <w:pStyle w:val="TableParagraph"/>
              <w:spacing w:line="237" w:lineRule="auto"/>
              <w:ind w:left="112" w:right="2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«Стратегии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пространственного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ции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2025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года».</w:t>
            </w:r>
          </w:p>
        </w:tc>
      </w:tr>
    </w:tbl>
    <w:p>
      <w:pPr>
        <w:spacing w:after="0" w:line="237" w:lineRule="auto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277" w:hRule="atLeast"/>
        </w:trPr>
        <w:tc>
          <w:tcPr>
            <w:tcW w:w="1531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98" w:lineRule="exact" w:before="5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5.</w:t>
            </w:r>
          </w:p>
        </w:tc>
        <w:tc>
          <w:tcPr>
            <w:tcW w:w="2608" w:type="dxa"/>
            <w:tcBorders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8" w:lineRule="exact" w:before="5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Химическая</w:t>
            </w:r>
            <w:r>
              <w:rPr>
                <w:rFonts w:ascii="Cambria" w:hAnsi="Cambria"/>
                <w:b/>
                <w:color w:val="231F20"/>
                <w:spacing w:val="2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промышлен-</w:t>
            </w:r>
          </w:p>
        </w:tc>
        <w:tc>
          <w:tcPr>
            <w:tcW w:w="5999" w:type="dxa"/>
            <w:tcBorders>
              <w:bottom w:val="nil"/>
            </w:tcBorders>
          </w:tcPr>
          <w:p>
            <w:pPr>
              <w:pStyle w:val="TableParagraph"/>
              <w:spacing w:line="193" w:lineRule="exact" w:before="64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карте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размещение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главных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районов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центров</w:t>
            </w:r>
          </w:p>
        </w:tc>
      </w:tr>
      <w:tr>
        <w:trPr>
          <w:trHeight w:val="20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Химико-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>ность</w:t>
            </w:r>
            <w:r>
              <w:rPr>
                <w:color w:val="231F20"/>
                <w:spacing w:val="-1"/>
                <w:w w:val="115"/>
                <w:sz w:val="18"/>
              </w:rPr>
              <w:t>.</w:t>
            </w:r>
            <w:r>
              <w:rPr>
                <w:color w:val="231F20"/>
                <w:spacing w:val="-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Состав,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подотраслей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химической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промышленности;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лесной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хозяйстве.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«химическая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промышленность»,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«хими-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комплекс.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Факторы размещения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ко-лесной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комплекс»,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«лесопромышленный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комплекс»,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«лес-</w:t>
            </w:r>
          </w:p>
        </w:tc>
      </w:tr>
      <w:tr>
        <w:trPr>
          <w:trHeight w:val="199" w:hRule="atLeast"/>
        </w:trPr>
        <w:tc>
          <w:tcPr>
            <w:tcW w:w="1531" w:type="dxa"/>
            <w:vMerge w:val="restart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5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предприятий.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ная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деревообрабатывающая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промышленность»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</w:p>
        </w:tc>
      </w:tr>
      <w:tr>
        <w:trPr>
          <w:trHeight w:val="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 w:val="restart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мировом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произ-</w:t>
            </w:r>
          </w:p>
        </w:tc>
        <w:tc>
          <w:tcPr>
            <w:tcW w:w="599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78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(или)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практико-ориентированных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</w:tc>
      </w:tr>
      <w:tr>
        <w:trPr>
          <w:trHeight w:val="192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vMerge/>
            <w:tcBorders>
              <w:top w:val="nil"/>
              <w:left w:val="single" w:sz="6" w:space="0" w:color="231F2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водстве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химической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оценивать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влияние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отраслей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химической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промышленности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продукции.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окружающую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среду;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важнейших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подотраслей: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3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знания</w:t>
            </w:r>
            <w:r>
              <w:rPr>
                <w:color w:val="231F20"/>
                <w:spacing w:val="3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факторах</w:t>
            </w:r>
            <w:r>
              <w:rPr>
                <w:color w:val="231F20"/>
                <w:spacing w:val="3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размещения</w:t>
            </w:r>
            <w:r>
              <w:rPr>
                <w:color w:val="231F20"/>
                <w:spacing w:val="4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химических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районы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цен-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предприятий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объяснения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особенностей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размещения;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тры.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Химическая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мировом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производстве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химической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мышленность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охрана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промышленности;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окружающей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среды.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характеризовать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основные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проблемы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перспективы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развития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положения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химической</w:t>
            </w:r>
            <w:r>
              <w:rPr>
                <w:color w:val="231F20"/>
                <w:spacing w:val="4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промышленности.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«Стратегии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карте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размещение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главных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районов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центров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химического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нефтехи-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отраслей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лесопромышленного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комплекса;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мического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комплекса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оценивать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влияние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предприятий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лесопромышленного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ком-</w:t>
            </w:r>
          </w:p>
        </w:tc>
      </w:tr>
      <w:tr>
        <w:trPr>
          <w:trHeight w:val="198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период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2030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года».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плекса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окружающую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среду;</w:t>
            </w:r>
          </w:p>
        </w:tc>
      </w:tr>
      <w:tr>
        <w:trPr>
          <w:trHeight w:val="201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2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Лесопромышленный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2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объяснять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размещение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крупных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лесопромышленных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комплек-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комплекс.</w:t>
            </w:r>
            <w:r>
              <w:rPr>
                <w:rFonts w:ascii="Cambria" w:hAnsi="Cambria"/>
                <w:b/>
                <w:color w:val="231F20"/>
                <w:spacing w:val="15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Состав,</w:t>
            </w:r>
            <w:r>
              <w:rPr>
                <w:color w:val="231F20"/>
                <w:spacing w:val="8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место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сов;</w:t>
            </w:r>
          </w:p>
        </w:tc>
      </w:tr>
      <w:tr>
        <w:trPr>
          <w:trHeight w:val="19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хозяйстве.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находить,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извлекать,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интегрировать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интерпретировать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мировом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информацию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источников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географической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производстве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продукции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информации,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необходимую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сравнения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оценки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основных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лесного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комплекса.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тенденций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отдельных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подотраслей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химической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Лесозаготовительная,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промышленности;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деревообрабатывающая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находить,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извлекать,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интегрировать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интерпретировать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целлюлозно-бумажная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информацию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источников,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необходимую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промышленность.</w:t>
            </w:r>
            <w:r>
              <w:rPr>
                <w:color w:val="231F20"/>
                <w:spacing w:val="3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Факто-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сравнения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оценки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основных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тенденций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отраслей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ры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размещения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предпри-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комплекса;</w:t>
            </w:r>
          </w:p>
        </w:tc>
      </w:tr>
      <w:tr>
        <w:trPr>
          <w:trHeight w:val="199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ятий.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География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важней-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находить в различных источниках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информации факты, под-</w:t>
            </w:r>
          </w:p>
        </w:tc>
      </w:tr>
      <w:tr>
        <w:trPr>
          <w:trHeight w:val="278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ших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отраслей: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основные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тверждающие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реализацию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целей,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обозначенных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«Страте-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794176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39.960388pt;width:12.6pt;height:15.4pt;mso-position-horizontal-relative:page;mso-position-vertical-relative:page;z-index:15794688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103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jc w:val="left"/>
        <w:rPr>
          <w:rFonts w:ascii="Sitka Display"/>
          <w:i/>
          <w:sz w:val="14"/>
        </w:rPr>
      </w:pPr>
      <w:r>
        <w:rPr/>
        <w:pict>
          <v:shape style="position:absolute;margin-left:48.041901pt;margin-top:50.023602pt;width:12.6pt;height:15.75pt;mso-position-horizontal-relative:page;mso-position-vertical-relative:page;z-index:15795200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795712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80"/>
        <w:ind w:left="0" w:right="138" w:firstLine="0"/>
        <w:jc w:val="right"/>
        <w:rPr>
          <w:rFonts w:ascii="Sitka Display" w:hAnsi="Sitka Display"/>
          <w:i/>
          <w:sz w:val="18"/>
        </w:rPr>
      </w:pP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>
      <w:pPr>
        <w:pStyle w:val="BodyText"/>
        <w:spacing w:before="7"/>
        <w:jc w:val="left"/>
        <w:rPr>
          <w:rFonts w:ascii="Sitka Display"/>
          <w:i/>
          <w:sz w:val="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4937" w:hRule="atLeast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0" w:lineRule="auto" w:before="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районы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лесоперерабаты-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вающие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комплексы.</w:t>
            </w:r>
          </w:p>
          <w:p>
            <w:pPr>
              <w:pStyle w:val="TableParagraph"/>
              <w:spacing w:line="230" w:lineRule="auto" w:before="1"/>
              <w:ind w:right="8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Лесное хозяйство и окру-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жающая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среда.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Проблемы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перспективы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развития.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Основные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положения</w:t>
            </w:r>
          </w:p>
          <w:p>
            <w:pPr>
              <w:pStyle w:val="TableParagraph"/>
              <w:spacing w:line="230" w:lineRule="auto" w:before="3"/>
              <w:ind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«Стратегии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лесного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сийской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Федерации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2030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года».</w:t>
            </w:r>
          </w:p>
          <w:p>
            <w:pPr>
              <w:pStyle w:val="TableParagraph"/>
              <w:spacing w:line="201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работа</w:t>
            </w:r>
          </w:p>
          <w:p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1.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документов</w:t>
            </w:r>
          </w:p>
          <w:p>
            <w:pPr>
              <w:pStyle w:val="TableParagraph"/>
              <w:spacing w:line="230" w:lineRule="auto" w:before="3"/>
              <w:ind w:right="28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«Прогноз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лесного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сектора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Россий-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Федерации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</w:t>
            </w:r>
          </w:p>
          <w:p>
            <w:pPr>
              <w:pStyle w:val="TableParagraph"/>
              <w:spacing w:line="230" w:lineRule="auto" w:before="3"/>
              <w:ind w:right="9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2030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года»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(Гл.1,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3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11)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«Стратегия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лесного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сийской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Федерации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2030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года»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(Гл.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II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III,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Приложения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18)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целью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определения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перспектив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проблем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комплекса.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0" w:lineRule="auto" w:before="68"/>
              <w:ind w:left="112" w:right="43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гии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лесного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комплекса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Российской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Федерации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до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2030 года» (при выполнении практической работы № 1).</w:t>
            </w:r>
          </w:p>
        </w:tc>
      </w:tr>
      <w:tr>
        <w:trPr>
          <w:trHeight w:val="747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6"/>
              <w:ind w:left="113" w:right="26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6.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Агропро-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мышленный</w:t>
            </w:r>
          </w:p>
        </w:tc>
        <w:tc>
          <w:tcPr>
            <w:tcW w:w="2608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0" w:lineRule="auto" w:before="67"/>
              <w:ind w:left="113" w:right="19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Состав,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экономике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страны.</w:t>
            </w:r>
          </w:p>
          <w:p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Сельское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хозяйство.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0" w:lineRule="auto" w:before="67"/>
              <w:ind w:left="112" w:right="15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карте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размещение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главных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районов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производ-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ства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сельскохозяйственной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продукции;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АПК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реализации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целей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политики</w:t>
            </w:r>
          </w:p>
        </w:tc>
      </w:tr>
    </w:tbl>
    <w:p>
      <w:pPr>
        <w:spacing w:after="0" w:line="230" w:lineRule="auto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6511" w:hRule="atLeast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28" w:lineRule="auto" w:before="68"/>
              <w:ind w:right="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комплекс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(АПК)</w:t>
            </w:r>
          </w:p>
          <w:p>
            <w:pPr>
              <w:pStyle w:val="TableParagraph"/>
              <w:spacing w:line="201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(4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часа)</w:t>
            </w:r>
          </w:p>
        </w:tc>
        <w:tc>
          <w:tcPr>
            <w:tcW w:w="2608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0" w:lineRule="auto" w:before="69"/>
              <w:ind w:right="191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Состав,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место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значение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хозяйстве,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отличия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отраслей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ства.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Земельные,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поч-</w:t>
            </w:r>
          </w:p>
          <w:p>
            <w:pPr>
              <w:pStyle w:val="TableParagraph"/>
              <w:spacing w:before="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вен-ные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агроклиматиче-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ские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ресурсы.</w:t>
            </w:r>
          </w:p>
          <w:p>
            <w:pPr>
              <w:pStyle w:val="TableParagraph"/>
              <w:spacing w:line="237" w:lineRule="auto"/>
              <w:ind w:right="12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Сельскохозяйственные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угодья,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площадь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структура. Растениевод-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ство и животноводство: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география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основных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отраслей.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Сельское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хозяйство и окружающая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среда.</w:t>
            </w:r>
          </w:p>
          <w:p>
            <w:pPr>
              <w:pStyle w:val="TableParagraph"/>
              <w:spacing w:before="6"/>
              <w:ind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Пищевая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промышлен-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ность.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Состав,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место</w:t>
            </w:r>
          </w:p>
          <w:p>
            <w:pPr>
              <w:pStyle w:val="TableParagraph"/>
              <w:spacing w:line="237" w:lineRule="auto"/>
              <w:ind w:right="2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хозяйстве.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Факторы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размещения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предприятий.</w:t>
            </w:r>
            <w:r>
              <w:rPr>
                <w:color w:val="231F20"/>
                <w:spacing w:val="-13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География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важнейших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отраслей: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основные районы и цен-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тры.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Пищевая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промыш-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ленность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охрана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окружающей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среды.</w:t>
            </w:r>
          </w:p>
          <w:p>
            <w:pPr>
              <w:pStyle w:val="TableParagraph"/>
              <w:spacing w:before="6"/>
              <w:ind w:righ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Лёгкая промышленность.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Состав, место и значение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хозяйстве.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Факторы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размещения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предприя-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тий.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География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важней-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ших отраслей: основные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районы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центры.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Лёгкая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03" w:lineRule="exact" w:before="60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импортозамещения;</w:t>
            </w:r>
          </w:p>
          <w:p>
            <w:pPr>
              <w:pStyle w:val="TableParagraph"/>
              <w:spacing w:line="235" w:lineRule="auto"/>
              <w:ind w:left="112" w:right="63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сравнивать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влияние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природных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факторов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размещение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сельскохозяйственных и промышленных предприятий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(при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№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1);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приводить</w:t>
            </w:r>
          </w:p>
          <w:p>
            <w:pPr>
              <w:pStyle w:val="TableParagraph"/>
              <w:ind w:left="112" w:right="4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примеры,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позволяющие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оценить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крупнейших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поставщиков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мировой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рынок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продукции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агропромышленного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комплекса;</w:t>
            </w:r>
          </w:p>
          <w:p>
            <w:pPr>
              <w:pStyle w:val="TableParagraph"/>
              <w:spacing w:line="237" w:lineRule="auto"/>
              <w:ind w:left="112" w:right="40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характеризовать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агропромышленный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комплекс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своего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края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 плану и предлагать возможные пути его эффективного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развития;</w:t>
            </w:r>
          </w:p>
          <w:p>
            <w:pPr>
              <w:pStyle w:val="TableParagraph"/>
              <w:ind w:left="112" w:right="18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находить,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извлекать,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интегрировать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интерпретировать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информацию из различных источников, необходимую для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сравнения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оценки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основных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тенденций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отдельных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отраслей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АПК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796224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39.690399pt;width:12.6pt;height:15.65pt;mso-position-horizontal-relative:page;mso-position-vertical-relative:page;z-index:15796736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105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spacing w:before="11"/>
        <w:jc w:val="left"/>
        <w:rPr>
          <w:rFonts w:ascii="Sitka Display"/>
          <w:i/>
          <w:sz w:val="13"/>
        </w:rPr>
      </w:pPr>
      <w:r>
        <w:rPr/>
        <w:pict>
          <v:shape style="position:absolute;margin-left:48.041901pt;margin-top:50.023602pt;width:12.6pt;height:15.85pt;mso-position-horizontal-relative:page;mso-position-vertical-relative:page;z-index:15797248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797760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95"/>
        <w:ind w:left="0" w:right="138" w:firstLine="0"/>
        <w:jc w:val="right"/>
        <w:rPr>
          <w:sz w:val="18"/>
        </w:rPr>
      </w:pPr>
      <w:r>
        <w:rPr>
          <w:color w:val="231F20"/>
          <w:w w:val="115"/>
          <w:sz w:val="18"/>
        </w:rPr>
        <w:t>Окончание</w:t>
      </w:r>
      <w:r>
        <w:rPr>
          <w:color w:val="231F20"/>
          <w:spacing w:val="-2"/>
          <w:w w:val="115"/>
          <w:sz w:val="18"/>
        </w:rPr>
        <w:t> </w:t>
      </w:r>
      <w:r>
        <w:rPr>
          <w:color w:val="231F20"/>
          <w:w w:val="115"/>
          <w:sz w:val="18"/>
        </w:rPr>
        <w:t>табл.</w:t>
      </w:r>
    </w:p>
    <w:p>
      <w:pPr>
        <w:pStyle w:val="BodyText"/>
        <w:spacing w:before="5"/>
        <w:jc w:val="left"/>
        <w:rPr>
          <w:sz w:val="6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2962" w:hRule="atLeast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60"/>
              <w:ind w:left="113" w:right="1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промышленность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охра-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окружающей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среды.</w:t>
            </w:r>
          </w:p>
          <w:p>
            <w:pPr>
              <w:pStyle w:val="TableParagraph"/>
              <w:spacing w:line="232" w:lineRule="auto" w:before="3"/>
              <w:ind w:left="113" w:right="2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«Стратегия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агропромышленного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рыбохозяйственного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комплексов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Федерации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период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2030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года».</w:t>
            </w:r>
            <w:r>
              <w:rPr>
                <w:color w:val="231F20"/>
                <w:spacing w:val="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АПК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края.</w:t>
            </w:r>
          </w:p>
          <w:p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работа</w:t>
            </w:r>
          </w:p>
          <w:p>
            <w:pPr>
              <w:pStyle w:val="TableParagraph"/>
              <w:spacing w:line="230" w:lineRule="auto" w:before="3"/>
              <w:ind w:left="113" w:right="13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1.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Определение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влияния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природных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социальных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факторов на размещение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отраслей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АПК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743" w:hRule="atLeast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6"/>
              <w:ind w:right="2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7.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Инфра-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структурный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комплекс</w:t>
            </w:r>
          </w:p>
          <w:p>
            <w:pPr>
              <w:pStyle w:val="TableParagraph"/>
              <w:spacing w:line="199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(5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0" w:lineRule="auto" w:before="67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Состав: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транспорт,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информационная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инфра-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структура;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сфера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обслу-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живания,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рекреационное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хозяйство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место</w:t>
            </w:r>
          </w:p>
          <w:p>
            <w:pPr>
              <w:pStyle w:val="TableParagraph"/>
              <w:spacing w:line="230" w:lineRule="auto" w:before="4"/>
              <w:ind w:left="113" w:right="29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значение в хозяйстве.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Транспорт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связь.</w:t>
            </w:r>
          </w:p>
          <w:p>
            <w:pPr>
              <w:pStyle w:val="TableParagraph"/>
              <w:spacing w:line="230" w:lineRule="auto" w:before="2"/>
              <w:ind w:left="113" w:right="19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Состав,</w:t>
            </w:r>
            <w:r>
              <w:rPr>
                <w:color w:val="231F20"/>
                <w:spacing w:val="-13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место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значение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хозяйстве.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Морской,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внутренний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водный,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железнодорожный,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автомобильный,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воздуш-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ный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трубопроводный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0" w:lineRule="auto" w:before="67"/>
              <w:ind w:left="112" w:right="9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Называть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главные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транспортные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магистрали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главные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научные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центры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страны;</w:t>
            </w:r>
          </w:p>
          <w:p>
            <w:pPr>
              <w:pStyle w:val="TableParagraph"/>
              <w:spacing w:line="230" w:lineRule="auto" w:before="2"/>
              <w:ind w:left="112" w:right="6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транспорта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экономике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учётом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размеров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территории;</w:t>
            </w:r>
          </w:p>
          <w:p>
            <w:pPr>
              <w:pStyle w:val="TableParagraph"/>
              <w:spacing w:line="230" w:lineRule="auto" w:before="2"/>
              <w:ind w:left="112" w:right="81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применять понятия «инфраструктурный комплекс», </w:t>
            </w:r>
            <w:r>
              <w:rPr>
                <w:color w:val="231F20"/>
                <w:spacing w:val="-1"/>
                <w:w w:val="120"/>
                <w:sz w:val="18"/>
              </w:rPr>
              <w:t>«рекреаци-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spacing w:val="-2"/>
                <w:w w:val="120"/>
                <w:sz w:val="18"/>
              </w:rPr>
              <w:t>онное хозяйство», </w:t>
            </w:r>
            <w:r>
              <w:rPr>
                <w:color w:val="231F20"/>
                <w:spacing w:val="-1"/>
                <w:w w:val="120"/>
                <w:sz w:val="18"/>
              </w:rPr>
              <w:t>«инфраструктура», «сфера обслуживания»</w:t>
            </w:r>
            <w:r>
              <w:rPr>
                <w:color w:val="231F20"/>
                <w:w w:val="120"/>
                <w:sz w:val="18"/>
              </w:rPr>
              <w:t> </w:t>
            </w:r>
            <w:r>
              <w:rPr>
                <w:color w:val="231F20"/>
                <w:spacing w:val="-3"/>
                <w:w w:val="120"/>
                <w:sz w:val="18"/>
              </w:rPr>
              <w:t>для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spacing w:val="-3"/>
                <w:w w:val="120"/>
                <w:sz w:val="18"/>
              </w:rPr>
              <w:t>решения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spacing w:val="-2"/>
                <w:w w:val="120"/>
                <w:sz w:val="18"/>
              </w:rPr>
              <w:t>учебных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spacing w:val="-2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spacing w:val="-2"/>
                <w:w w:val="120"/>
                <w:sz w:val="18"/>
              </w:rPr>
              <w:t>(или)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spacing w:val="-2"/>
                <w:w w:val="120"/>
                <w:sz w:val="18"/>
              </w:rPr>
              <w:t>практико-ориентированных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spacing w:val="-2"/>
                <w:w w:val="120"/>
                <w:sz w:val="18"/>
              </w:rPr>
              <w:t>задач;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различать виды транспорта и основные показатели их работы: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грузооборот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пассажирооборот;</w:t>
            </w:r>
          </w:p>
          <w:p>
            <w:pPr>
              <w:pStyle w:val="TableParagraph"/>
              <w:spacing w:line="230" w:lineRule="auto" w:before="4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анализировать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статистические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данные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целью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выявления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преимуществ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недостатков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транспорта,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сравнения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перевозках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грузов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себестоимо-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перевозок;</w:t>
            </w:r>
          </w:p>
        </w:tc>
      </w:tr>
    </w:tbl>
    <w:p>
      <w:pPr>
        <w:spacing w:after="0" w:line="230" w:lineRule="auto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262" w:hRule="atLeast"/>
        </w:trPr>
        <w:tc>
          <w:tcPr>
            <w:tcW w:w="1531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0" w:lineRule="exact" w:before="6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транспорт.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География</w:t>
            </w:r>
          </w:p>
        </w:tc>
        <w:tc>
          <w:tcPr>
            <w:tcW w:w="5999" w:type="dxa"/>
            <w:tcBorders>
              <w:bottom w:val="nil"/>
            </w:tcBorders>
          </w:tcPr>
          <w:p>
            <w:pPr>
              <w:pStyle w:val="TableParagraph"/>
              <w:spacing w:line="178" w:lineRule="exact" w:before="64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находить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информацию,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позволяющую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оценить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ход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реализации</w:t>
            </w:r>
          </w:p>
        </w:tc>
      </w:tr>
      <w:tr>
        <w:trPr>
          <w:trHeight w:val="184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транс-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мер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обеспечению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ликвидации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инфраструктурных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ограниче-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порта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связи: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ний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федерального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значения;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транспортные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пути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статистическим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данным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доли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мор-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линии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связи,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крупней-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бассейнов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грузоперевозках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практиче-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шие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транспортные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узлы.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Транспорт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охрана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находить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систематизировать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информацию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сфере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услуг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окружающей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среды.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края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предлагать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меры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совершенствования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Информационная</w:t>
            </w:r>
            <w:r>
              <w:rPr>
                <w:color w:val="231F20"/>
                <w:spacing w:val="3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инфра-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№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2).</w:t>
            </w:r>
          </w:p>
        </w:tc>
      </w:tr>
      <w:tr>
        <w:trPr>
          <w:trHeight w:val="194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структура. Рекреацион-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ное</w:t>
            </w:r>
            <w:r>
              <w:rPr>
                <w:color w:val="231F20"/>
                <w:spacing w:val="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хозяйство.</w:t>
            </w:r>
            <w:r>
              <w:rPr>
                <w:color w:val="231F20"/>
                <w:spacing w:val="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сферы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обслуживания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своего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края.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Проблемы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перспективы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1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комплекса.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«Стратегия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транспорта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период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2030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года,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Федеральный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проект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«Информационная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инфраструктура».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201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1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52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189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1.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статистических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данных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целью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опреде-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ления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доли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отдельных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морских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бассейнов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грузоперевозках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яснение выявленных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362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различий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798272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0.03241pt;width:12.6pt;height:15pt;mso-position-horizontal-relative:page;mso-position-vertical-relative:page;z-index:15798784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4"/>
                      <w:sz w:val="18"/>
                    </w:rPr>
                    <w:t>107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spacing w:before="2"/>
        <w:jc w:val="left"/>
        <w:rPr>
          <w:sz w:val="15"/>
        </w:rPr>
      </w:pPr>
      <w:r>
        <w:rPr/>
        <w:pict>
          <v:shape style="position:absolute;margin-left:48.041901pt;margin-top:50.023602pt;width:12.6pt;height:15.85pt;mso-position-horizontal-relative:page;mso-position-vertical-relative:page;z-index:15799296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799808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81"/>
        <w:ind w:left="0" w:right="138" w:firstLine="0"/>
        <w:jc w:val="right"/>
        <w:rPr>
          <w:rFonts w:ascii="Sitka Display" w:hAnsi="Sitka Display"/>
          <w:i/>
          <w:sz w:val="18"/>
        </w:rPr>
      </w:pP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>
      <w:pPr>
        <w:pStyle w:val="BodyText"/>
        <w:spacing w:before="7"/>
        <w:jc w:val="left"/>
        <w:rPr>
          <w:rFonts w:ascii="Sitka Display"/>
          <w:i/>
          <w:sz w:val="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643" w:hRule="atLeast"/>
        </w:trPr>
        <w:tc>
          <w:tcPr>
            <w:tcW w:w="1531" w:type="dxa"/>
            <w:tcBorders>
              <w:top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</w:tcBorders>
          </w:tcPr>
          <w:p>
            <w:pPr>
              <w:pStyle w:val="TableParagraph"/>
              <w:spacing w:line="210" w:lineRule="atLeast"/>
              <w:ind w:left="113" w:right="104"/>
              <w:rPr>
                <w:sz w:val="18"/>
              </w:rPr>
            </w:pPr>
            <w:r>
              <w:rPr>
                <w:color w:val="231F20"/>
                <w:spacing w:val="-3"/>
                <w:w w:val="120"/>
                <w:sz w:val="18"/>
              </w:rPr>
              <w:t>2. Характеристика </w:t>
            </w:r>
            <w:r>
              <w:rPr>
                <w:color w:val="231F20"/>
                <w:spacing w:val="-2"/>
                <w:w w:val="120"/>
                <w:sz w:val="18"/>
              </w:rPr>
              <w:t>турист-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ско-рекреационного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потенциала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своего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края.</w:t>
            </w:r>
          </w:p>
        </w:tc>
        <w:tc>
          <w:tcPr>
            <w:tcW w:w="5999" w:type="dxa"/>
            <w:tcBorders>
              <w:top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1531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98" w:lineRule="exact" w:before="6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8.</w:t>
            </w:r>
          </w:p>
        </w:tc>
        <w:tc>
          <w:tcPr>
            <w:tcW w:w="2608" w:type="dxa"/>
            <w:tcBorders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5" w:lineRule="exact" w:before="6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Государственная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полити-</w:t>
            </w:r>
          </w:p>
        </w:tc>
        <w:tc>
          <w:tcPr>
            <w:tcW w:w="5999" w:type="dxa"/>
            <w:tcBorders>
              <w:bottom w:val="nil"/>
            </w:tcBorders>
          </w:tcPr>
          <w:p>
            <w:pPr>
              <w:pStyle w:val="TableParagraph"/>
              <w:spacing w:line="197" w:lineRule="exact" w:before="61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Приводить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примеры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влияния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государственной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политики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Обобщение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</w:t>
            </w:r>
            <w:r>
              <w:rPr>
                <w:color w:val="231F20"/>
                <w:spacing w:val="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фактор</w:t>
            </w:r>
            <w:r>
              <w:rPr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размеще-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размещение</w:t>
            </w:r>
            <w:r>
              <w:rPr>
                <w:color w:val="231F20"/>
                <w:spacing w:val="-1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производств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действия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факторов,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ограничиваю-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86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знаний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производства.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щих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развитие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хозяйства;</w:t>
            </w:r>
          </w:p>
        </w:tc>
      </w:tr>
      <w:tr>
        <w:trPr>
          <w:trHeight w:val="40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199" w:lineRule="exac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«Стратегия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простран-</w:t>
            </w:r>
          </w:p>
          <w:p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ственного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территории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опережающего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(ТОР),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Аркти-</w:t>
            </w:r>
          </w:p>
          <w:p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ческую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зону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зону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Севера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Федерации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«территории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опережающего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развития»,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2025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года»: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«Арктическая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зона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России»,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зона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Севера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положения.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Новые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(или)</w:t>
            </w:r>
            <w:r>
              <w:rPr>
                <w:color w:val="231F20"/>
                <w:spacing w:val="-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практико-ориентированных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формы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территориальной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различать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«кластеры»,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«особые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экономические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организации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хозяйства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зоны»,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«территории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опережающего</w:t>
            </w:r>
            <w:r>
              <w:rPr>
                <w:color w:val="231F20"/>
                <w:spacing w:val="-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развития»;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роль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изменениях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сравнивать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вклад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отдельных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отраслей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хозяйства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загрязнение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территориальных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окружающей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среды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структурах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России.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Кластеры.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находить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информацию,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подтверждающую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реализацию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мер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Особые</w:t>
            </w:r>
            <w:r>
              <w:rPr>
                <w:color w:val="231F20"/>
                <w:spacing w:val="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экономические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рациональному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природопользованию,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предусмотренных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зоны</w:t>
            </w:r>
            <w:r>
              <w:rPr>
                <w:color w:val="231F20"/>
                <w:spacing w:val="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(ОЭЗ).</w:t>
            </w:r>
            <w:r>
              <w:rPr>
                <w:color w:val="231F20"/>
                <w:spacing w:val="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Территории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«Стратегии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экологической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Федера-</w:t>
            </w:r>
          </w:p>
        </w:tc>
      </w:tr>
      <w:tr>
        <w:trPr>
          <w:trHeight w:val="206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опережающего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ции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до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2025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года».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(ТОР).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Факторы,</w:t>
            </w:r>
            <w:r>
              <w:rPr>
                <w:color w:val="231F20"/>
                <w:spacing w:val="2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ограни-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чивающие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развитие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хозяйства.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Развитие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nil"/>
            </w:tcBorders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состояние</w:t>
            </w:r>
            <w:r>
              <w:rPr>
                <w:color w:val="231F20"/>
                <w:spacing w:val="-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окружающей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85" w:hRule="atLeast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среды.</w:t>
            </w:r>
            <w:r>
              <w:rPr>
                <w:color w:val="231F20"/>
                <w:spacing w:val="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Государственные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3191" w:hRule="atLeast"/>
        </w:trPr>
        <w:tc>
          <w:tcPr>
            <w:tcW w:w="1531" w:type="dxa"/>
            <w:tcBorders>
              <w:lef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</w:tcPr>
          <w:p>
            <w:pPr>
              <w:pStyle w:val="TableParagraph"/>
              <w:spacing w:line="237" w:lineRule="auto" w:before="64"/>
              <w:ind w:left="113" w:right="1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документы,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отражающие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вопросы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экологической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Федерации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(на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момент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изучения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темы)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госу-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дарственные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меры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переходу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модели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устойчивого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развития.</w:t>
            </w:r>
          </w:p>
          <w:p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Практическая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работа</w:t>
            </w:r>
          </w:p>
          <w:p>
            <w:pPr>
              <w:pStyle w:val="TableParagraph"/>
              <w:spacing w:line="232" w:lineRule="auto" w:before="2"/>
              <w:ind w:left="113" w:right="12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1.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Сравнительная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оценка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вклада отдельных отрас-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лей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хозяйства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загрязне-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ние окружающей среды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 основе анализа стати-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стических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материалов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348" w:hRule="atLeast"/>
        </w:trPr>
        <w:tc>
          <w:tcPr>
            <w:tcW w:w="1013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7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0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5.</w:t>
            </w:r>
            <w:r>
              <w:rPr>
                <w:rFonts w:ascii="Cambria" w:hAnsi="Cambria"/>
                <w:b/>
                <w:color w:val="231F20"/>
                <w:spacing w:val="10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Регионы</w:t>
            </w:r>
            <w:r>
              <w:rPr>
                <w:rFonts w:ascii="Cambria" w:hAnsi="Cambria"/>
                <w:b/>
                <w:color w:val="231F20"/>
                <w:spacing w:val="1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10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(30</w:t>
            </w:r>
            <w:r>
              <w:rPr>
                <w:rFonts w:ascii="Cambria" w:hAnsi="Cambria"/>
                <w:b/>
                <w:color w:val="231F20"/>
                <w:spacing w:val="10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часов)</w:t>
            </w:r>
          </w:p>
        </w:tc>
      </w:tr>
      <w:tr>
        <w:trPr>
          <w:trHeight w:val="2963" w:hRule="atLeast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6"/>
              <w:ind w:right="1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Западный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макрорегион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(Европейская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часть)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(17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часов)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5"/>
              <w:ind w:left="113" w:right="9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Географические особенно-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районов: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Европейский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Север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Северо-За-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пад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Центральная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Россия,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Поволжье,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Юг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Европейской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части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сии,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Урал.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ское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положение.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ности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природно-ресурсно-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потенциала,  население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хозяйство.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Социально-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экономические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экологи-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ческие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проблемы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пер-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6"/>
              <w:ind w:left="112" w:right="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Сравнивать географическое положение; географические особен-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ности природно-ресурсного потенциала регионов западной части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spacing w:val="-3"/>
                <w:w w:val="120"/>
                <w:sz w:val="18"/>
              </w:rPr>
              <w:t>России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spacing w:val="-3"/>
                <w:w w:val="120"/>
                <w:sz w:val="18"/>
              </w:rPr>
              <w:t>(в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spacing w:val="-3"/>
                <w:w w:val="120"/>
                <w:sz w:val="18"/>
              </w:rPr>
              <w:t>том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spacing w:val="-3"/>
                <w:w w:val="120"/>
                <w:sz w:val="18"/>
              </w:rPr>
              <w:t>числе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spacing w:val="-2"/>
                <w:w w:val="120"/>
                <w:sz w:val="18"/>
              </w:rPr>
              <w:t>при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spacing w:val="-2"/>
                <w:w w:val="120"/>
                <w:sz w:val="18"/>
              </w:rPr>
              <w:t>выполнении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spacing w:val="-2"/>
                <w:w w:val="120"/>
                <w:sz w:val="18"/>
              </w:rPr>
              <w:t>практической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spacing w:val="-2"/>
                <w:w w:val="120"/>
                <w:sz w:val="18"/>
              </w:rPr>
              <w:t>работы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spacing w:val="-2"/>
                <w:w w:val="120"/>
                <w:sz w:val="18"/>
              </w:rPr>
              <w:t>№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spacing w:val="-2"/>
                <w:w w:val="120"/>
                <w:sz w:val="18"/>
              </w:rPr>
              <w:t>1);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применять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понятия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«природно-ресурсный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потенциал»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(или)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практико-ориентированных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выделять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общие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черты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природы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субъектов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Российской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Федера-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ции,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входящих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каждый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географических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районов;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объяснять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географические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различия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географических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районов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западной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части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России;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характеризовать общие и специфические проблемы географи-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ческих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районов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западной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части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России;</w:t>
            </w:r>
          </w:p>
          <w:p>
            <w:pPr>
              <w:pStyle w:val="TableParagraph"/>
              <w:spacing w:line="232" w:lineRule="auto" w:before="5"/>
              <w:ind w:left="112" w:right="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классифицировать субъекты Российской Федерации по уровню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социально-экономического развития (в том числе при выполне-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нии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2);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7.7pt;mso-position-horizontal-relative:page;mso-position-vertical-relative:page;z-index:15800320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1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39.690399pt;width:12.6pt;height:15.65pt;mso-position-horizontal-relative:page;mso-position-vertical-relative:page;z-index:15800832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109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jc w:val="left"/>
        <w:rPr>
          <w:rFonts w:ascii="Sitka Display"/>
          <w:i/>
          <w:sz w:val="14"/>
        </w:rPr>
      </w:pPr>
      <w:r>
        <w:rPr/>
        <w:pict>
          <v:shape style="position:absolute;margin-left:48.041901pt;margin-top:50.023602pt;width:12.6pt;height:14.9pt;mso-position-horizontal-relative:page;mso-position-vertical-relative:page;z-index:15801344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110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801856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80"/>
        <w:ind w:left="0" w:right="138" w:firstLine="0"/>
        <w:jc w:val="right"/>
        <w:rPr>
          <w:rFonts w:ascii="Sitka Display" w:hAnsi="Sitka Display"/>
          <w:i/>
          <w:sz w:val="18"/>
        </w:rPr>
      </w:pPr>
      <w:r>
        <w:rPr>
          <w:rFonts w:ascii="Sitka Display" w:hAnsi="Sitka Display"/>
          <w:i/>
          <w:color w:val="231F20"/>
          <w:w w:val="120"/>
          <w:sz w:val="18"/>
        </w:rPr>
        <w:t>Продолжение</w:t>
      </w:r>
      <w:r>
        <w:rPr>
          <w:rFonts w:ascii="Sitka Display" w:hAnsi="Sitka Display"/>
          <w:i/>
          <w:color w:val="231F20"/>
          <w:spacing w:val="-6"/>
          <w:w w:val="120"/>
          <w:sz w:val="18"/>
        </w:rPr>
        <w:t> </w:t>
      </w:r>
      <w:r>
        <w:rPr>
          <w:rFonts w:ascii="Sitka Display" w:hAnsi="Sitka Display"/>
          <w:i/>
          <w:color w:val="231F20"/>
          <w:w w:val="120"/>
          <w:sz w:val="18"/>
        </w:rPr>
        <w:t>табл.</w:t>
      </w:r>
    </w:p>
    <w:p>
      <w:pPr>
        <w:pStyle w:val="BodyText"/>
        <w:spacing w:before="7"/>
        <w:jc w:val="left"/>
        <w:rPr>
          <w:rFonts w:ascii="Sitka Display"/>
          <w:i/>
          <w:sz w:val="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262" w:hRule="atLeast"/>
        </w:trPr>
        <w:tc>
          <w:tcPr>
            <w:tcW w:w="1531" w:type="dxa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82" w:lineRule="exact" w:before="60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спективы</w:t>
            </w:r>
            <w:r>
              <w:rPr>
                <w:color w:val="231F20"/>
                <w:spacing w:val="1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развития.</w:t>
            </w:r>
          </w:p>
        </w:tc>
        <w:tc>
          <w:tcPr>
            <w:tcW w:w="5999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83" w:lineRule="exact" w:before="59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находить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информацию,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необходимую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</w:tr>
      <w:tr>
        <w:trPr>
          <w:trHeight w:val="191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Классификация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субъектов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практико-ориентированных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</w:tc>
      </w:tr>
      <w:tr>
        <w:trPr>
          <w:trHeight w:val="191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Федерации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оценочные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суждения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воздействии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человече-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Западного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макрорегиона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окружающую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среду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местности,</w:t>
            </w:r>
          </w:p>
        </w:tc>
      </w:tr>
      <w:tr>
        <w:trPr>
          <w:trHeight w:val="196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уровнюсоциально-эко-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региона;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номическо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развития;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объяснять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причины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достижения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(недостижения)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результатов</w:t>
            </w: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внутренние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различия.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деятельности,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давать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оценку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приобретённому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опыту;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оцени-</w:t>
            </w:r>
          </w:p>
        </w:tc>
      </w:tr>
      <w:tr>
        <w:trPr>
          <w:trHeight w:val="204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52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вать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соответствие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результата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цели.</w:t>
            </w:r>
          </w:p>
        </w:tc>
      </w:tr>
      <w:tr>
        <w:trPr>
          <w:trHeight w:val="190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1.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ЭГП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двух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географических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районов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разным</w:t>
            </w:r>
            <w:r>
              <w:rPr>
                <w:color w:val="231F20"/>
                <w:spacing w:val="2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источ-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никам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информации.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2.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Классификация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субъ-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ектов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рации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фических</w:t>
            </w:r>
            <w:r>
              <w:rPr>
                <w:color w:val="231F20"/>
                <w:spacing w:val="2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районов</w:t>
            </w:r>
            <w:r>
              <w:rPr>
                <w:color w:val="231F20"/>
                <w:spacing w:val="2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уровню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социально-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экономического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развития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статистических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302" w:hRule="atLeast"/>
        </w:trPr>
        <w:tc>
          <w:tcPr>
            <w:tcW w:w="1531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198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данных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73" w:hRule="atLeast"/>
        </w:trPr>
        <w:tc>
          <w:tcPr>
            <w:tcW w:w="1531" w:type="dxa"/>
            <w:tcBorders>
              <w:bottom w:val="nil"/>
            </w:tcBorders>
          </w:tcPr>
          <w:p>
            <w:pPr>
              <w:pStyle w:val="TableParagraph"/>
              <w:spacing w:line="198" w:lineRule="exact" w:before="56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2.</w:t>
            </w:r>
          </w:p>
        </w:tc>
        <w:tc>
          <w:tcPr>
            <w:tcW w:w="2608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95" w:lineRule="exact" w:before="58"/>
              <w:ind w:left="113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Географические</w:t>
            </w:r>
            <w:r>
              <w:rPr>
                <w:color w:val="231F20"/>
                <w:spacing w:val="-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особенно-</w:t>
            </w:r>
          </w:p>
        </w:tc>
        <w:tc>
          <w:tcPr>
            <w:tcW w:w="5999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95" w:lineRule="exact" w:before="58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географическое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положение;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географические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Восточный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2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географических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ности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природно-ресурсного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потенциала,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человеческого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капита-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макрорегион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районов: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Сибирь</w:t>
            </w:r>
            <w:r>
              <w:rPr>
                <w:color w:val="231F20"/>
                <w:spacing w:val="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ла,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регионов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восточной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части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выпол-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(Азиатская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Дальний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Восток.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Геогра-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нении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1);</w:t>
            </w:r>
          </w:p>
        </w:tc>
      </w:tr>
      <w:tr>
        <w:trPr>
          <w:trHeight w:val="205" w:hRule="atLeast"/>
        </w:trPr>
        <w:tc>
          <w:tcPr>
            <w:tcW w:w="15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часть)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фическое</w:t>
            </w:r>
            <w:r>
              <w:rPr>
                <w:color w:val="231F20"/>
                <w:spacing w:val="-9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положение.</w:t>
            </w:r>
          </w:p>
        </w:tc>
        <w:tc>
          <w:tcPr>
            <w:tcW w:w="5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оценивать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влияние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географического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положения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отдельных</w:t>
            </w:r>
          </w:p>
        </w:tc>
      </w:tr>
      <w:tr>
        <w:trPr>
          <w:trHeight w:val="303" w:hRule="atLeast"/>
        </w:trPr>
        <w:tc>
          <w:tcPr>
            <w:tcW w:w="1531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199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(11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608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198" w:lineRule="exact"/>
              <w:ind w:left="113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-9"/>
                <w:w w:val="115"/>
                <w:sz w:val="18"/>
              </w:rPr>
              <w:t> </w:t>
            </w:r>
            <w:r>
              <w:rPr>
                <w:color w:val="231F20"/>
                <w:spacing w:val="-1"/>
                <w:w w:val="115"/>
                <w:sz w:val="18"/>
              </w:rPr>
              <w:t>природно-</w:t>
            </w:r>
          </w:p>
        </w:tc>
        <w:tc>
          <w:tcPr>
            <w:tcW w:w="5999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регионов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восточной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части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природы,</w:t>
            </w:r>
          </w:p>
        </w:tc>
      </w:tr>
    </w:tbl>
    <w:p>
      <w:pPr>
        <w:spacing w:after="0" w:line="198" w:lineRule="exact"/>
        <w:rPr>
          <w:sz w:val="18"/>
        </w:rPr>
        <w:sectPr>
          <w:pgSz w:w="12590" w:h="8110" w:orient="landscape"/>
          <w:pgMar w:top="720" w:bottom="280" w:left="1300" w:right="880"/>
        </w:sect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4891" w:hRule="atLeast"/>
        </w:trPr>
        <w:tc>
          <w:tcPr>
            <w:tcW w:w="1531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6"/>
              <w:ind w:right="5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ресурсного потенциала,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население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хозяйство.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Социально-экономические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экологические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проблемы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перспективыразвития.</w:t>
            </w:r>
          </w:p>
          <w:p>
            <w:pPr>
              <w:pStyle w:val="TableParagraph"/>
              <w:spacing w:line="242" w:lineRule="auto" w:before="7"/>
              <w:ind w:right="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Классификация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субъектов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Федерации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Восточного</w:t>
            </w:r>
            <w:r>
              <w:rPr>
                <w:color w:val="231F20"/>
                <w:spacing w:val="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макрорегиона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уровню</w:t>
            </w:r>
            <w:r>
              <w:rPr>
                <w:color w:val="231F20"/>
                <w:spacing w:val="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социально-эко-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номического</w:t>
            </w:r>
            <w:r>
              <w:rPr>
                <w:color w:val="231F20"/>
                <w:spacing w:val="3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развития;</w:t>
            </w:r>
            <w:r>
              <w:rPr>
                <w:color w:val="231F20"/>
                <w:spacing w:val="3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внутренние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различия.</w:t>
            </w:r>
          </w:p>
          <w:p>
            <w:pPr>
              <w:pStyle w:val="TableParagraph"/>
              <w:spacing w:before="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79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48" w:val="left" w:leader="none"/>
              </w:tabs>
              <w:spacing w:line="242" w:lineRule="auto" w:before="2" w:after="0"/>
              <w:ind w:left="110" w:right="80" w:firstLine="0"/>
              <w:jc w:val="lef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Сравнение человеческо-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капитала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двух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фических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районов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(субъ-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ектов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Федерации)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заданным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критериям.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47" w:val="left" w:leader="none"/>
              </w:tabs>
              <w:spacing w:line="242" w:lineRule="auto" w:before="6" w:after="0"/>
              <w:ind w:left="110" w:right="111" w:firstLine="0"/>
              <w:jc w:val="lef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Выявление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факторов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размещения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предприятий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промышленных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кластеров</w:t>
            </w:r>
            <w:r>
              <w:rPr>
                <w:color w:val="231F20"/>
                <w:spacing w:val="15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Дальнего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Востока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06" w:lineRule="exact" w:before="7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жизнь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хозяйственную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деятельность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населения;</w:t>
            </w:r>
          </w:p>
          <w:p>
            <w:pPr>
              <w:pStyle w:val="TableParagraph"/>
              <w:spacing w:line="242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выделять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общие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черты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природы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субъектов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ции,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входящих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каждый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географических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районов;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объяснять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географические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различия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населения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хозяйства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географических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районов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восточной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части</w:t>
            </w:r>
            <w:r>
              <w:rPr>
                <w:color w:val="231F20"/>
                <w:spacing w:val="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России;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характеризовать общие и специфические проблемы географи-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ческих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районов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восточной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части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России;</w:t>
            </w:r>
          </w:p>
          <w:p>
            <w:pPr>
              <w:pStyle w:val="TableParagraph"/>
              <w:spacing w:line="242" w:lineRule="auto" w:before="5"/>
              <w:ind w:left="112" w:right="215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находить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информацию,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необходимую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практико-ориентированных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задач;</w:t>
            </w:r>
          </w:p>
          <w:p>
            <w:pPr>
              <w:pStyle w:val="TableParagraph"/>
              <w:spacing w:line="242" w:lineRule="auto" w:before="2"/>
              <w:ind w:left="112" w:right="10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выявлять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факторы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размещения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производств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анализа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источников информации (в том числе при выполнении прак-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тической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№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2);</w:t>
            </w:r>
          </w:p>
          <w:p>
            <w:pPr>
              <w:pStyle w:val="TableParagraph"/>
              <w:spacing w:line="242" w:lineRule="auto" w:before="3"/>
              <w:ind w:left="112" w:right="2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оценочные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суждения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воздействии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человече-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окружающую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среду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местности,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региона.</w:t>
            </w:r>
          </w:p>
        </w:tc>
      </w:tr>
      <w:tr>
        <w:trPr>
          <w:trHeight w:val="1327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2"/>
              <w:ind w:left="113" w:right="38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3.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Обобщение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знаний</w:t>
            </w:r>
          </w:p>
          <w:p>
            <w:pPr>
              <w:pStyle w:val="TableParagraph"/>
              <w:spacing w:line="208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часа)</w:t>
            </w:r>
          </w:p>
        </w:tc>
        <w:tc>
          <w:tcPr>
            <w:tcW w:w="2608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42" w:lineRule="auto" w:before="5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Федеральные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региональ-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целевые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программы.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Государственная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програм-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ма</w:t>
            </w:r>
            <w:r>
              <w:rPr>
                <w:color w:val="231F20"/>
                <w:spacing w:val="30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3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Федерации</w:t>
            </w:r>
          </w:p>
          <w:p>
            <w:pPr>
              <w:pStyle w:val="TableParagraph"/>
              <w:spacing w:line="242" w:lineRule="auto" w:before="4"/>
              <w:ind w:left="113" w:right="3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«Социально-экономиче-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ское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Арктиче-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42" w:lineRule="auto" w:before="6"/>
              <w:ind w:left="112" w:right="6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Определять</w:t>
            </w:r>
            <w:r>
              <w:rPr>
                <w:color w:val="231F20"/>
                <w:spacing w:val="2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общие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различия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регионов</w:t>
            </w:r>
            <w:r>
              <w:rPr>
                <w:color w:val="231F20"/>
                <w:spacing w:val="2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западной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восточной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частей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страны;</w:t>
            </w:r>
          </w:p>
          <w:p>
            <w:pPr>
              <w:pStyle w:val="TableParagraph"/>
              <w:spacing w:line="242" w:lineRule="auto" w:before="2"/>
              <w:ind w:left="112" w:right="24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характеризовать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цели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федеральных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региональных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целевых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программ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развития;</w:t>
            </w:r>
          </w:p>
          <w:p>
            <w:pPr>
              <w:pStyle w:val="TableParagraph"/>
              <w:spacing w:line="242" w:lineRule="auto" w:before="2"/>
              <w:ind w:left="112" w:right="55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объяснять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Арктической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зоны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всей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страны;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48.122898pt;margin-top:35.850399pt;width:12.5pt;height:95.55pt;mso-position-horizontal-relative:page;mso-position-vertical-relative:page;z-index:15802368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ГЕОГРАФИЯ.</w:t>
                  </w:r>
                  <w:r>
                    <w:rPr>
                      <w:rFonts w:ascii="Trebuchet MS" w:hAnsi="Trebuchet MS"/>
                      <w:color w:val="231F20"/>
                      <w:spacing w:val="3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5—9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041901pt;margin-top:340.932404pt;width:12.6pt;height:13.65pt;mso-position-horizontal-relative:page;mso-position-vertical-relative:page;z-index:15802880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3"/>
                      <w:sz w:val="18"/>
                    </w:rPr>
                    <w:t>111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jc w:val="left"/>
        <w:rPr>
          <w:rFonts w:ascii="Sitka Display"/>
          <w:i/>
          <w:sz w:val="14"/>
        </w:rPr>
      </w:pPr>
      <w:r>
        <w:rPr/>
        <w:pict>
          <v:shape style="position:absolute;margin-left:48.041901pt;margin-top:50.023602pt;width:12.6pt;height:14.6pt;mso-position-horizontal-relative:page;mso-position-vertical-relative:page;z-index:15803392" type="#_x0000_t2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7"/>
                      <w:sz w:val="18"/>
                    </w:rPr>
                    <w:t>112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122898pt;margin-top:245.341599pt;width:12.5pt;height:124.2pt;mso-position-horizontal-relative:page;mso-position-vertical-relative:page;z-index:15803904" type="#_x0000_t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Федеральная</w:t>
                  </w:r>
                  <w:r>
                    <w:rPr>
                      <w:rFonts w:ascii="Trebuchet MS" w:hAnsi="Trebuchet MS"/>
                      <w:color w:val="231F20"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</w:p>
    <w:p>
      <w:pPr>
        <w:spacing w:before="80"/>
        <w:ind w:left="0" w:right="138" w:firstLine="0"/>
        <w:jc w:val="right"/>
        <w:rPr>
          <w:rFonts w:ascii="Sitka Display" w:hAnsi="Sitka Display"/>
          <w:i/>
          <w:sz w:val="18"/>
        </w:rPr>
      </w:pPr>
      <w:r>
        <w:rPr>
          <w:rFonts w:ascii="Sitka Display" w:hAnsi="Sitka Display"/>
          <w:i/>
          <w:color w:val="231F20"/>
          <w:w w:val="120"/>
          <w:sz w:val="18"/>
        </w:rPr>
        <w:t>Окончание табл.</w:t>
      </w:r>
    </w:p>
    <w:p>
      <w:pPr>
        <w:pStyle w:val="BodyText"/>
        <w:spacing w:before="7"/>
        <w:jc w:val="left"/>
        <w:rPr>
          <w:rFonts w:ascii="Sitka Display"/>
          <w:i/>
          <w:sz w:val="5"/>
        </w:rPr>
      </w:pPr>
    </w:p>
    <w:tbl>
      <w:tblPr>
        <w:tblW w:w="0" w:type="auto"/>
        <w:jc w:val="left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608"/>
        <w:gridCol w:w="5999"/>
      </w:tblGrid>
      <w:tr>
        <w:trPr>
          <w:trHeight w:val="551" w:hRule="atLeast"/>
        </w:trPr>
        <w:tc>
          <w:tcPr>
            <w:tcW w:w="153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7"/>
              <w:ind w:left="204" w:right="108" w:hanging="68"/>
              <w:rPr>
                <w:b/>
                <w:sz w:val="18"/>
              </w:rPr>
            </w:pPr>
            <w:r>
              <w:rPr>
                <w:b/>
                <w:color w:val="231F20"/>
                <w:spacing w:val="-1"/>
                <w:w w:val="110"/>
                <w:sz w:val="18"/>
              </w:rPr>
              <w:t>Тематические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блоки,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310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Основное</w:t>
            </w:r>
            <w:r>
              <w:rPr>
                <w:b/>
                <w:color w:val="231F20"/>
                <w:spacing w:val="2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5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62"/>
              <w:ind w:left="969" w:right="96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Основные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виды</w:t>
            </w:r>
            <w:r>
              <w:rPr>
                <w:b/>
                <w:color w:val="231F20"/>
                <w:spacing w:val="11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> </w:t>
            </w:r>
            <w:r>
              <w:rPr>
                <w:b/>
                <w:color w:val="231F20"/>
                <w:w w:val="110"/>
                <w:sz w:val="18"/>
              </w:rPr>
              <w:t>обучающихся</w:t>
            </w:r>
          </w:p>
        </w:tc>
      </w:tr>
      <w:tr>
        <w:trPr>
          <w:trHeight w:val="1327" w:hRule="atLeast"/>
        </w:trPr>
        <w:tc>
          <w:tcPr>
            <w:tcW w:w="1531" w:type="dxa"/>
            <w:tcBorders>
              <w:top w:val="single" w:sz="6" w:space="0" w:color="231F2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8" w:type="dxa"/>
            <w:tcBorders>
              <w:top w:val="single" w:sz="6" w:space="0" w:color="231F20"/>
            </w:tcBorders>
          </w:tcPr>
          <w:p>
            <w:pPr>
              <w:pStyle w:val="TableParagraph"/>
              <w:spacing w:line="242" w:lineRule="auto" w:before="3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зоны</w:t>
            </w:r>
            <w:r>
              <w:rPr>
                <w:color w:val="231F20"/>
                <w:spacing w:val="2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Федерации»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42" w:lineRule="auto" w:before="3"/>
              <w:ind w:left="112" w:right="29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оценочные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суждения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воздействии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человече-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окружающую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среду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местности,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региона,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целом;</w:t>
            </w:r>
          </w:p>
          <w:p>
            <w:pPr>
              <w:pStyle w:val="TableParagraph"/>
              <w:spacing w:line="242" w:lineRule="auto" w:before="3"/>
              <w:ind w:left="112" w:right="5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причины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достижения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(недостижения)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результатов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деятельности,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давать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оценку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приобретённому</w:t>
            </w:r>
            <w:r>
              <w:rPr>
                <w:color w:val="231F20"/>
                <w:spacing w:val="2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опыту;</w:t>
            </w:r>
            <w:r>
              <w:rPr>
                <w:color w:val="231F20"/>
                <w:spacing w:val="2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соответствие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результата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цели.</w:t>
            </w:r>
          </w:p>
        </w:tc>
      </w:tr>
      <w:tr>
        <w:trPr>
          <w:trHeight w:val="385" w:hRule="atLeast"/>
        </w:trPr>
        <w:tc>
          <w:tcPr>
            <w:tcW w:w="1013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71"/>
              <w:ind w:left="1976" w:right="19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6.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38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современном</w:t>
            </w:r>
            <w:r>
              <w:rPr>
                <w:rFonts w:ascii="Cambria" w:hAnsi="Cambria"/>
                <w:b/>
                <w:color w:val="231F20"/>
                <w:spacing w:val="38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мире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38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часа)</w:t>
            </w:r>
          </w:p>
        </w:tc>
      </w:tr>
      <w:tr>
        <w:trPr>
          <w:trHeight w:val="3889" w:hRule="atLeast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8" w:lineRule="exact" w:before="1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Россия</w:t>
            </w:r>
          </w:p>
          <w:p>
            <w:pPr>
              <w:pStyle w:val="TableParagraph"/>
              <w:spacing w:line="235" w:lineRule="auto" w:before="1"/>
              <w:ind w:right="33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современ-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ном   мире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(2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часа)</w:t>
            </w:r>
          </w:p>
        </w:tc>
        <w:tc>
          <w:tcPr>
            <w:tcW w:w="260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18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Россия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системе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междуна-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родного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географического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разделения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труда.</w:t>
            </w:r>
            <w:r>
              <w:rPr>
                <w:color w:val="231F20"/>
                <w:spacing w:val="1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Рос-</w:t>
            </w:r>
          </w:p>
          <w:p>
            <w:pPr>
              <w:pStyle w:val="TableParagraph"/>
              <w:spacing w:line="232" w:lineRule="auto" w:before="1"/>
              <w:ind w:left="113" w:right="46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сия</w:t>
            </w:r>
            <w:r>
              <w:rPr>
                <w:color w:val="231F20"/>
                <w:spacing w:val="-11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в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составе</w:t>
            </w:r>
            <w:r>
              <w:rPr>
                <w:color w:val="231F20"/>
                <w:spacing w:val="-10"/>
                <w:w w:val="120"/>
                <w:sz w:val="18"/>
              </w:rPr>
              <w:t> </w:t>
            </w:r>
            <w:r>
              <w:rPr>
                <w:color w:val="231F20"/>
                <w:spacing w:val="-1"/>
                <w:w w:val="120"/>
                <w:sz w:val="18"/>
              </w:rPr>
              <w:t>международ-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7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экономических</w:t>
            </w:r>
          </w:p>
          <w:p>
            <w:pPr>
              <w:pStyle w:val="TableParagraph"/>
              <w:spacing w:line="232" w:lineRule="auto"/>
              <w:ind w:left="113" w:right="96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политических</w:t>
            </w:r>
            <w:r>
              <w:rPr>
                <w:color w:val="231F20"/>
                <w:spacing w:val="-1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организа-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ций.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Взаимосвязи</w:t>
            </w:r>
            <w:r>
              <w:rPr>
                <w:color w:val="231F20"/>
                <w:spacing w:val="6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Рос-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сии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другими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странами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мира.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Россия</w:t>
            </w:r>
            <w:r>
              <w:rPr>
                <w:color w:val="231F20"/>
                <w:spacing w:val="8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страны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СНГ.</w:t>
            </w:r>
            <w:r>
              <w:rPr>
                <w:color w:val="231F20"/>
                <w:spacing w:val="5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ЕАЭС.</w:t>
            </w:r>
          </w:p>
          <w:p>
            <w:pPr>
              <w:pStyle w:val="TableParagraph"/>
              <w:spacing w:line="232" w:lineRule="auto"/>
              <w:ind w:left="113" w:right="8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Значение для мировой</w:t>
            </w:r>
            <w:r>
              <w:rPr>
                <w:color w:val="231F20"/>
                <w:spacing w:val="1"/>
                <w:w w:val="120"/>
                <w:sz w:val="18"/>
              </w:rPr>
              <w:t> </w:t>
            </w:r>
            <w:r>
              <w:rPr>
                <w:color w:val="231F20"/>
                <w:spacing w:val="-5"/>
                <w:w w:val="120"/>
                <w:sz w:val="18"/>
              </w:rPr>
              <w:t>цивилизации </w:t>
            </w:r>
            <w:r>
              <w:rPr>
                <w:color w:val="231F20"/>
                <w:spacing w:val="-4"/>
                <w:w w:val="120"/>
                <w:sz w:val="18"/>
              </w:rPr>
              <w:t>географиче-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spacing w:val="-2"/>
                <w:w w:val="115"/>
                <w:sz w:val="18"/>
              </w:rPr>
              <w:t>ского пространства </w:t>
            </w:r>
            <w:r>
              <w:rPr>
                <w:color w:val="231F20"/>
                <w:spacing w:val="-1"/>
                <w:w w:val="115"/>
                <w:sz w:val="18"/>
              </w:rPr>
              <w:t>России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spacing w:val="-4"/>
                <w:w w:val="120"/>
                <w:sz w:val="18"/>
              </w:rPr>
              <w:t>как комплекса </w:t>
            </w:r>
            <w:r>
              <w:rPr>
                <w:color w:val="231F20"/>
                <w:spacing w:val="-3"/>
                <w:w w:val="120"/>
                <w:sz w:val="18"/>
              </w:rPr>
              <w:t>природных,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spacing w:val="-5"/>
                <w:w w:val="120"/>
                <w:sz w:val="18"/>
              </w:rPr>
              <w:t>культурных, </w:t>
            </w:r>
            <w:r>
              <w:rPr>
                <w:color w:val="231F20"/>
                <w:spacing w:val="-4"/>
                <w:w w:val="120"/>
                <w:sz w:val="18"/>
              </w:rPr>
              <w:t>и экономиче-</w:t>
            </w:r>
            <w:r>
              <w:rPr>
                <w:color w:val="231F20"/>
                <w:spacing w:val="-3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ских</w:t>
            </w:r>
            <w:r>
              <w:rPr>
                <w:color w:val="231F20"/>
                <w:spacing w:val="-4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ценностей.</w:t>
            </w:r>
          </w:p>
          <w:p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Объекты</w:t>
            </w:r>
            <w:r>
              <w:rPr>
                <w:color w:val="231F20"/>
                <w:spacing w:val="1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Всемирного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природного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культурного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наследия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5999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17"/>
              <w:ind w:left="112" w:right="2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Характеризовать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место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роли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России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мире</w:t>
            </w:r>
            <w:r>
              <w:rPr>
                <w:color w:val="231F20"/>
                <w:spacing w:val="-2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-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цивилиза-</w:t>
            </w:r>
            <w:r>
              <w:rPr>
                <w:color w:val="231F20"/>
                <w:spacing w:val="-51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ционный</w:t>
            </w:r>
            <w:r>
              <w:rPr>
                <w:color w:val="231F20"/>
                <w:spacing w:val="9"/>
                <w:w w:val="120"/>
                <w:sz w:val="18"/>
              </w:rPr>
              <w:t> </w:t>
            </w:r>
            <w:r>
              <w:rPr>
                <w:color w:val="231F20"/>
                <w:w w:val="120"/>
                <w:sz w:val="18"/>
              </w:rPr>
              <w:t>вклад.</w:t>
            </w:r>
          </w:p>
          <w:p>
            <w:pPr>
              <w:pStyle w:val="TableParagraph"/>
              <w:spacing w:line="237" w:lineRule="auto"/>
              <w:ind w:left="112" w:right="7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приводить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объектов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Всемирного</w:t>
            </w:r>
            <w:r>
              <w:rPr>
                <w:color w:val="231F20"/>
                <w:spacing w:val="17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природного</w:t>
            </w:r>
            <w:r>
              <w:rPr>
                <w:color w:val="231F20"/>
                <w:spacing w:val="16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8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культурного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наследия</w:t>
            </w:r>
            <w:r>
              <w:rPr>
                <w:color w:val="231F20"/>
                <w:spacing w:val="14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России;</w:t>
            </w:r>
          </w:p>
          <w:p>
            <w:pPr>
              <w:pStyle w:val="TableParagraph"/>
              <w:spacing w:line="232" w:lineRule="auto"/>
              <w:ind w:left="112" w:right="2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оценочные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суждения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динамике,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уровне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структуре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социально-экономического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3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месте</w:t>
            </w:r>
            <w:r>
              <w:rPr>
                <w:color w:val="231F20"/>
                <w:spacing w:val="-49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мире.</w:t>
            </w:r>
          </w:p>
        </w:tc>
      </w:tr>
    </w:tbl>
    <w:p>
      <w:pPr>
        <w:spacing w:after="0" w:line="232" w:lineRule="auto"/>
        <w:rPr>
          <w:sz w:val="18"/>
        </w:rPr>
        <w:sectPr>
          <w:pgSz w:w="12590" w:h="8110" w:orient="landscape"/>
          <w:pgMar w:top="720" w:bottom="280" w:left="1300" w:right="880"/>
        </w:sectPr>
      </w:pPr>
    </w:p>
    <w:p>
      <w:pPr>
        <w:pStyle w:val="BodyText"/>
        <w:spacing w:line="249" w:lineRule="auto" w:before="67"/>
        <w:ind w:left="116" w:right="98" w:firstLine="226"/>
      </w:pPr>
      <w:r>
        <w:rPr>
          <w:color w:val="231F20"/>
          <w:w w:val="115"/>
        </w:rPr>
        <w:t>При разработке рабочей программы в тематическом плани-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ровании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должны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быть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учтены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возможности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использования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электронных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(цифровых)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ресурсов,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являю-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щихся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учебно-методическими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материалами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(мультимедийные</w:t>
      </w:r>
      <w:r>
        <w:rPr>
          <w:color w:val="231F20"/>
          <w:spacing w:val="-55"/>
          <w:w w:val="115"/>
        </w:rPr>
        <w:t> </w:t>
      </w:r>
      <w:r>
        <w:rPr>
          <w:color w:val="231F20"/>
          <w:w w:val="115"/>
        </w:rPr>
        <w:t>программы, электронные учебники и задачники, электронные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библиотеки,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виртуальные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лаборатории,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игровые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программы,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коллекции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цифровых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ресурсов),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используе-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мыми для обучения и воспитания различных групп пользова-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телей, представленными в электронном (цифровом) виде и ре-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ализующими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дидактические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возможности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ИКТ,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содержание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которых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соответствует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законодательству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об</w:t>
      </w:r>
      <w:r>
        <w:rPr>
          <w:color w:val="231F20"/>
          <w:spacing w:val="19"/>
          <w:w w:val="115"/>
        </w:rPr>
        <w:t> </w:t>
      </w:r>
      <w:r>
        <w:rPr>
          <w:color w:val="231F20"/>
          <w:w w:val="115"/>
        </w:rPr>
        <w:t>образовании.</w:t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spacing w:before="11"/>
        <w:jc w:val="left"/>
        <w:rPr>
          <w:sz w:val="26"/>
        </w:rPr>
      </w:pPr>
    </w:p>
    <w:p>
      <w:pPr>
        <w:tabs>
          <w:tab w:pos="6466" w:val="right" w:leader="none"/>
        </w:tabs>
        <w:spacing w:before="96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ГЕОГРАФИЯ.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5—9</w:t>
      </w:r>
      <w:r>
        <w:rPr>
          <w:rFonts w:ascii="Trebuchet MS" w:hAnsi="Trebuchet MS"/>
          <w:color w:val="231F20"/>
          <w:spacing w:val="-15"/>
          <w:sz w:val="18"/>
        </w:rPr>
        <w:t> </w:t>
      </w:r>
      <w:r>
        <w:rPr>
          <w:rFonts w:ascii="Trebuchet MS" w:hAnsi="Trebuchet MS"/>
          <w:color w:val="231F20"/>
          <w:sz w:val="18"/>
        </w:rPr>
        <w:t>классы</w:t>
        <w:tab/>
        <w:t>113</w:t>
      </w:r>
    </w:p>
    <w:sectPr>
      <w:pgSz w:w="8110" w:h="12590"/>
      <w:pgMar w:top="920" w:bottom="280" w:left="62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itka Display">
    <w:altName w:val="Sitka Display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Georgia">
    <w:altName w:val="Georg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110" w:hanging="237"/>
        <w:jc w:val="left"/>
      </w:pPr>
      <w:rPr>
        <w:rFonts w:hint="default" w:ascii="Times New Roman" w:hAnsi="Times New Roman" w:eastAsia="Times New Roman" w:cs="Times New Roman"/>
        <w:color w:val="231F20"/>
        <w:w w:val="119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7" w:hanging="2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15" w:hanging="2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62" w:hanging="2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10" w:hanging="2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57" w:hanging="2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605" w:hanging="2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52" w:hanging="2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00" w:hanging="237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3" w:hanging="235"/>
        <w:jc w:val="left"/>
      </w:pPr>
      <w:rPr>
        <w:rFonts w:hint="default" w:ascii="Times New Roman" w:hAnsi="Times New Roman" w:eastAsia="Times New Roman" w:cs="Times New Roman"/>
        <w:color w:val="231F20"/>
        <w:w w:val="119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7" w:hanging="2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15" w:hanging="2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63" w:hanging="2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11" w:hanging="2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59" w:hanging="2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606" w:hanging="2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54" w:hanging="2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02" w:hanging="23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5"/>
      <w:numFmt w:val="decimal"/>
      <w:lvlText w:val="%1"/>
      <w:lvlJc w:val="left"/>
      <w:pPr>
        <w:ind w:left="311" w:hanging="194"/>
        <w:jc w:val="left"/>
      </w:pPr>
      <w:rPr>
        <w:rFonts w:hint="default" w:ascii="Trebuchet MS" w:hAnsi="Trebuchet MS" w:eastAsia="Trebuchet MS" w:cs="Trebuchet MS"/>
        <w:color w:val="231F20"/>
        <w:w w:val="9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1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1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1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1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2" w:hanging="1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1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1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8" w:hanging="19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5"/>
      <w:numFmt w:val="decimal"/>
      <w:lvlText w:val="%1"/>
      <w:lvlJc w:val="left"/>
      <w:pPr>
        <w:ind w:left="373" w:hanging="216"/>
        <w:jc w:val="left"/>
      </w:pPr>
      <w:rPr>
        <w:rFonts w:hint="default" w:ascii="Tahoma" w:hAnsi="Tahoma" w:eastAsia="Tahoma" w:cs="Tahoma"/>
        <w:b/>
        <w:bCs/>
        <w:color w:val="231F20"/>
        <w:w w:val="8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40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625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10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95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0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66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51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336" w:hanging="21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373" w:hanging="216"/>
        <w:jc w:val="left"/>
      </w:pPr>
      <w:rPr>
        <w:rFonts w:hint="default" w:ascii="Tahoma" w:hAnsi="Tahoma" w:eastAsia="Tahoma" w:cs="Tahoma"/>
        <w:b/>
        <w:bCs/>
        <w:color w:val="231F20"/>
        <w:w w:val="8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40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625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10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95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0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66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51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336" w:hanging="216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73" w:hanging="216"/>
      <w:outlineLvl w:val="1"/>
    </w:pPr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149"/>
      <w:ind w:left="440"/>
      <w:outlineLvl w:val="2"/>
    </w:pPr>
    <w:rPr>
      <w:rFonts w:ascii="Tahoma" w:hAnsi="Tahoma" w:eastAsia="Tahoma" w:cs="Tahoma"/>
      <w:b/>
      <w:bCs/>
      <w:sz w:val="22"/>
      <w:szCs w:val="22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157"/>
      <w:outlineLvl w:val="3"/>
    </w:pPr>
    <w:rPr>
      <w:rFonts w:ascii="Trebuchet MS" w:hAnsi="Trebuchet MS" w:eastAsia="Trebuchet MS" w:cs="Trebuchet MS"/>
      <w:sz w:val="22"/>
      <w:szCs w:val="22"/>
      <w:lang w:val="ru-RU" w:eastAsia="en-US" w:bidi="ar-SA"/>
    </w:rPr>
  </w:style>
  <w:style w:styleId="Heading4" w:type="paragraph">
    <w:name w:val="Heading 4"/>
    <w:basedOn w:val="Normal"/>
    <w:uiPriority w:val="1"/>
    <w:qFormat/>
    <w:pPr>
      <w:spacing w:before="70"/>
      <w:ind w:left="383"/>
      <w:outlineLvl w:val="4"/>
    </w:pPr>
    <w:rPr>
      <w:rFonts w:ascii="Georgia" w:hAnsi="Georgia" w:eastAsia="Georgia" w:cs="Georgia"/>
      <w:b/>
      <w:bCs/>
      <w:i/>
      <w:iCs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963" w:right="620"/>
      <w:jc w:val="center"/>
    </w:pPr>
    <w:rPr>
      <w:rFonts w:ascii="Verdana" w:hAnsi="Verdana" w:eastAsia="Verdana" w:cs="Verdana"/>
      <w:b/>
      <w:bCs/>
      <w:sz w:val="90"/>
      <w:szCs w:val="9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73" w:hanging="216"/>
    </w:pPr>
    <w:rPr>
      <w:rFonts w:ascii="Tahoma" w:hAnsi="Tahoma" w:eastAsia="Tahoma" w:cs="Tahom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2023-04-16T13:15:33Z</dcterms:created>
  <dcterms:modified xsi:type="dcterms:W3CDTF">2023-04-16T13:15:33Z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2023-04-16T00:00:00Z</vt:filetime>
  </property>
</Properties>
</file>